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9FE90" w14:textId="001E8AF1" w:rsidR="006D7844" w:rsidRPr="006D7844" w:rsidRDefault="006D7844" w:rsidP="004F70E2">
      <w:pPr>
        <w:jc w:val="center"/>
        <w:rPr>
          <w:b/>
          <w:bCs/>
        </w:rPr>
      </w:pPr>
      <w:r w:rsidRPr="006D7844">
        <w:rPr>
          <w:b/>
          <w:bCs/>
        </w:rPr>
        <w:t>KHAI MẠC HỘI NGHỊ TẬP HUẤN NGHIỆP VỤ CÔNG TÁC HỘI VÀ PHONG TRÀO NÔNG DÂN, PHỤ NỮ NĂM 2026</w:t>
      </w:r>
    </w:p>
    <w:p w14:paraId="1E17A731" w14:textId="620F4D8A" w:rsidR="006D7844" w:rsidRPr="006D7844" w:rsidRDefault="00D8456E" w:rsidP="004F70E2">
      <w:pPr>
        <w:ind w:firstLine="720"/>
        <w:jc w:val="both"/>
      </w:pPr>
      <w:r>
        <w:rPr>
          <w:b/>
          <w:bCs/>
        </w:rPr>
        <w:t xml:space="preserve">Ngày 6 tháng 10 năm 2026, </w:t>
      </w:r>
      <w:r w:rsidR="006D7844" w:rsidRPr="006D7844">
        <w:rPr>
          <w:b/>
          <w:bCs/>
        </w:rPr>
        <w:t>Ban Thường vụ Hội Nông dân và Hội Liên hiệp Phụ nữ xã phối hợp cùng Trung tâm Chính trị Giang Thành đã tổ chức khai mạc Hội nghị tập huấn nghiệp vụ công tác Hội và phong trào nông dân, phụ nữ năm 2026.</w:t>
      </w:r>
    </w:p>
    <w:p w14:paraId="0C75C437" w14:textId="288F0C68" w:rsidR="006D7844" w:rsidRPr="006D7844" w:rsidRDefault="006D7844" w:rsidP="004F70E2">
      <w:pPr>
        <w:ind w:firstLine="720"/>
        <w:jc w:val="both"/>
      </w:pPr>
      <w:r w:rsidRPr="006D7844">
        <w:t>Tham dự buổi lễ có các đồng chí đại diện Ban Thường trực Ủy ban Mặt trận Tổ quốc Việt Nam xã; đồng chí Trần Vũ Hòa – Giám đốc Trung tâm Chính trị Giang Thành cùng các đồng chí đại diện ban, ngành, đoàn thể và toàn thể cán bộ, hội viên nông dân, phụ nữ nòng cốt tại địa phương.</w:t>
      </w:r>
    </w:p>
    <w:p w14:paraId="06F50549" w14:textId="585AF657" w:rsidR="006D7844" w:rsidRPr="006D7844" w:rsidRDefault="006D7844" w:rsidP="004F70E2">
      <w:pPr>
        <w:ind w:firstLine="720"/>
        <w:jc w:val="both"/>
      </w:pPr>
      <w:r w:rsidRPr="006D7844">
        <w:t xml:space="preserve">Phát biểu khai mạc hội nghị, đồng chí </w:t>
      </w:r>
      <w:r w:rsidR="004F70E2">
        <w:t xml:space="preserve">Trịnh Minh Thông, </w:t>
      </w:r>
      <w:r w:rsidRPr="006D7844">
        <w:t>Chủ tịch Hội Nông dân xã nhấn mạnh, trong những năm qua, phong trào nông dân và phụ nữ tại địa bàn đã đạt được nhiều chuyển biến tích cực. Nhiều mô hình kinh tế tập thể, chuỗi liên kết sản xuất hiệu quả được hình thành, góp phần nâng cao đời sống vật chất và tinh thần cho hội viên.</w:t>
      </w:r>
    </w:p>
    <w:p w14:paraId="00D888B5" w14:textId="77777777" w:rsidR="006D7844" w:rsidRPr="006D7844" w:rsidRDefault="006D7844" w:rsidP="004F70E2">
      <w:pPr>
        <w:ind w:firstLine="720"/>
        <w:jc w:val="both"/>
      </w:pPr>
      <w:r w:rsidRPr="006D7844">
        <w:t>Tuy nhiên, trước yêu cầu chuyển đổi số nông nghiệp, xây dựng nông thôn mới nâng cao và phát triển kinh tế xanh, công tác Hội cơ sở đang gặp không ít thách thức. Phương thức vận động quần chúng tại một số chi hội còn chậm đổi mới; kỹ năng giám sát, phản biện xã hội, nắm bắt tâm tư hay hỗ trợ khởi nghiệp, tiếp cận công nghệ của cán bộ Hội vẫn còn những hạn chế nhất định. Thực tiễn này đòi hỏi đội ngũ cán bộ cốt cán phải liên tục trau dồi lý luận và nâng cao kỹ năng thực hành nghiệp vụ.</w:t>
      </w:r>
    </w:p>
    <w:p w14:paraId="003759D8" w14:textId="40FAE713" w:rsidR="006D7844" w:rsidRPr="006D7844" w:rsidRDefault="006D7844" w:rsidP="004F70E2">
      <w:pPr>
        <w:tabs>
          <w:tab w:val="num" w:pos="720"/>
        </w:tabs>
        <w:ind w:firstLine="720"/>
        <w:jc w:val="both"/>
      </w:pPr>
      <w:r w:rsidRPr="006D7844">
        <w:t>Chương trình tập huấn năm 2026 được thiết kế trọng tâm, toàn diện, bao gồm các nội dung cốt lõi:</w:t>
      </w:r>
      <w:r w:rsidR="004F70E2">
        <w:t xml:space="preserve"> </w:t>
      </w:r>
      <w:r w:rsidRPr="006D7844">
        <w:rPr>
          <w:b/>
          <w:bCs/>
        </w:rPr>
        <w:t>Nghiệp vụ tổ chức Hội:</w:t>
      </w:r>
      <w:r w:rsidRPr="006D7844">
        <w:t xml:space="preserve"> Củng cố công tác xây dựng tổ chức Hội vững mạnh từ cơ sở</w:t>
      </w:r>
      <w:r w:rsidR="004F70E2">
        <w:t xml:space="preserve">; </w:t>
      </w:r>
      <w:r w:rsidRPr="006D7844">
        <w:rPr>
          <w:b/>
          <w:bCs/>
        </w:rPr>
        <w:t>Giám sát và phản biện:</w:t>
      </w:r>
      <w:r w:rsidRPr="006D7844">
        <w:t xml:space="preserve"> Nâng cao năng lực kiểm tra, giám sát và thực hiện phản biện xã hội.</w:t>
      </w:r>
      <w:r w:rsidR="004F70E2">
        <w:t xml:space="preserve"> </w:t>
      </w:r>
      <w:r w:rsidRPr="006D7844">
        <w:rPr>
          <w:b/>
          <w:bCs/>
        </w:rPr>
        <w:t>Phát triển kinh tế:</w:t>
      </w:r>
      <w:r w:rsidRPr="006D7844">
        <w:t xml:space="preserve"> Định hướng xây dựng các mô hình kinh tế tập thể, ứng dụng khoa học kỹ thuật vào sản xuất</w:t>
      </w:r>
      <w:r w:rsidR="004F70E2">
        <w:t xml:space="preserve">; </w:t>
      </w:r>
      <w:r w:rsidRPr="006D7844">
        <w:rPr>
          <w:b/>
          <w:bCs/>
        </w:rPr>
        <w:t>Ứng dụng công nghệ:</w:t>
      </w:r>
      <w:r w:rsidRPr="006D7844">
        <w:t xml:space="preserve"> Đặc biệt đưa nội dung </w:t>
      </w:r>
      <w:r w:rsidRPr="006D7844">
        <w:rPr>
          <w:b/>
          <w:bCs/>
        </w:rPr>
        <w:t>sử dụng trí tuệ nhân tạo (AI)</w:t>
      </w:r>
      <w:r w:rsidRPr="006D7844">
        <w:t xml:space="preserve"> vào công tác Hội để bắt kịp xu hướng chuyển đổi số.</w:t>
      </w:r>
    </w:p>
    <w:p w14:paraId="1A9C1F74" w14:textId="77777777" w:rsidR="006D7844" w:rsidRPr="006D7844" w:rsidRDefault="006D7844" w:rsidP="004F70E2">
      <w:pPr>
        <w:ind w:firstLine="720"/>
        <w:jc w:val="both"/>
      </w:pPr>
      <w:r w:rsidRPr="006D7844">
        <w:t xml:space="preserve">Để lớp học đạt kết quả cao nhất, Ban tổ chức yêu cầu các học viên nghiêm túc chấp hành nội quy, chủ động trao đổi và thẳng thắn nêu lên những vướng mắc từ thực tế thôn, ấp để cùng tháo gỡ. Đối với các báo cáo viên, hội nghị kỳ vọng các đồng chí sẽ tăng cường chia sẻ các ví dụ thực tiễn, kinh nghiệm xử lý tình huống cụ </w:t>
      </w:r>
      <w:r w:rsidRPr="006D7844">
        <w:lastRenderedPageBreak/>
        <w:t>thể để học viên dễ dàng áp dụng ngay vào công việc tại địa bàn sau khi kết thúc khóa học.</w:t>
      </w:r>
    </w:p>
    <w:p w14:paraId="726F55C4" w14:textId="77777777" w:rsidR="006D7844" w:rsidRDefault="006D7844" w:rsidP="004F70E2">
      <w:pPr>
        <w:ind w:firstLine="720"/>
        <w:jc w:val="both"/>
      </w:pPr>
      <w:r w:rsidRPr="006D7844">
        <w:t>Hội nghị tập huấn lần này không chỉ giúp nâng cao năng lực cho đội ngũ cán bộ Hội nòng cốt, mà còn thể hiện sự gắn kết chặt chẽ giữa cấp ủy Đảng, chính quyền, Mặt trận Tổ quốc và các đoàn thể, tạo động lực to lớn đưa phong trào nông dân và phụ nữ địa phương ngày càng phát triển vững mạnh.</w:t>
      </w:r>
    </w:p>
    <w:p w14:paraId="6145F780" w14:textId="2AB9A5E6" w:rsidR="004F70E2" w:rsidRPr="00A45079" w:rsidRDefault="004F70E2" w:rsidP="00A45079">
      <w:pPr>
        <w:ind w:left="2880" w:firstLine="720"/>
        <w:jc w:val="both"/>
        <w:rPr>
          <w:b/>
          <w:bCs/>
        </w:rPr>
      </w:pPr>
      <w:r w:rsidRPr="00A45079">
        <w:rPr>
          <w:b/>
          <w:bCs/>
        </w:rPr>
        <w:t>Nguyễn Thựng, PCT. Hội Nông dân xã</w:t>
      </w:r>
    </w:p>
    <w:p w14:paraId="79F6E81E" w14:textId="77777777" w:rsidR="00AD2D89" w:rsidRDefault="00AD2D89" w:rsidP="004F70E2">
      <w:pPr>
        <w:jc w:val="both"/>
      </w:pPr>
    </w:p>
    <w:sectPr w:rsidR="00AD2D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137277"/>
    <w:multiLevelType w:val="multilevel"/>
    <w:tmpl w:val="301E5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645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844"/>
    <w:rsid w:val="001376FC"/>
    <w:rsid w:val="003D6E4D"/>
    <w:rsid w:val="004F70E2"/>
    <w:rsid w:val="00507542"/>
    <w:rsid w:val="006D7844"/>
    <w:rsid w:val="006E0441"/>
    <w:rsid w:val="0070464A"/>
    <w:rsid w:val="00796DC9"/>
    <w:rsid w:val="00904FB6"/>
    <w:rsid w:val="009F2240"/>
    <w:rsid w:val="00A45079"/>
    <w:rsid w:val="00AB469C"/>
    <w:rsid w:val="00AD2D89"/>
    <w:rsid w:val="00B54923"/>
    <w:rsid w:val="00B8706D"/>
    <w:rsid w:val="00C87281"/>
    <w:rsid w:val="00D84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AB107"/>
  <w15:chartTrackingRefBased/>
  <w15:docId w15:val="{4433A1A7-9602-4C2C-B6FF-7481EA6A6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681530">
      <w:bodyDiv w:val="1"/>
      <w:marLeft w:val="0"/>
      <w:marRight w:val="0"/>
      <w:marTop w:val="0"/>
      <w:marBottom w:val="0"/>
      <w:divBdr>
        <w:top w:val="none" w:sz="0" w:space="0" w:color="auto"/>
        <w:left w:val="none" w:sz="0" w:space="0" w:color="auto"/>
        <w:bottom w:val="none" w:sz="0" w:space="0" w:color="auto"/>
        <w:right w:val="none" w:sz="0" w:space="0" w:color="auto"/>
      </w:divBdr>
      <w:divsChild>
        <w:div w:id="2053113433">
          <w:marLeft w:val="0"/>
          <w:marRight w:val="0"/>
          <w:marTop w:val="360"/>
          <w:marBottom w:val="180"/>
          <w:divBdr>
            <w:top w:val="none" w:sz="0" w:space="0" w:color="auto"/>
            <w:left w:val="none" w:sz="0" w:space="0" w:color="auto"/>
            <w:bottom w:val="none" w:sz="0" w:space="0" w:color="auto"/>
            <w:right w:val="none" w:sz="0" w:space="0" w:color="auto"/>
          </w:divBdr>
        </w:div>
        <w:div w:id="215238114">
          <w:marLeft w:val="0"/>
          <w:marRight w:val="0"/>
          <w:marTop w:val="180"/>
          <w:marBottom w:val="240"/>
          <w:divBdr>
            <w:top w:val="none" w:sz="0" w:space="0" w:color="auto"/>
            <w:left w:val="none" w:sz="0" w:space="0" w:color="auto"/>
            <w:bottom w:val="none" w:sz="0" w:space="0" w:color="auto"/>
            <w:right w:val="none" w:sz="0" w:space="0" w:color="auto"/>
          </w:divBdr>
        </w:div>
        <w:div w:id="266163402">
          <w:marLeft w:val="0"/>
          <w:marRight w:val="0"/>
          <w:marTop w:val="180"/>
          <w:marBottom w:val="240"/>
          <w:divBdr>
            <w:top w:val="none" w:sz="0" w:space="0" w:color="auto"/>
            <w:left w:val="none" w:sz="0" w:space="0" w:color="auto"/>
            <w:bottom w:val="none" w:sz="0" w:space="0" w:color="auto"/>
            <w:right w:val="none" w:sz="0" w:space="0" w:color="auto"/>
          </w:divBdr>
        </w:div>
        <w:div w:id="2095347576">
          <w:marLeft w:val="0"/>
          <w:marRight w:val="0"/>
          <w:marTop w:val="360"/>
          <w:marBottom w:val="180"/>
          <w:divBdr>
            <w:top w:val="none" w:sz="0" w:space="0" w:color="auto"/>
            <w:left w:val="none" w:sz="0" w:space="0" w:color="auto"/>
            <w:bottom w:val="none" w:sz="0" w:space="0" w:color="auto"/>
            <w:right w:val="none" w:sz="0" w:space="0" w:color="auto"/>
          </w:divBdr>
        </w:div>
        <w:div w:id="1668941762">
          <w:marLeft w:val="0"/>
          <w:marRight w:val="0"/>
          <w:marTop w:val="180"/>
          <w:marBottom w:val="240"/>
          <w:divBdr>
            <w:top w:val="none" w:sz="0" w:space="0" w:color="auto"/>
            <w:left w:val="none" w:sz="0" w:space="0" w:color="auto"/>
            <w:bottom w:val="none" w:sz="0" w:space="0" w:color="auto"/>
            <w:right w:val="none" w:sz="0" w:space="0" w:color="auto"/>
          </w:divBdr>
        </w:div>
        <w:div w:id="885675358">
          <w:marLeft w:val="0"/>
          <w:marRight w:val="0"/>
          <w:marTop w:val="180"/>
          <w:marBottom w:val="240"/>
          <w:divBdr>
            <w:top w:val="none" w:sz="0" w:space="0" w:color="auto"/>
            <w:left w:val="none" w:sz="0" w:space="0" w:color="auto"/>
            <w:bottom w:val="none" w:sz="0" w:space="0" w:color="auto"/>
            <w:right w:val="none" w:sz="0" w:space="0" w:color="auto"/>
          </w:divBdr>
        </w:div>
        <w:div w:id="468476929">
          <w:marLeft w:val="0"/>
          <w:marRight w:val="0"/>
          <w:marTop w:val="360"/>
          <w:marBottom w:val="180"/>
          <w:divBdr>
            <w:top w:val="none" w:sz="0" w:space="0" w:color="auto"/>
            <w:left w:val="none" w:sz="0" w:space="0" w:color="auto"/>
            <w:bottom w:val="none" w:sz="0" w:space="0" w:color="auto"/>
            <w:right w:val="none" w:sz="0" w:space="0" w:color="auto"/>
          </w:divBdr>
        </w:div>
        <w:div w:id="819930994">
          <w:marLeft w:val="0"/>
          <w:marRight w:val="0"/>
          <w:marTop w:val="180"/>
          <w:marBottom w:val="240"/>
          <w:divBdr>
            <w:top w:val="none" w:sz="0" w:space="0" w:color="auto"/>
            <w:left w:val="none" w:sz="0" w:space="0" w:color="auto"/>
            <w:bottom w:val="none" w:sz="0" w:space="0" w:color="auto"/>
            <w:right w:val="none" w:sz="0" w:space="0" w:color="auto"/>
          </w:divBdr>
        </w:div>
        <w:div w:id="707530186">
          <w:marLeft w:val="0"/>
          <w:marRight w:val="0"/>
          <w:marTop w:val="360"/>
          <w:marBottom w:val="180"/>
          <w:divBdr>
            <w:top w:val="none" w:sz="0" w:space="0" w:color="auto"/>
            <w:left w:val="none" w:sz="0" w:space="0" w:color="auto"/>
            <w:bottom w:val="none" w:sz="0" w:space="0" w:color="auto"/>
            <w:right w:val="none" w:sz="0" w:space="0" w:color="auto"/>
          </w:divBdr>
        </w:div>
        <w:div w:id="405230346">
          <w:marLeft w:val="0"/>
          <w:marRight w:val="0"/>
          <w:marTop w:val="180"/>
          <w:marBottom w:val="240"/>
          <w:divBdr>
            <w:top w:val="none" w:sz="0" w:space="0" w:color="auto"/>
            <w:left w:val="none" w:sz="0" w:space="0" w:color="auto"/>
            <w:bottom w:val="none" w:sz="0" w:space="0" w:color="auto"/>
            <w:right w:val="none" w:sz="0" w:space="0" w:color="auto"/>
          </w:divBdr>
        </w:div>
        <w:div w:id="1470517990">
          <w:marLeft w:val="0"/>
          <w:marRight w:val="0"/>
          <w:marTop w:val="180"/>
          <w:marBottom w:val="240"/>
          <w:divBdr>
            <w:top w:val="none" w:sz="0" w:space="0" w:color="auto"/>
            <w:left w:val="none" w:sz="0" w:space="0" w:color="auto"/>
            <w:bottom w:val="none" w:sz="0" w:space="0" w:color="auto"/>
            <w:right w:val="none" w:sz="0" w:space="0" w:color="auto"/>
          </w:divBdr>
        </w:div>
      </w:divsChild>
    </w:div>
    <w:div w:id="1589190818">
      <w:bodyDiv w:val="1"/>
      <w:marLeft w:val="0"/>
      <w:marRight w:val="0"/>
      <w:marTop w:val="0"/>
      <w:marBottom w:val="0"/>
      <w:divBdr>
        <w:top w:val="none" w:sz="0" w:space="0" w:color="auto"/>
        <w:left w:val="none" w:sz="0" w:space="0" w:color="auto"/>
        <w:bottom w:val="none" w:sz="0" w:space="0" w:color="auto"/>
        <w:right w:val="none" w:sz="0" w:space="0" w:color="auto"/>
      </w:divBdr>
      <w:divsChild>
        <w:div w:id="903491800">
          <w:marLeft w:val="0"/>
          <w:marRight w:val="0"/>
          <w:marTop w:val="360"/>
          <w:marBottom w:val="180"/>
          <w:divBdr>
            <w:top w:val="none" w:sz="0" w:space="0" w:color="auto"/>
            <w:left w:val="none" w:sz="0" w:space="0" w:color="auto"/>
            <w:bottom w:val="none" w:sz="0" w:space="0" w:color="auto"/>
            <w:right w:val="none" w:sz="0" w:space="0" w:color="auto"/>
          </w:divBdr>
        </w:div>
        <w:div w:id="1782189977">
          <w:marLeft w:val="0"/>
          <w:marRight w:val="0"/>
          <w:marTop w:val="180"/>
          <w:marBottom w:val="240"/>
          <w:divBdr>
            <w:top w:val="none" w:sz="0" w:space="0" w:color="auto"/>
            <w:left w:val="none" w:sz="0" w:space="0" w:color="auto"/>
            <w:bottom w:val="none" w:sz="0" w:space="0" w:color="auto"/>
            <w:right w:val="none" w:sz="0" w:space="0" w:color="auto"/>
          </w:divBdr>
        </w:div>
        <w:div w:id="1518733031">
          <w:marLeft w:val="0"/>
          <w:marRight w:val="0"/>
          <w:marTop w:val="180"/>
          <w:marBottom w:val="240"/>
          <w:divBdr>
            <w:top w:val="none" w:sz="0" w:space="0" w:color="auto"/>
            <w:left w:val="none" w:sz="0" w:space="0" w:color="auto"/>
            <w:bottom w:val="none" w:sz="0" w:space="0" w:color="auto"/>
            <w:right w:val="none" w:sz="0" w:space="0" w:color="auto"/>
          </w:divBdr>
        </w:div>
        <w:div w:id="1149445147">
          <w:marLeft w:val="0"/>
          <w:marRight w:val="0"/>
          <w:marTop w:val="360"/>
          <w:marBottom w:val="180"/>
          <w:divBdr>
            <w:top w:val="none" w:sz="0" w:space="0" w:color="auto"/>
            <w:left w:val="none" w:sz="0" w:space="0" w:color="auto"/>
            <w:bottom w:val="none" w:sz="0" w:space="0" w:color="auto"/>
            <w:right w:val="none" w:sz="0" w:space="0" w:color="auto"/>
          </w:divBdr>
        </w:div>
        <w:div w:id="779685162">
          <w:marLeft w:val="0"/>
          <w:marRight w:val="0"/>
          <w:marTop w:val="180"/>
          <w:marBottom w:val="240"/>
          <w:divBdr>
            <w:top w:val="none" w:sz="0" w:space="0" w:color="auto"/>
            <w:left w:val="none" w:sz="0" w:space="0" w:color="auto"/>
            <w:bottom w:val="none" w:sz="0" w:space="0" w:color="auto"/>
            <w:right w:val="none" w:sz="0" w:space="0" w:color="auto"/>
          </w:divBdr>
        </w:div>
        <w:div w:id="327179232">
          <w:marLeft w:val="0"/>
          <w:marRight w:val="0"/>
          <w:marTop w:val="180"/>
          <w:marBottom w:val="240"/>
          <w:divBdr>
            <w:top w:val="none" w:sz="0" w:space="0" w:color="auto"/>
            <w:left w:val="none" w:sz="0" w:space="0" w:color="auto"/>
            <w:bottom w:val="none" w:sz="0" w:space="0" w:color="auto"/>
            <w:right w:val="none" w:sz="0" w:space="0" w:color="auto"/>
          </w:divBdr>
        </w:div>
        <w:div w:id="1140152232">
          <w:marLeft w:val="0"/>
          <w:marRight w:val="0"/>
          <w:marTop w:val="360"/>
          <w:marBottom w:val="180"/>
          <w:divBdr>
            <w:top w:val="none" w:sz="0" w:space="0" w:color="auto"/>
            <w:left w:val="none" w:sz="0" w:space="0" w:color="auto"/>
            <w:bottom w:val="none" w:sz="0" w:space="0" w:color="auto"/>
            <w:right w:val="none" w:sz="0" w:space="0" w:color="auto"/>
          </w:divBdr>
        </w:div>
        <w:div w:id="2027438550">
          <w:marLeft w:val="0"/>
          <w:marRight w:val="0"/>
          <w:marTop w:val="180"/>
          <w:marBottom w:val="240"/>
          <w:divBdr>
            <w:top w:val="none" w:sz="0" w:space="0" w:color="auto"/>
            <w:left w:val="none" w:sz="0" w:space="0" w:color="auto"/>
            <w:bottom w:val="none" w:sz="0" w:space="0" w:color="auto"/>
            <w:right w:val="none" w:sz="0" w:space="0" w:color="auto"/>
          </w:divBdr>
        </w:div>
        <w:div w:id="89740887">
          <w:marLeft w:val="0"/>
          <w:marRight w:val="0"/>
          <w:marTop w:val="360"/>
          <w:marBottom w:val="180"/>
          <w:divBdr>
            <w:top w:val="none" w:sz="0" w:space="0" w:color="auto"/>
            <w:left w:val="none" w:sz="0" w:space="0" w:color="auto"/>
            <w:bottom w:val="none" w:sz="0" w:space="0" w:color="auto"/>
            <w:right w:val="none" w:sz="0" w:space="0" w:color="auto"/>
          </w:divBdr>
        </w:div>
        <w:div w:id="2029135593">
          <w:marLeft w:val="0"/>
          <w:marRight w:val="0"/>
          <w:marTop w:val="180"/>
          <w:marBottom w:val="240"/>
          <w:divBdr>
            <w:top w:val="none" w:sz="0" w:space="0" w:color="auto"/>
            <w:left w:val="none" w:sz="0" w:space="0" w:color="auto"/>
            <w:bottom w:val="none" w:sz="0" w:space="0" w:color="auto"/>
            <w:right w:val="none" w:sz="0" w:space="0" w:color="auto"/>
          </w:divBdr>
        </w:div>
        <w:div w:id="1598103013">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2</cp:revision>
  <dcterms:created xsi:type="dcterms:W3CDTF">2026-10-06T09:41:00Z</dcterms:created>
  <dcterms:modified xsi:type="dcterms:W3CDTF">2026-10-06T09:41:00Z</dcterms:modified>
</cp:coreProperties>
</file>