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230646" w14:textId="23D835A6" w:rsidR="00FF024B" w:rsidRPr="00FF024B" w:rsidRDefault="00FF024B" w:rsidP="00FF024B">
      <w:pPr>
        <w:pStyle w:val="NormalWeb"/>
        <w:jc w:val="both"/>
        <w:rPr>
          <w:sz w:val="28"/>
          <w:szCs w:val="28"/>
        </w:rPr>
      </w:pPr>
      <w:r w:rsidRPr="00FF024B">
        <w:rPr>
          <w:b/>
          <w:bCs/>
          <w:sz w:val="28"/>
          <w:szCs w:val="28"/>
        </w:rPr>
        <w:t>MÔ HÌNH “1+1” ĐẠT 150% CHỈ TIÊU PHÁT TRIỂN HỘI VIÊN PHỤ NỮ</w:t>
      </w:r>
    </w:p>
    <w:p w14:paraId="0BB756A0" w14:textId="60F49331" w:rsidR="00FF024B" w:rsidRPr="00FF024B" w:rsidRDefault="00FF024B" w:rsidP="00FF024B">
      <w:pPr>
        <w:pStyle w:val="NormalWeb"/>
        <w:ind w:firstLine="720"/>
        <w:jc w:val="both"/>
        <w:rPr>
          <w:sz w:val="28"/>
          <w:szCs w:val="28"/>
        </w:rPr>
      </w:pPr>
      <w:r w:rsidRPr="00FF024B">
        <w:rPr>
          <w:sz w:val="28"/>
          <w:szCs w:val="28"/>
        </w:rPr>
        <w:t xml:space="preserve">Nhằm đổi mới phương thức hoạt động hướng về </w:t>
      </w:r>
      <w:r w:rsidR="00D32141">
        <w:rPr>
          <w:sz w:val="28"/>
          <w:szCs w:val="28"/>
        </w:rPr>
        <w:t>chi, tổ hội</w:t>
      </w:r>
      <w:r w:rsidRPr="00FF024B">
        <w:rPr>
          <w:sz w:val="28"/>
          <w:szCs w:val="28"/>
        </w:rPr>
        <w:t>, Hội LHPN xã Vĩnh Điều đã triển khai hiệu quả mô hình “1+1” (mỗi hội viên nòng cốt giới thiệu một phụ nữ vào Hội), tạo bước bứt phá trong công tác tập hợp phụ nữ tại địa phương.</w:t>
      </w:r>
    </w:p>
    <w:p w14:paraId="3CAB2CCB" w14:textId="77777777" w:rsidR="00FF024B" w:rsidRPr="00FF024B" w:rsidRDefault="00FF024B" w:rsidP="00FF024B">
      <w:pPr>
        <w:pStyle w:val="NormalWeb"/>
        <w:ind w:firstLine="720"/>
        <w:jc w:val="both"/>
        <w:rPr>
          <w:sz w:val="28"/>
          <w:szCs w:val="28"/>
        </w:rPr>
      </w:pPr>
      <w:r w:rsidRPr="00FF024B">
        <w:rPr>
          <w:sz w:val="28"/>
          <w:szCs w:val="28"/>
        </w:rPr>
        <w:t>Mô hình ra mắt với 25 thành viên nòng cốt. Các chị đã trực tiếp nắm bắt tâm tư, vận động chị em thông qua những quyền lợi thiết thực như: tiếp cận nguồn vốn ưu đãi phát triển kinh tế, tham gia an sinh xã hội, mua bảo hiểm y tế và trang bị kiến thức xây dựng gia đình hạnh phúc.</w:t>
      </w:r>
    </w:p>
    <w:p w14:paraId="02629E9A" w14:textId="7A2A0BC8" w:rsidR="00FF024B" w:rsidRPr="00FF024B" w:rsidRDefault="00FF024B" w:rsidP="00FF024B">
      <w:pPr>
        <w:pStyle w:val="NormalWeb"/>
        <w:ind w:firstLine="720"/>
        <w:jc w:val="both"/>
        <w:rPr>
          <w:sz w:val="28"/>
          <w:szCs w:val="28"/>
        </w:rPr>
      </w:pPr>
      <w:r w:rsidRPr="00FF024B">
        <w:rPr>
          <w:sz w:val="28"/>
          <w:szCs w:val="28"/>
        </w:rPr>
        <w:t xml:space="preserve">Nhờ cách làm sát thực tế, Hội đã kết nạp mới 60 hội viên (đạt 150% chỉ tiêu), nâng tổng số hội viên toàn xã lên 2.122/2.765 phụ nữ (đạt 76,7%). Kết quả này góp phần thực hiện hiệu quả Chỉ thị số 07-CT/TU ngày 17/4/2026 của BTV Tỉnh ủy An Giang </w:t>
      </w:r>
      <w:r w:rsidR="003D03E7" w:rsidRPr="00E25566">
        <w:rPr>
          <w:sz w:val="28"/>
          <w:szCs w:val="28"/>
        </w:rPr>
        <w:t xml:space="preserve">về </w:t>
      </w:r>
      <w:r w:rsidR="003D03E7" w:rsidRPr="00E25566">
        <w:rPr>
          <w:i/>
          <w:iCs/>
          <w:sz w:val="28"/>
          <w:szCs w:val="28"/>
        </w:rPr>
        <w:t>“Tiếp tục tăng cường công tác quản lý đoàn, hội viên và nâng cao chất lượng hoạt động các chi đoàn, chi hội đáp ứng yêu cầu nhiệm vụ trong tình hình mới</w:t>
      </w:r>
      <w:r w:rsidR="003D03E7" w:rsidRPr="00FF024B">
        <w:rPr>
          <w:sz w:val="28"/>
          <w:szCs w:val="28"/>
        </w:rPr>
        <w:t xml:space="preserve"> </w:t>
      </w:r>
      <w:r w:rsidRPr="00FF024B">
        <w:rPr>
          <w:sz w:val="28"/>
          <w:szCs w:val="28"/>
        </w:rPr>
        <w:t>và Nghị quyết Đại hội Đảng bộ xã Vĩnh Điều lần thứ I (nhiệm kỳ 2025 – 2030).</w:t>
      </w:r>
    </w:p>
    <w:p w14:paraId="0E0D5C32" w14:textId="77777777" w:rsidR="00FF024B" w:rsidRDefault="00FF024B" w:rsidP="00FF024B">
      <w:pPr>
        <w:pStyle w:val="NormalWeb"/>
        <w:ind w:firstLine="720"/>
        <w:jc w:val="both"/>
        <w:rPr>
          <w:sz w:val="28"/>
          <w:szCs w:val="28"/>
        </w:rPr>
      </w:pPr>
      <w:r w:rsidRPr="00FF024B">
        <w:rPr>
          <w:sz w:val="28"/>
          <w:szCs w:val="28"/>
        </w:rPr>
        <w:t>Song song đó, Hội nhân rộng nhiều mô hình thu hút hơn 368 lượt hội viên tham gia, tiêu biểu như:</w:t>
      </w:r>
      <w:r w:rsidRPr="00FF024B">
        <w:rPr>
          <w:i/>
          <w:iCs/>
          <w:sz w:val="28"/>
          <w:szCs w:val="28"/>
        </w:rPr>
        <w:t>“Mỗi chi hội một việc làm thiết thực”</w:t>
      </w:r>
      <w:r w:rsidRPr="00FF024B">
        <w:rPr>
          <w:sz w:val="28"/>
          <w:szCs w:val="28"/>
        </w:rPr>
        <w:t xml:space="preserve"> (ấp Nha Sáp)</w:t>
      </w:r>
      <w:r>
        <w:rPr>
          <w:sz w:val="28"/>
          <w:szCs w:val="28"/>
        </w:rPr>
        <w:t>;</w:t>
      </w:r>
      <w:r w:rsidRPr="00FF024B">
        <w:rPr>
          <w:i/>
          <w:iCs/>
          <w:sz w:val="28"/>
          <w:szCs w:val="28"/>
        </w:rPr>
        <w:t>“Mỗi gia đình – Một địa chỉ hạnh phúc”</w:t>
      </w:r>
      <w:r w:rsidRPr="00FF024B">
        <w:rPr>
          <w:sz w:val="28"/>
          <w:szCs w:val="28"/>
        </w:rPr>
        <w:t xml:space="preserve"> (ấp Cống Cả)</w:t>
      </w:r>
      <w:r>
        <w:rPr>
          <w:sz w:val="28"/>
          <w:szCs w:val="28"/>
        </w:rPr>
        <w:t xml:space="preserve">; </w:t>
      </w:r>
      <w:r w:rsidRPr="00FF024B">
        <w:rPr>
          <w:i/>
          <w:iCs/>
          <w:sz w:val="28"/>
          <w:szCs w:val="28"/>
        </w:rPr>
        <w:t>“3 có, 3 biết”</w:t>
      </w:r>
      <w:r w:rsidRPr="00FF024B">
        <w:rPr>
          <w:sz w:val="28"/>
          <w:szCs w:val="28"/>
        </w:rPr>
        <w:t xml:space="preserve"> (ấp Tà Êm)</w:t>
      </w:r>
      <w:r>
        <w:rPr>
          <w:sz w:val="28"/>
          <w:szCs w:val="28"/>
        </w:rPr>
        <w:t xml:space="preserve">; </w:t>
      </w:r>
      <w:r w:rsidRPr="00FF024B">
        <w:rPr>
          <w:i/>
          <w:iCs/>
          <w:sz w:val="28"/>
          <w:szCs w:val="28"/>
        </w:rPr>
        <w:t>“Tổ phụ nữ thu gom phế liệu gây quỹ an sinh”</w:t>
      </w:r>
      <w:r w:rsidRPr="00FF024B">
        <w:rPr>
          <w:sz w:val="28"/>
          <w:szCs w:val="28"/>
        </w:rPr>
        <w:t xml:space="preserve"> (ấp Tràm Trổi).</w:t>
      </w:r>
    </w:p>
    <w:p w14:paraId="21FE8C12" w14:textId="596B8D02" w:rsidR="00FF024B" w:rsidRPr="00FF024B" w:rsidRDefault="00FF024B" w:rsidP="00FF024B">
      <w:pPr>
        <w:pStyle w:val="NormalWeb"/>
        <w:ind w:firstLine="720"/>
        <w:jc w:val="both"/>
        <w:rPr>
          <w:sz w:val="28"/>
          <w:szCs w:val="28"/>
        </w:rPr>
      </w:pPr>
      <w:r w:rsidRPr="00FF024B">
        <w:rPr>
          <w:sz w:val="28"/>
          <w:szCs w:val="28"/>
        </w:rPr>
        <w:t>Thành công từ mô hình “1+1” khẳng định: Muốn tổ chức Hội vững mạnh phải bắt đầu từ việc chăm lo quyền lợi chính đáng và khơi dậy tinh thần tự nguyện của hội viên, tạo đòn bẩy đưa phong trào phụ nữ xã Vĩnh Điều phát triển bền vững.</w:t>
      </w:r>
    </w:p>
    <w:p w14:paraId="3D5053EC" w14:textId="19D196EA" w:rsidR="00FF024B" w:rsidRPr="00FF024B" w:rsidRDefault="00FF024B" w:rsidP="00FF024B">
      <w:pPr>
        <w:pStyle w:val="NormalWeb"/>
        <w:jc w:val="both"/>
        <w:rPr>
          <w:sz w:val="28"/>
          <w:szCs w:val="28"/>
        </w:rPr>
      </w:pPr>
      <w:r>
        <w:rPr>
          <w:i/>
          <w:iCs/>
          <w:sz w:val="28"/>
          <w:szCs w:val="28"/>
        </w:rPr>
        <w:t xml:space="preserve">                                                                </w:t>
      </w:r>
      <w:r w:rsidRPr="00FF024B">
        <w:rPr>
          <w:i/>
          <w:iCs/>
          <w:sz w:val="28"/>
          <w:szCs w:val="28"/>
        </w:rPr>
        <w:t xml:space="preserve"> </w:t>
      </w:r>
      <w:r w:rsidRPr="00FF024B">
        <w:rPr>
          <w:b/>
          <w:bCs/>
          <w:i/>
          <w:iCs/>
          <w:sz w:val="28"/>
          <w:szCs w:val="28"/>
        </w:rPr>
        <w:t>Ngọc Nương</w:t>
      </w:r>
      <w:r w:rsidRPr="00FF024B">
        <w:rPr>
          <w:i/>
          <w:iCs/>
          <w:sz w:val="28"/>
          <w:szCs w:val="28"/>
        </w:rPr>
        <w:t xml:space="preserve"> — Hội LHPN xã Vĩnh Điều</w:t>
      </w:r>
    </w:p>
    <w:p w14:paraId="60CEE255" w14:textId="77777777" w:rsidR="00FF024B" w:rsidRDefault="00FF024B" w:rsidP="00E25566">
      <w:pPr>
        <w:spacing w:before="100" w:beforeAutospacing="1" w:after="100" w:afterAutospacing="1" w:line="240" w:lineRule="auto"/>
        <w:jc w:val="center"/>
        <w:outlineLvl w:val="0"/>
        <w:rPr>
          <w:rFonts w:ascii="Times New Roman" w:eastAsia="Times New Roman" w:hAnsi="Times New Roman" w:cs="Times New Roman"/>
          <w:b/>
          <w:bCs/>
          <w:kern w:val="36"/>
          <w:sz w:val="28"/>
          <w:szCs w:val="28"/>
        </w:rPr>
      </w:pPr>
    </w:p>
    <w:p w14:paraId="1EF85DE3" w14:textId="77777777" w:rsidR="00FF024B" w:rsidRDefault="00FF024B" w:rsidP="00E25566">
      <w:pPr>
        <w:spacing w:before="100" w:beforeAutospacing="1" w:after="100" w:afterAutospacing="1" w:line="240" w:lineRule="auto"/>
        <w:jc w:val="center"/>
        <w:outlineLvl w:val="0"/>
        <w:rPr>
          <w:rFonts w:ascii="Times New Roman" w:eastAsia="Times New Roman" w:hAnsi="Times New Roman" w:cs="Times New Roman"/>
          <w:b/>
          <w:bCs/>
          <w:kern w:val="36"/>
          <w:sz w:val="28"/>
          <w:szCs w:val="28"/>
        </w:rPr>
      </w:pPr>
    </w:p>
    <w:p w14:paraId="2DEC76DE" w14:textId="51ED339B" w:rsidR="00E25566" w:rsidRPr="00D32141" w:rsidRDefault="00D32141" w:rsidP="0017021A">
      <w:pPr>
        <w:spacing w:before="100" w:beforeAutospacing="1" w:after="100" w:afterAutospacing="1" w:line="240" w:lineRule="auto"/>
        <w:ind w:firstLine="720"/>
        <w:jc w:val="both"/>
        <w:rPr>
          <w:rFonts w:ascii="Times New Roman" w:eastAsia="Times New Roman" w:hAnsi="Times New Roman" w:cs="Times New Roman"/>
          <w:sz w:val="28"/>
          <w:szCs w:val="28"/>
        </w:rPr>
      </w:pPr>
      <w:r>
        <w:rPr>
          <w:rFonts w:ascii="Times New Roman" w:eastAsia="Times New Roman" w:hAnsi="Times New Roman" w:cs="Times New Roman"/>
          <w:b/>
          <w:bCs/>
          <w:kern w:val="36"/>
          <w:sz w:val="28"/>
          <w:szCs w:val="28"/>
        </w:rPr>
        <w:t xml:space="preserve"> </w:t>
      </w:r>
    </w:p>
    <w:p w14:paraId="4827BD67" w14:textId="77777777" w:rsidR="00E25566" w:rsidRPr="00E25566" w:rsidRDefault="00E25566" w:rsidP="00E25566">
      <w:pPr>
        <w:pStyle w:val="NormalWeb"/>
        <w:jc w:val="both"/>
        <w:rPr>
          <w:b/>
          <w:bCs/>
          <w:color w:val="000000"/>
          <w:sz w:val="28"/>
          <w:szCs w:val="28"/>
        </w:rPr>
      </w:pPr>
    </w:p>
    <w:p w14:paraId="2651B246" w14:textId="77777777" w:rsidR="00E25566" w:rsidRPr="00E25566" w:rsidRDefault="00E25566" w:rsidP="00E25566">
      <w:pPr>
        <w:pStyle w:val="NormalWeb"/>
        <w:jc w:val="both"/>
        <w:rPr>
          <w:b/>
          <w:bCs/>
          <w:color w:val="000000"/>
          <w:sz w:val="28"/>
          <w:szCs w:val="28"/>
        </w:rPr>
      </w:pPr>
    </w:p>
    <w:p w14:paraId="1AEB69B2" w14:textId="77777777" w:rsidR="00E25566" w:rsidRPr="00E25566" w:rsidRDefault="00E25566" w:rsidP="00E25566">
      <w:pPr>
        <w:pStyle w:val="NormalWeb"/>
        <w:jc w:val="both"/>
        <w:rPr>
          <w:b/>
          <w:bCs/>
          <w:color w:val="000000"/>
          <w:sz w:val="28"/>
          <w:szCs w:val="28"/>
        </w:rPr>
      </w:pPr>
    </w:p>
    <w:p w14:paraId="43E9298A" w14:textId="46FE5230" w:rsidR="005C6866" w:rsidRPr="000F7878" w:rsidRDefault="000F7878" w:rsidP="006745AF">
      <w:pPr>
        <w:pStyle w:val="NormalWeb"/>
        <w:spacing w:before="0" w:beforeAutospacing="0" w:after="0" w:afterAutospacing="0"/>
        <w:jc w:val="both"/>
        <w:rPr>
          <w:color w:val="000000"/>
          <w:sz w:val="28"/>
          <w:szCs w:val="28"/>
          <w:lang w:val="vi-VN"/>
        </w:rPr>
      </w:pPr>
      <w:r>
        <w:rPr>
          <w:b/>
          <w:bCs/>
          <w:color w:val="FF0000"/>
          <w:sz w:val="28"/>
          <w:szCs w:val="28"/>
          <w:lang w:val="vi-VN"/>
        </w:rPr>
        <w:lastRenderedPageBreak/>
        <w:t xml:space="preserve"> </w:t>
      </w:r>
    </w:p>
    <w:sectPr w:rsidR="005C6866" w:rsidRPr="000F787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2D9B6A" w14:textId="77777777" w:rsidR="00DB3E79" w:rsidRDefault="00DB3E79">
      <w:pPr>
        <w:spacing w:line="240" w:lineRule="auto"/>
      </w:pPr>
      <w:r>
        <w:separator/>
      </w:r>
    </w:p>
  </w:endnote>
  <w:endnote w:type="continuationSeparator" w:id="0">
    <w:p w14:paraId="10A7B2E8" w14:textId="77777777" w:rsidR="00DB3E79" w:rsidRDefault="00DB3E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312E9D" w14:textId="77777777" w:rsidR="00DB3E79" w:rsidRDefault="00DB3E79">
      <w:pPr>
        <w:spacing w:after="0"/>
      </w:pPr>
      <w:r>
        <w:separator/>
      </w:r>
    </w:p>
  </w:footnote>
  <w:footnote w:type="continuationSeparator" w:id="0">
    <w:p w14:paraId="1A9F59DD" w14:textId="77777777" w:rsidR="00DB3E79" w:rsidRDefault="00DB3E79">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06312"/>
    <w:multiLevelType w:val="multilevel"/>
    <w:tmpl w:val="FA52C6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955ED2"/>
    <w:multiLevelType w:val="multilevel"/>
    <w:tmpl w:val="F7D0A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21B8"/>
    <w:rsid w:val="00003BA6"/>
    <w:rsid w:val="00007AAD"/>
    <w:rsid w:val="00023992"/>
    <w:rsid w:val="0003045F"/>
    <w:rsid w:val="00051CD5"/>
    <w:rsid w:val="000925AE"/>
    <w:rsid w:val="00094277"/>
    <w:rsid w:val="000A0C50"/>
    <w:rsid w:val="000A2D5A"/>
    <w:rsid w:val="000A3A69"/>
    <w:rsid w:val="000A40B2"/>
    <w:rsid w:val="000E3BBD"/>
    <w:rsid w:val="000E6265"/>
    <w:rsid w:val="000F7878"/>
    <w:rsid w:val="00122ED1"/>
    <w:rsid w:val="00136165"/>
    <w:rsid w:val="001574DE"/>
    <w:rsid w:val="0017021A"/>
    <w:rsid w:val="00185A7B"/>
    <w:rsid w:val="00195F91"/>
    <w:rsid w:val="001C54F4"/>
    <w:rsid w:val="001C55B2"/>
    <w:rsid w:val="001E3924"/>
    <w:rsid w:val="001F1FEE"/>
    <w:rsid w:val="00213C12"/>
    <w:rsid w:val="0022581F"/>
    <w:rsid w:val="002427A7"/>
    <w:rsid w:val="00247FD5"/>
    <w:rsid w:val="0025154B"/>
    <w:rsid w:val="00252F43"/>
    <w:rsid w:val="002774FF"/>
    <w:rsid w:val="002C3256"/>
    <w:rsid w:val="002C5468"/>
    <w:rsid w:val="002E068F"/>
    <w:rsid w:val="002E49CB"/>
    <w:rsid w:val="00312E92"/>
    <w:rsid w:val="003151C9"/>
    <w:rsid w:val="0031589A"/>
    <w:rsid w:val="0032541D"/>
    <w:rsid w:val="0033089D"/>
    <w:rsid w:val="003359F6"/>
    <w:rsid w:val="00336B2D"/>
    <w:rsid w:val="00380D3C"/>
    <w:rsid w:val="0039637C"/>
    <w:rsid w:val="003A224F"/>
    <w:rsid w:val="003D03E7"/>
    <w:rsid w:val="003D42CB"/>
    <w:rsid w:val="003E5C20"/>
    <w:rsid w:val="004111FD"/>
    <w:rsid w:val="004324AA"/>
    <w:rsid w:val="00437CEF"/>
    <w:rsid w:val="004473F8"/>
    <w:rsid w:val="00467ECC"/>
    <w:rsid w:val="004701B0"/>
    <w:rsid w:val="00494D7C"/>
    <w:rsid w:val="004D26D7"/>
    <w:rsid w:val="00523AC2"/>
    <w:rsid w:val="00545E09"/>
    <w:rsid w:val="005620DC"/>
    <w:rsid w:val="00580B57"/>
    <w:rsid w:val="005A45A4"/>
    <w:rsid w:val="005C6866"/>
    <w:rsid w:val="005E0DEA"/>
    <w:rsid w:val="00606741"/>
    <w:rsid w:val="00664A89"/>
    <w:rsid w:val="006745AF"/>
    <w:rsid w:val="00681445"/>
    <w:rsid w:val="006C2810"/>
    <w:rsid w:val="006D5740"/>
    <w:rsid w:val="006D71DF"/>
    <w:rsid w:val="006F1A9A"/>
    <w:rsid w:val="0071670F"/>
    <w:rsid w:val="00731B75"/>
    <w:rsid w:val="00742EAA"/>
    <w:rsid w:val="00764907"/>
    <w:rsid w:val="00782281"/>
    <w:rsid w:val="007D3EB8"/>
    <w:rsid w:val="007D57C2"/>
    <w:rsid w:val="007E163F"/>
    <w:rsid w:val="007E37DC"/>
    <w:rsid w:val="007E643B"/>
    <w:rsid w:val="00802B95"/>
    <w:rsid w:val="00803DA9"/>
    <w:rsid w:val="00811A51"/>
    <w:rsid w:val="00840954"/>
    <w:rsid w:val="00872B0C"/>
    <w:rsid w:val="008A1F90"/>
    <w:rsid w:val="00931BAC"/>
    <w:rsid w:val="0097087B"/>
    <w:rsid w:val="0098142E"/>
    <w:rsid w:val="009857D6"/>
    <w:rsid w:val="009A1963"/>
    <w:rsid w:val="009A7F46"/>
    <w:rsid w:val="009E663C"/>
    <w:rsid w:val="009F4117"/>
    <w:rsid w:val="00A2724F"/>
    <w:rsid w:val="00A435A5"/>
    <w:rsid w:val="00A5099E"/>
    <w:rsid w:val="00A54D1D"/>
    <w:rsid w:val="00A63B9F"/>
    <w:rsid w:val="00AC5F9D"/>
    <w:rsid w:val="00AE3D0D"/>
    <w:rsid w:val="00AF4C3C"/>
    <w:rsid w:val="00AF5BFB"/>
    <w:rsid w:val="00B162FC"/>
    <w:rsid w:val="00B26AA8"/>
    <w:rsid w:val="00B42F11"/>
    <w:rsid w:val="00B76F21"/>
    <w:rsid w:val="00B954DD"/>
    <w:rsid w:val="00BA081D"/>
    <w:rsid w:val="00BC7AB0"/>
    <w:rsid w:val="00C02565"/>
    <w:rsid w:val="00C9655E"/>
    <w:rsid w:val="00CC40CF"/>
    <w:rsid w:val="00CD1AAC"/>
    <w:rsid w:val="00D01E2E"/>
    <w:rsid w:val="00D32141"/>
    <w:rsid w:val="00D41C2B"/>
    <w:rsid w:val="00D43E37"/>
    <w:rsid w:val="00D50D2E"/>
    <w:rsid w:val="00D521B8"/>
    <w:rsid w:val="00D5275F"/>
    <w:rsid w:val="00D862E7"/>
    <w:rsid w:val="00DA0B58"/>
    <w:rsid w:val="00DB2385"/>
    <w:rsid w:val="00DB3E79"/>
    <w:rsid w:val="00DB7DCF"/>
    <w:rsid w:val="00DD1615"/>
    <w:rsid w:val="00DD341C"/>
    <w:rsid w:val="00DD7907"/>
    <w:rsid w:val="00DD7FBD"/>
    <w:rsid w:val="00E03462"/>
    <w:rsid w:val="00E25566"/>
    <w:rsid w:val="00E2669E"/>
    <w:rsid w:val="00E27810"/>
    <w:rsid w:val="00E54867"/>
    <w:rsid w:val="00E5709D"/>
    <w:rsid w:val="00E728CF"/>
    <w:rsid w:val="00E81A67"/>
    <w:rsid w:val="00E92CE2"/>
    <w:rsid w:val="00E96C17"/>
    <w:rsid w:val="00EB1F9A"/>
    <w:rsid w:val="00EB5F97"/>
    <w:rsid w:val="00EC51BE"/>
    <w:rsid w:val="00EC6112"/>
    <w:rsid w:val="00ED07D4"/>
    <w:rsid w:val="00EF0838"/>
    <w:rsid w:val="00EF7A10"/>
    <w:rsid w:val="00F015F2"/>
    <w:rsid w:val="00F14052"/>
    <w:rsid w:val="00F26BCA"/>
    <w:rsid w:val="00F46546"/>
    <w:rsid w:val="00F4740A"/>
    <w:rsid w:val="00F60A22"/>
    <w:rsid w:val="00F61C8F"/>
    <w:rsid w:val="00FB13CC"/>
    <w:rsid w:val="00FC1CA4"/>
    <w:rsid w:val="00FF024B"/>
    <w:rsid w:val="00FF25EC"/>
    <w:rsid w:val="00FF4A1E"/>
    <w:rsid w:val="00FF6D91"/>
    <w:rsid w:val="09424A05"/>
    <w:rsid w:val="1711047D"/>
    <w:rsid w:val="1E38767F"/>
    <w:rsid w:val="27C4384D"/>
    <w:rsid w:val="29CE028B"/>
    <w:rsid w:val="43001A99"/>
    <w:rsid w:val="6A872D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63A1F"/>
  <w15:docId w15:val="{AE6ABC43-FBA2-4BCF-AE29-17243C0CD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uiPriority w:val="9"/>
    <w:qFormat/>
    <w:rsid w:val="00E96C17"/>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1C54F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link w:val="FootnoteChar"/>
    <w:uiPriority w:val="99"/>
    <w:qFormat/>
    <w:rPr>
      <w:rFonts w:cs="Times New Roman"/>
      <w:vertAlign w:val="superscript"/>
    </w:rPr>
  </w:style>
  <w:style w:type="paragraph" w:customStyle="1" w:styleId="FootnoteChar">
    <w:name w:val="Footnote Char"/>
    <w:basedOn w:val="Normal"/>
    <w:link w:val="FootnoteReference"/>
    <w:uiPriority w:val="99"/>
    <w:qFormat/>
    <w:pPr>
      <w:spacing w:line="240" w:lineRule="exact"/>
    </w:pPr>
    <w:rPr>
      <w:rFonts w:cs="Times New Roman"/>
      <w:vertAlign w:val="superscript"/>
    </w:r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Pr>
      <w:b/>
      <w:bCs/>
    </w:rPr>
  </w:style>
  <w:style w:type="character" w:customStyle="1" w:styleId="Bodytext3">
    <w:name w:val="Body text (3)_"/>
    <w:link w:val="Bodytext31"/>
    <w:uiPriority w:val="99"/>
    <w:qFormat/>
    <w:locked/>
    <w:rPr>
      <w:rFonts w:ascii="Times New Roman" w:hAnsi="Times New Roman"/>
      <w:b/>
      <w:sz w:val="26"/>
      <w:shd w:val="clear" w:color="auto" w:fill="FFFFFF"/>
    </w:rPr>
  </w:style>
  <w:style w:type="paragraph" w:customStyle="1" w:styleId="Bodytext31">
    <w:name w:val="Body text (3)1"/>
    <w:basedOn w:val="Normal"/>
    <w:link w:val="Bodytext3"/>
    <w:uiPriority w:val="99"/>
    <w:qFormat/>
    <w:pPr>
      <w:widowControl w:val="0"/>
      <w:shd w:val="clear" w:color="auto" w:fill="FFFFFF"/>
      <w:spacing w:after="120" w:line="331" w:lineRule="exact"/>
      <w:ind w:hanging="960"/>
    </w:pPr>
    <w:rPr>
      <w:rFonts w:ascii="Times New Roman" w:hAnsi="Times New Roman"/>
      <w:b/>
      <w:sz w:val="26"/>
    </w:rPr>
  </w:style>
  <w:style w:type="character" w:customStyle="1" w:styleId="Bodytext2">
    <w:name w:val="Body text (2)_"/>
    <w:link w:val="Bodytext21"/>
    <w:uiPriority w:val="99"/>
    <w:qFormat/>
    <w:locked/>
    <w:rPr>
      <w:rFonts w:ascii="Times New Roman" w:hAnsi="Times New Roman"/>
      <w:sz w:val="26"/>
      <w:shd w:val="clear" w:color="auto" w:fill="FFFFFF"/>
    </w:rPr>
  </w:style>
  <w:style w:type="paragraph" w:customStyle="1" w:styleId="Bodytext21">
    <w:name w:val="Body text (2)1"/>
    <w:basedOn w:val="Normal"/>
    <w:link w:val="Bodytext2"/>
    <w:uiPriority w:val="99"/>
    <w:qFormat/>
    <w:pPr>
      <w:widowControl w:val="0"/>
      <w:shd w:val="clear" w:color="auto" w:fill="FFFFFF"/>
      <w:spacing w:before="540" w:after="120" w:line="322" w:lineRule="exact"/>
      <w:jc w:val="both"/>
    </w:pPr>
    <w:rPr>
      <w:rFonts w:ascii="Times New Roman" w:hAnsi="Times New Roman"/>
      <w:sz w:val="26"/>
    </w:rPr>
  </w:style>
  <w:style w:type="character" w:customStyle="1" w:styleId="Bodytext20">
    <w:name w:val="Body text (2)"/>
    <w:uiPriority w:val="99"/>
    <w:qFormat/>
    <w:rPr>
      <w:rFonts w:ascii="Times New Roman" w:hAnsi="Times New Roman"/>
      <w:strike/>
      <w:color w:val="000000"/>
      <w:spacing w:val="0"/>
      <w:w w:val="100"/>
      <w:position w:val="0"/>
      <w:sz w:val="26"/>
      <w:u w:val="none"/>
      <w:lang w:val="vi-VN" w:eastAsia="vi-VN"/>
    </w:rPr>
  </w:style>
  <w:style w:type="character" w:customStyle="1" w:styleId="Heading1Char">
    <w:name w:val="Heading 1 Char"/>
    <w:basedOn w:val="DefaultParagraphFont"/>
    <w:link w:val="Heading1"/>
    <w:uiPriority w:val="9"/>
    <w:rsid w:val="00E96C1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C54F4"/>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56635">
      <w:bodyDiv w:val="1"/>
      <w:marLeft w:val="0"/>
      <w:marRight w:val="0"/>
      <w:marTop w:val="0"/>
      <w:marBottom w:val="0"/>
      <w:divBdr>
        <w:top w:val="none" w:sz="0" w:space="0" w:color="auto"/>
        <w:left w:val="none" w:sz="0" w:space="0" w:color="auto"/>
        <w:bottom w:val="none" w:sz="0" w:space="0" w:color="auto"/>
        <w:right w:val="none" w:sz="0" w:space="0" w:color="auto"/>
      </w:divBdr>
    </w:div>
    <w:div w:id="561137977">
      <w:bodyDiv w:val="1"/>
      <w:marLeft w:val="0"/>
      <w:marRight w:val="0"/>
      <w:marTop w:val="0"/>
      <w:marBottom w:val="0"/>
      <w:divBdr>
        <w:top w:val="none" w:sz="0" w:space="0" w:color="auto"/>
        <w:left w:val="none" w:sz="0" w:space="0" w:color="auto"/>
        <w:bottom w:val="none" w:sz="0" w:space="0" w:color="auto"/>
        <w:right w:val="none" w:sz="0" w:space="0" w:color="auto"/>
      </w:divBdr>
    </w:div>
    <w:div w:id="682362846">
      <w:bodyDiv w:val="1"/>
      <w:marLeft w:val="0"/>
      <w:marRight w:val="0"/>
      <w:marTop w:val="0"/>
      <w:marBottom w:val="0"/>
      <w:divBdr>
        <w:top w:val="none" w:sz="0" w:space="0" w:color="auto"/>
        <w:left w:val="none" w:sz="0" w:space="0" w:color="auto"/>
        <w:bottom w:val="none" w:sz="0" w:space="0" w:color="auto"/>
        <w:right w:val="none" w:sz="0" w:space="0" w:color="auto"/>
      </w:divBdr>
    </w:div>
    <w:div w:id="893737279">
      <w:bodyDiv w:val="1"/>
      <w:marLeft w:val="0"/>
      <w:marRight w:val="0"/>
      <w:marTop w:val="0"/>
      <w:marBottom w:val="0"/>
      <w:divBdr>
        <w:top w:val="none" w:sz="0" w:space="0" w:color="auto"/>
        <w:left w:val="none" w:sz="0" w:space="0" w:color="auto"/>
        <w:bottom w:val="none" w:sz="0" w:space="0" w:color="auto"/>
        <w:right w:val="none" w:sz="0" w:space="0" w:color="auto"/>
      </w:divBdr>
    </w:div>
    <w:div w:id="895168855">
      <w:bodyDiv w:val="1"/>
      <w:marLeft w:val="0"/>
      <w:marRight w:val="0"/>
      <w:marTop w:val="0"/>
      <w:marBottom w:val="0"/>
      <w:divBdr>
        <w:top w:val="none" w:sz="0" w:space="0" w:color="auto"/>
        <w:left w:val="none" w:sz="0" w:space="0" w:color="auto"/>
        <w:bottom w:val="none" w:sz="0" w:space="0" w:color="auto"/>
        <w:right w:val="none" w:sz="0" w:space="0" w:color="auto"/>
      </w:divBdr>
    </w:div>
    <w:div w:id="973825744">
      <w:bodyDiv w:val="1"/>
      <w:marLeft w:val="0"/>
      <w:marRight w:val="0"/>
      <w:marTop w:val="0"/>
      <w:marBottom w:val="0"/>
      <w:divBdr>
        <w:top w:val="none" w:sz="0" w:space="0" w:color="auto"/>
        <w:left w:val="none" w:sz="0" w:space="0" w:color="auto"/>
        <w:bottom w:val="none" w:sz="0" w:space="0" w:color="auto"/>
        <w:right w:val="none" w:sz="0" w:space="0" w:color="auto"/>
      </w:divBdr>
    </w:div>
    <w:div w:id="980888827">
      <w:bodyDiv w:val="1"/>
      <w:marLeft w:val="0"/>
      <w:marRight w:val="0"/>
      <w:marTop w:val="0"/>
      <w:marBottom w:val="0"/>
      <w:divBdr>
        <w:top w:val="none" w:sz="0" w:space="0" w:color="auto"/>
        <w:left w:val="none" w:sz="0" w:space="0" w:color="auto"/>
        <w:bottom w:val="none" w:sz="0" w:space="0" w:color="auto"/>
        <w:right w:val="none" w:sz="0" w:space="0" w:color="auto"/>
      </w:divBdr>
      <w:divsChild>
        <w:div w:id="44492955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24297832">
      <w:bodyDiv w:val="1"/>
      <w:marLeft w:val="0"/>
      <w:marRight w:val="0"/>
      <w:marTop w:val="0"/>
      <w:marBottom w:val="0"/>
      <w:divBdr>
        <w:top w:val="none" w:sz="0" w:space="0" w:color="auto"/>
        <w:left w:val="none" w:sz="0" w:space="0" w:color="auto"/>
        <w:bottom w:val="none" w:sz="0" w:space="0" w:color="auto"/>
        <w:right w:val="none" w:sz="0" w:space="0" w:color="auto"/>
      </w:divBdr>
    </w:div>
    <w:div w:id="1340430523">
      <w:bodyDiv w:val="1"/>
      <w:marLeft w:val="0"/>
      <w:marRight w:val="0"/>
      <w:marTop w:val="0"/>
      <w:marBottom w:val="0"/>
      <w:divBdr>
        <w:top w:val="none" w:sz="0" w:space="0" w:color="auto"/>
        <w:left w:val="none" w:sz="0" w:space="0" w:color="auto"/>
        <w:bottom w:val="none" w:sz="0" w:space="0" w:color="auto"/>
        <w:right w:val="none" w:sz="0" w:space="0" w:color="auto"/>
      </w:divBdr>
    </w:div>
    <w:div w:id="1411926984">
      <w:bodyDiv w:val="1"/>
      <w:marLeft w:val="0"/>
      <w:marRight w:val="0"/>
      <w:marTop w:val="0"/>
      <w:marBottom w:val="0"/>
      <w:divBdr>
        <w:top w:val="none" w:sz="0" w:space="0" w:color="auto"/>
        <w:left w:val="none" w:sz="0" w:space="0" w:color="auto"/>
        <w:bottom w:val="none" w:sz="0" w:space="0" w:color="auto"/>
        <w:right w:val="none" w:sz="0" w:space="0" w:color="auto"/>
      </w:divBdr>
    </w:div>
    <w:div w:id="1733191042">
      <w:bodyDiv w:val="1"/>
      <w:marLeft w:val="0"/>
      <w:marRight w:val="0"/>
      <w:marTop w:val="0"/>
      <w:marBottom w:val="0"/>
      <w:divBdr>
        <w:top w:val="none" w:sz="0" w:space="0" w:color="auto"/>
        <w:left w:val="none" w:sz="0" w:space="0" w:color="auto"/>
        <w:bottom w:val="none" w:sz="0" w:space="0" w:color="auto"/>
        <w:right w:val="none" w:sz="0" w:space="0" w:color="auto"/>
      </w:divBdr>
    </w:div>
    <w:div w:id="180408024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68</TotalTime>
  <Pages>2</Pages>
  <Words>250</Words>
  <Characters>1426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Administrator</cp:lastModifiedBy>
  <cp:revision>15</cp:revision>
  <dcterms:created xsi:type="dcterms:W3CDTF">2026-09-18T12:56:00Z</dcterms:created>
  <dcterms:modified xsi:type="dcterms:W3CDTF">2026-09-20T12:58:00Z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1033-12.2.0.23196</vt:lpwstr>
  </property>
  <property fmtid="{D5CDD505-2E9C-101B-9397-08002B2CF9AE}" pid="3" name="ICV">
    <vt:lpwstr>A0441747AF95464AB05C903F86B1DBED_12</vt:lpwstr>
  </property>
</Properties>
</file>