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7DD8B" w14:textId="6F421A39" w:rsidR="00526650" w:rsidRPr="00526650" w:rsidRDefault="00526650" w:rsidP="00526650">
      <w:pPr>
        <w:spacing w:before="120" w:after="120" w:line="240" w:lineRule="auto"/>
        <w:ind w:firstLine="567"/>
        <w:jc w:val="both"/>
        <w:rPr>
          <w:rFonts w:ascii="Times New Roman" w:hAnsi="Times New Roman" w:cs="Times New Roman"/>
          <w:b/>
          <w:sz w:val="28"/>
          <w:szCs w:val="28"/>
        </w:rPr>
      </w:pPr>
      <w:r w:rsidRPr="00526650">
        <w:rPr>
          <w:rFonts w:ascii="Times New Roman" w:hAnsi="Times New Roman" w:cs="Times New Roman"/>
          <w:b/>
          <w:sz w:val="28"/>
          <w:szCs w:val="28"/>
        </w:rPr>
        <w:t>Vĩnh Điều tham dự Hội nghị báo cáo viên, cộng tác viên dư luận xã hội tháng 8/2026</w:t>
      </w:r>
      <w:bookmarkStart w:id="0" w:name="_GoBack"/>
      <w:bookmarkEnd w:id="0"/>
    </w:p>
    <w:p w14:paraId="104E8A7A" w14:textId="643B1BAC" w:rsidR="00585BA7" w:rsidRPr="00526650" w:rsidRDefault="00526650" w:rsidP="00526650">
      <w:pPr>
        <w:spacing w:before="120" w:after="120" w:line="240" w:lineRule="auto"/>
        <w:ind w:firstLine="567"/>
        <w:jc w:val="both"/>
        <w:rPr>
          <w:rFonts w:ascii="Times New Roman" w:hAnsi="Times New Roman" w:cs="Times New Roman"/>
          <w:sz w:val="28"/>
          <w:szCs w:val="28"/>
        </w:rPr>
      </w:pPr>
      <w:r w:rsidRPr="00526650">
        <w:rPr>
          <w:rFonts w:ascii="Times New Roman" w:hAnsi="Times New Roman" w:cs="Times New Roman"/>
          <w:sz w:val="28"/>
          <w:szCs w:val="28"/>
        </w:rPr>
        <w:t xml:space="preserve"> </w:t>
      </w:r>
      <w:r w:rsidR="00585BA7" w:rsidRPr="00526650">
        <w:rPr>
          <w:rFonts w:ascii="Times New Roman" w:hAnsi="Times New Roman" w:cs="Times New Roman"/>
          <w:sz w:val="28"/>
          <w:szCs w:val="28"/>
        </w:rPr>
        <w:t>-------------</w:t>
      </w:r>
    </w:p>
    <w:p w14:paraId="5FD10BE9" w14:textId="6B54DC61" w:rsidR="00526650" w:rsidRDefault="00526650" w:rsidP="00526650">
      <w:pPr>
        <w:spacing w:before="120" w:after="120" w:line="240" w:lineRule="auto"/>
        <w:ind w:firstLine="567"/>
        <w:jc w:val="both"/>
        <w:rPr>
          <w:rFonts w:ascii="Times New Roman" w:hAnsi="Times New Roman" w:cs="Times New Roman"/>
          <w:sz w:val="28"/>
          <w:szCs w:val="28"/>
        </w:rPr>
      </w:pPr>
      <w:r w:rsidRPr="00526650">
        <w:rPr>
          <w:rFonts w:ascii="Times New Roman" w:hAnsi="Times New Roman" w:cs="Times New Roman"/>
          <w:sz w:val="28"/>
          <w:szCs w:val="28"/>
        </w:rPr>
        <w:t xml:space="preserve">Sáng 19/8, Đảng ủy xã Vĩnh </w:t>
      </w:r>
      <w:r>
        <w:rPr>
          <w:rFonts w:ascii="Times New Roman" w:hAnsi="Times New Roman" w:cs="Times New Roman"/>
          <w:sz w:val="28"/>
          <w:szCs w:val="28"/>
        </w:rPr>
        <w:t xml:space="preserve">Điều </w:t>
      </w:r>
      <w:r w:rsidRPr="00526650">
        <w:rPr>
          <w:rFonts w:ascii="Times New Roman" w:hAnsi="Times New Roman" w:cs="Times New Roman"/>
          <w:sz w:val="28"/>
          <w:szCs w:val="28"/>
        </w:rPr>
        <w:t xml:space="preserve">tham dự Hội nghị báo cáo viên và cộng tác viên dư luận xã hội tháng 8/2026 do Ban Tuyên giáo và Dân vận Tỉnh ủy tổ chức theo hình thức trực tuyến. Tại điểm cầu xã Vĩnh Điều, dự hội nghị có đồng chí Huỳnh Thiện Khoa, Phó Bí thư Thường trực Đảng ủy; các đồng chí </w:t>
      </w:r>
      <w:r w:rsidRPr="00526650">
        <w:rPr>
          <w:rFonts w:ascii="Times New Roman" w:hAnsi="Times New Roman" w:cs="Times New Roman"/>
          <w:sz w:val="28"/>
          <w:szCs w:val="28"/>
        </w:rPr>
        <w:t>Báo cáo viên, tuyên truyền viên cơ sở</w:t>
      </w:r>
      <w:r w:rsidRPr="00526650">
        <w:rPr>
          <w:rFonts w:ascii="Times New Roman" w:hAnsi="Times New Roman" w:cs="Times New Roman"/>
          <w:i/>
          <w:sz w:val="28"/>
          <w:szCs w:val="28"/>
        </w:rPr>
        <w:t xml:space="preserve">, </w:t>
      </w:r>
      <w:r w:rsidRPr="00526650">
        <w:rPr>
          <w:rFonts w:ascii="Times New Roman" w:hAnsi="Times New Roman" w:cs="Times New Roman"/>
          <w:sz w:val="28"/>
          <w:szCs w:val="28"/>
        </w:rPr>
        <w:t xml:space="preserve">Tổ Cộng tác viên điều tra, nắm bắt, nghiên cứu </w:t>
      </w:r>
      <w:r w:rsidRPr="00526650">
        <w:rPr>
          <w:rFonts w:ascii="Times New Roman" w:hAnsi="Times New Roman" w:cs="Times New Roman"/>
          <w:sz w:val="28"/>
          <w:szCs w:val="28"/>
        </w:rPr>
        <w:t xml:space="preserve">dư luận xã hội </w:t>
      </w:r>
      <w:r>
        <w:rPr>
          <w:rFonts w:ascii="Times New Roman" w:hAnsi="Times New Roman" w:cs="Times New Roman"/>
          <w:sz w:val="28"/>
          <w:szCs w:val="28"/>
        </w:rPr>
        <w:t>của xã.</w:t>
      </w:r>
    </w:p>
    <w:p w14:paraId="7D3AA30D" w14:textId="77777777" w:rsidR="00526650" w:rsidRPr="00526650" w:rsidRDefault="00526650" w:rsidP="00526650">
      <w:pPr>
        <w:spacing w:before="120" w:after="120" w:line="240" w:lineRule="auto"/>
        <w:ind w:firstLine="567"/>
        <w:jc w:val="both"/>
        <w:rPr>
          <w:rFonts w:ascii="Times New Roman" w:hAnsi="Times New Roman" w:cs="Times New Roman"/>
          <w:sz w:val="28"/>
          <w:szCs w:val="28"/>
        </w:rPr>
      </w:pPr>
      <w:r w:rsidRPr="00526650">
        <w:rPr>
          <w:rFonts w:ascii="Times New Roman" w:hAnsi="Times New Roman" w:cs="Times New Roman"/>
          <w:sz w:val="28"/>
          <w:szCs w:val="28"/>
        </w:rPr>
        <w:t>Tại hội nghị, đại biểu được thông tin các nội dung quan trọng, phục vụ công tác tuyên truyền, định hướng tư tưởng và nắm bắt tình hình dư luận xã hội trong thời gian tới. Trong đó, lãnh đạo Ban Quản lý dự án tỉnh báo cáo chuyên đề về tiến độ triển khai các dự án, công trình trọng điểm của quốc gia, của tỉnh và giải pháp thực hiện trong thời gian tới. Nội dung nhằm cung cấp thông tin chính thống về tình hình triển khai các công trình, dự án, qua đó góp phần tạo sự thống nhất trong nhận thức và đồng thuận trong cán bộ, đảng viên và Nhân dân. Lãnh đạo Sở Nông nghiệp và Môi trường thông tin chuyên đề về triển khai quyết liệt các biện pháp phòng, chống khai thác hải sản bất hợp pháp, không báo cáo và không theo quy định (IUU). Qua đó, tiếp tục nâng cao nhận thức, trách nhiệm của các cấp, ngành, địa phương và người dân trong chấp hành quy định pháp luật về khai thác, bảo vệ nguồn lợi thủy sản và chống khai thác IUU. Hội nghị cũng nghe lãnh đạo Phòng Thông tin - Tổng hợp, Ban Tuyên giáo và Dân vận Tỉnh ủy báo cáo công tác dư luận xã hội trên địa bàn tỉnh tháng 7 và định hướng tháng 8/2026; đồng thời được định hướng công tác tuyên truyền và kết luận hội nghị. </w:t>
      </w:r>
    </w:p>
    <w:p w14:paraId="7E4E764F" w14:textId="77777777" w:rsidR="00526650" w:rsidRPr="00526650" w:rsidRDefault="00526650" w:rsidP="00526650">
      <w:pPr>
        <w:spacing w:before="120" w:after="120" w:line="240" w:lineRule="auto"/>
        <w:ind w:firstLine="567"/>
        <w:jc w:val="both"/>
        <w:rPr>
          <w:rFonts w:ascii="Times New Roman" w:hAnsi="Times New Roman" w:cs="Times New Roman"/>
          <w:sz w:val="28"/>
          <w:szCs w:val="28"/>
        </w:rPr>
      </w:pPr>
      <w:r w:rsidRPr="00526650">
        <w:rPr>
          <w:rFonts w:ascii="Times New Roman" w:hAnsi="Times New Roman" w:cs="Times New Roman"/>
          <w:sz w:val="28"/>
          <w:szCs w:val="28"/>
        </w:rPr>
        <w:t xml:space="preserve"> Thông qua hội nghị, đội ngũ báo cáo viên, cộng tác viên dư luận xã hội và cán bộ làm công tác tuyên giáo ở cơ sở được cập nhật kịp thời những thông tin chính thống, những vấn đề được dư luận quan tâm. Đây là cơ sở để địa phương chủ động nắm bắt tình hình tư tưởng, dư luận xã hội, kịp thời tuyên truyền, giải thích, định hướng trước những vấn đề phát sinh, góp phần tạo sự đồng thuận trong cán bộ, đảng viên và Nhân dân.</w:t>
      </w:r>
    </w:p>
    <w:p w14:paraId="231DB74D" w14:textId="7320BAD3" w:rsidR="00526650" w:rsidRPr="00526650" w:rsidRDefault="00526650" w:rsidP="00526650">
      <w:pPr>
        <w:spacing w:before="120" w:after="120" w:line="240" w:lineRule="auto"/>
        <w:ind w:firstLine="567"/>
        <w:jc w:val="both"/>
        <w:rPr>
          <w:rFonts w:ascii="Times New Roman" w:hAnsi="Times New Roman" w:cs="Times New Roman"/>
          <w:sz w:val="28"/>
          <w:szCs w:val="28"/>
        </w:rPr>
      </w:pPr>
      <w:r w:rsidRPr="00526650">
        <w:rPr>
          <w:rFonts w:ascii="Times New Roman" w:hAnsi="Times New Roman" w:cs="Times New Roman"/>
          <w:sz w:val="28"/>
          <w:szCs w:val="28"/>
        </w:rPr>
        <w:t>Qua đó, góp phần thực hiện hiệu quả công tác tuyên truyền, định hướng dư luận xã hội, phục vụ nhiệm vụ phát triển kinh tế - xã hội, giữ vững ổn định chính trị và tăng cường sự đồng thuận xã hội trên địa bàn xã Vĩnh</w:t>
      </w:r>
      <w:r>
        <w:rPr>
          <w:rFonts w:ascii="Times New Roman" w:hAnsi="Times New Roman" w:cs="Times New Roman"/>
          <w:sz w:val="28"/>
          <w:szCs w:val="28"/>
        </w:rPr>
        <w:t xml:space="preserve"> Điều</w:t>
      </w:r>
      <w:r w:rsidRPr="00526650">
        <w:rPr>
          <w:rFonts w:ascii="Times New Roman" w:hAnsi="Times New Roman" w:cs="Times New Roman"/>
          <w:sz w:val="28"/>
          <w:szCs w:val="28"/>
        </w:rPr>
        <w:t>. </w:t>
      </w:r>
    </w:p>
    <w:p w14:paraId="6021473C" w14:textId="77777777" w:rsidR="00526650" w:rsidRDefault="00526650" w:rsidP="00526650">
      <w:pPr>
        <w:spacing w:before="120" w:after="120" w:line="240" w:lineRule="auto"/>
        <w:ind w:firstLine="567"/>
        <w:jc w:val="both"/>
        <w:rPr>
          <w:rFonts w:ascii="Times New Roman" w:hAnsi="Times New Roman" w:cs="Times New Roman"/>
          <w:sz w:val="28"/>
          <w:szCs w:val="28"/>
        </w:rPr>
      </w:pPr>
      <w:r w:rsidRPr="00AB7DEF">
        <w:rPr>
          <w:rFonts w:ascii="Times New Roman" w:hAnsi="Times New Roman" w:cs="Times New Roman"/>
          <w:sz w:val="28"/>
          <w:szCs w:val="28"/>
        </w:rPr>
        <w:t xml:space="preserve"> </w:t>
      </w: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B6B61D" w:rsidR="00C44627" w:rsidRPr="004C07F9" w:rsidRDefault="00C44627" w:rsidP="004C07F9">
      <w:pPr>
        <w:ind w:firstLine="567"/>
        <w:rPr>
          <w:rFonts w:ascii="Times New Roman" w:hAnsi="Times New Roman" w:cs="Times New Roman"/>
          <w:i/>
          <w:sz w:val="28"/>
          <w:szCs w:val="28"/>
        </w:rPr>
      </w:pPr>
    </w:p>
    <w:sectPr w:rsidR="00C44627" w:rsidRPr="004C07F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8B7DD" w14:textId="77777777" w:rsidR="00F848E8" w:rsidRDefault="00F848E8" w:rsidP="00590825">
      <w:pPr>
        <w:spacing w:after="0" w:line="240" w:lineRule="auto"/>
      </w:pPr>
      <w:r>
        <w:separator/>
      </w:r>
    </w:p>
  </w:endnote>
  <w:endnote w:type="continuationSeparator" w:id="0">
    <w:p w14:paraId="2023C7BC" w14:textId="77777777" w:rsidR="00F848E8" w:rsidRDefault="00F848E8"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F576D" w14:textId="77777777" w:rsidR="00F848E8" w:rsidRDefault="00F848E8" w:rsidP="00590825">
      <w:pPr>
        <w:spacing w:after="0" w:line="240" w:lineRule="auto"/>
      </w:pPr>
      <w:r>
        <w:separator/>
      </w:r>
    </w:p>
  </w:footnote>
  <w:footnote w:type="continuationSeparator" w:id="0">
    <w:p w14:paraId="0464CBA0" w14:textId="77777777" w:rsidR="00F848E8" w:rsidRDefault="00F848E8"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1868"/>
    <w:rsid w:val="000A7BA2"/>
    <w:rsid w:val="000C130A"/>
    <w:rsid w:val="000C5565"/>
    <w:rsid w:val="000D1507"/>
    <w:rsid w:val="000D2EB3"/>
    <w:rsid w:val="00115BE4"/>
    <w:rsid w:val="00124524"/>
    <w:rsid w:val="0012682F"/>
    <w:rsid w:val="0019167D"/>
    <w:rsid w:val="001E6554"/>
    <w:rsid w:val="0020377B"/>
    <w:rsid w:val="00203DE2"/>
    <w:rsid w:val="0021642A"/>
    <w:rsid w:val="0022729D"/>
    <w:rsid w:val="00246537"/>
    <w:rsid w:val="0025404B"/>
    <w:rsid w:val="00262C40"/>
    <w:rsid w:val="00272538"/>
    <w:rsid w:val="002A08F2"/>
    <w:rsid w:val="002B1780"/>
    <w:rsid w:val="002C3EB3"/>
    <w:rsid w:val="002F709A"/>
    <w:rsid w:val="00312E20"/>
    <w:rsid w:val="00313C80"/>
    <w:rsid w:val="00382A4C"/>
    <w:rsid w:val="0039463F"/>
    <w:rsid w:val="003B1F73"/>
    <w:rsid w:val="003B76AC"/>
    <w:rsid w:val="003F7756"/>
    <w:rsid w:val="00400D50"/>
    <w:rsid w:val="004028EB"/>
    <w:rsid w:val="0040752A"/>
    <w:rsid w:val="00421875"/>
    <w:rsid w:val="004245B3"/>
    <w:rsid w:val="00434798"/>
    <w:rsid w:val="00452108"/>
    <w:rsid w:val="00453CAA"/>
    <w:rsid w:val="0046277C"/>
    <w:rsid w:val="00467C60"/>
    <w:rsid w:val="0047153A"/>
    <w:rsid w:val="00474F17"/>
    <w:rsid w:val="004C07F9"/>
    <w:rsid w:val="004D070B"/>
    <w:rsid w:val="004D46A1"/>
    <w:rsid w:val="004E3A47"/>
    <w:rsid w:val="004E7C4E"/>
    <w:rsid w:val="005100D4"/>
    <w:rsid w:val="005157EC"/>
    <w:rsid w:val="00517A68"/>
    <w:rsid w:val="00526650"/>
    <w:rsid w:val="005449C0"/>
    <w:rsid w:val="0054560A"/>
    <w:rsid w:val="00552F12"/>
    <w:rsid w:val="00564659"/>
    <w:rsid w:val="0056478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5F12"/>
    <w:rsid w:val="006742AB"/>
    <w:rsid w:val="00702C2D"/>
    <w:rsid w:val="00703AEB"/>
    <w:rsid w:val="00711A10"/>
    <w:rsid w:val="00712880"/>
    <w:rsid w:val="00773823"/>
    <w:rsid w:val="007741B0"/>
    <w:rsid w:val="00782CF8"/>
    <w:rsid w:val="007A412F"/>
    <w:rsid w:val="007A4FE3"/>
    <w:rsid w:val="007A5B8D"/>
    <w:rsid w:val="007A7A46"/>
    <w:rsid w:val="007C27A8"/>
    <w:rsid w:val="007C3735"/>
    <w:rsid w:val="007E7BB7"/>
    <w:rsid w:val="008126BA"/>
    <w:rsid w:val="00813453"/>
    <w:rsid w:val="00826BB3"/>
    <w:rsid w:val="00836EF9"/>
    <w:rsid w:val="00862E1C"/>
    <w:rsid w:val="00866CE5"/>
    <w:rsid w:val="008772DC"/>
    <w:rsid w:val="008E4DB0"/>
    <w:rsid w:val="008F7308"/>
    <w:rsid w:val="00902AEA"/>
    <w:rsid w:val="009047C4"/>
    <w:rsid w:val="00905B75"/>
    <w:rsid w:val="0092285C"/>
    <w:rsid w:val="00935619"/>
    <w:rsid w:val="00942667"/>
    <w:rsid w:val="009439F3"/>
    <w:rsid w:val="00964359"/>
    <w:rsid w:val="009764E1"/>
    <w:rsid w:val="009A39EC"/>
    <w:rsid w:val="009C5547"/>
    <w:rsid w:val="009D4D24"/>
    <w:rsid w:val="00A036D1"/>
    <w:rsid w:val="00A075A9"/>
    <w:rsid w:val="00A4630E"/>
    <w:rsid w:val="00A553EA"/>
    <w:rsid w:val="00A608BF"/>
    <w:rsid w:val="00A66A6A"/>
    <w:rsid w:val="00AA2B39"/>
    <w:rsid w:val="00AA4EA2"/>
    <w:rsid w:val="00AB202E"/>
    <w:rsid w:val="00AB7ACF"/>
    <w:rsid w:val="00AB7DEF"/>
    <w:rsid w:val="00AC0672"/>
    <w:rsid w:val="00AD5EE4"/>
    <w:rsid w:val="00AD62C3"/>
    <w:rsid w:val="00AD62C8"/>
    <w:rsid w:val="00AE2D41"/>
    <w:rsid w:val="00B04F45"/>
    <w:rsid w:val="00B2092C"/>
    <w:rsid w:val="00B2728D"/>
    <w:rsid w:val="00B32C8B"/>
    <w:rsid w:val="00B54477"/>
    <w:rsid w:val="00B614F2"/>
    <w:rsid w:val="00B940E9"/>
    <w:rsid w:val="00B95921"/>
    <w:rsid w:val="00B96B04"/>
    <w:rsid w:val="00BA2BCD"/>
    <w:rsid w:val="00BB080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5A6"/>
    <w:rsid w:val="00F62AC9"/>
    <w:rsid w:val="00F848E8"/>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130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 w:type="paragraph" w:customStyle="1" w:styleId="isselectedend">
    <w:name w:val="isselectedend"/>
    <w:basedOn w:val="Normal"/>
    <w:rsid w:val="00F625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0C130A"/>
    <w:rPr>
      <w:rFonts w:asciiTheme="majorHAnsi" w:eastAsiaTheme="majorEastAsia" w:hAnsiTheme="majorHAnsi" w:cstheme="majorBidi"/>
      <w:color w:val="2E74B5" w:themeColor="accent1" w:themeShade="BF"/>
    </w:rPr>
  </w:style>
  <w:style w:type="paragraph" w:customStyle="1" w:styleId="CharCharCharChar2">
    <w:name w:val=" Char Char Char Char"/>
    <w:basedOn w:val="Normal"/>
    <w:semiHidden/>
    <w:rsid w:val="00526650"/>
    <w:pPr>
      <w:spacing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118">
      <w:bodyDiv w:val="1"/>
      <w:marLeft w:val="0"/>
      <w:marRight w:val="0"/>
      <w:marTop w:val="0"/>
      <w:marBottom w:val="0"/>
      <w:divBdr>
        <w:top w:val="none" w:sz="0" w:space="0" w:color="auto"/>
        <w:left w:val="none" w:sz="0" w:space="0" w:color="auto"/>
        <w:bottom w:val="none" w:sz="0" w:space="0" w:color="auto"/>
        <w:right w:val="none" w:sz="0" w:space="0" w:color="auto"/>
      </w:divBdr>
    </w:div>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890186670">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69293725">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34195724">
      <w:bodyDiv w:val="1"/>
      <w:marLeft w:val="0"/>
      <w:marRight w:val="0"/>
      <w:marTop w:val="0"/>
      <w:marBottom w:val="0"/>
      <w:divBdr>
        <w:top w:val="none" w:sz="0" w:space="0" w:color="auto"/>
        <w:left w:val="none" w:sz="0" w:space="0" w:color="auto"/>
        <w:bottom w:val="none" w:sz="0" w:space="0" w:color="auto"/>
        <w:right w:val="none" w:sz="0" w:space="0" w:color="auto"/>
      </w:divBdr>
    </w:div>
    <w:div w:id="1275946038">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28203041">
      <w:bodyDiv w:val="1"/>
      <w:marLeft w:val="0"/>
      <w:marRight w:val="0"/>
      <w:marTop w:val="0"/>
      <w:marBottom w:val="0"/>
      <w:divBdr>
        <w:top w:val="none" w:sz="0" w:space="0" w:color="auto"/>
        <w:left w:val="none" w:sz="0" w:space="0" w:color="auto"/>
        <w:bottom w:val="none" w:sz="0" w:space="0" w:color="auto"/>
        <w:right w:val="none" w:sz="0" w:space="0" w:color="auto"/>
      </w:divBdr>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68719438">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209657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875">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1394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2026-08-20T03:34:00Z</dcterms:created>
  <dcterms:modified xsi:type="dcterms:W3CDTF">2026-08-20T03:38:00Z</dcterms:modified>
</cp:coreProperties>
</file>