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05E" w:rsidRDefault="0099705E" w:rsidP="0099705E">
      <w:pPr>
        <w:pStyle w:val="isselectedend"/>
        <w:spacing w:before="0" w:beforeAutospacing="0" w:after="0" w:afterAutospacing="0"/>
        <w:jc w:val="center"/>
        <w:rPr>
          <w:rStyle w:val="Strong"/>
          <w:sz w:val="28"/>
          <w:szCs w:val="28"/>
        </w:rPr>
      </w:pPr>
      <w:r w:rsidRPr="0099705E">
        <w:rPr>
          <w:rStyle w:val="Strong"/>
          <w:sz w:val="28"/>
          <w:szCs w:val="28"/>
        </w:rPr>
        <w:t xml:space="preserve">Vĩnh Điều kêu gọi Nhân dân tích cực hưởng ứng </w:t>
      </w:r>
    </w:p>
    <w:p w:rsidR="0099705E" w:rsidRPr="0099705E" w:rsidRDefault="0099705E" w:rsidP="0099705E">
      <w:pPr>
        <w:pStyle w:val="isselectedend"/>
        <w:spacing w:before="0" w:beforeAutospacing="0" w:after="0" w:afterAutospacing="0"/>
        <w:jc w:val="center"/>
        <w:rPr>
          <w:sz w:val="28"/>
          <w:szCs w:val="28"/>
        </w:rPr>
      </w:pPr>
      <w:r w:rsidRPr="0099705E">
        <w:rPr>
          <w:rStyle w:val="Strong"/>
          <w:sz w:val="28"/>
          <w:szCs w:val="28"/>
        </w:rPr>
        <w:t>ra quân trồng cây xanh phân tán năm 2026</w:t>
      </w:r>
    </w:p>
    <w:p w:rsidR="0099705E" w:rsidRPr="0099705E" w:rsidRDefault="0099705E" w:rsidP="0099705E">
      <w:pPr>
        <w:pStyle w:val="isselectedend"/>
        <w:jc w:val="both"/>
        <w:rPr>
          <w:sz w:val="28"/>
          <w:szCs w:val="28"/>
        </w:rPr>
      </w:pPr>
      <w:r>
        <w:rPr>
          <w:sz w:val="28"/>
          <w:szCs w:val="28"/>
        </w:rPr>
        <w:tab/>
      </w:r>
      <w:r w:rsidRPr="0099705E">
        <w:rPr>
          <w:sz w:val="28"/>
          <w:szCs w:val="28"/>
        </w:rPr>
        <w:t>Mỗi cây xanh được trồng hôm nay là thêm một bóng mát cho ngày mai, thêm một mảng xanh cho quê hương Vĩnh Điều. Nhằm góp phần bảo vệ môi trường sinh thái, cải thiện cảnh quan nông thôn và xây dựng môi trường sống xanh - sạch - đẹp, UBND xã Vĩnh Điều kêu gọi cán bộ, đảng viên, đoàn viên, hội viên và Nhân dân trên địa bàn xã tích cực hưởng ứng, tham gia ra quân trồng cây xanh phân tán năm 2026.</w:t>
      </w:r>
    </w:p>
    <w:p w:rsidR="0099705E" w:rsidRPr="0099705E" w:rsidRDefault="0099705E" w:rsidP="0099705E">
      <w:pPr>
        <w:pStyle w:val="isselectedend"/>
        <w:jc w:val="both"/>
        <w:rPr>
          <w:sz w:val="28"/>
          <w:szCs w:val="28"/>
        </w:rPr>
      </w:pPr>
      <w:r>
        <w:rPr>
          <w:sz w:val="28"/>
          <w:szCs w:val="28"/>
        </w:rPr>
        <w:tab/>
        <w:t>Theo K</w:t>
      </w:r>
      <w:r w:rsidRPr="0099705E">
        <w:rPr>
          <w:sz w:val="28"/>
          <w:szCs w:val="28"/>
        </w:rPr>
        <w:t>ế hoạch</w:t>
      </w:r>
      <w:r>
        <w:rPr>
          <w:sz w:val="28"/>
          <w:szCs w:val="28"/>
        </w:rPr>
        <w:t xml:space="preserve"> số 179/KH-UBND, ngày 29/6/2026 của UBND xã Vĩnh Điều</w:t>
      </w:r>
      <w:r w:rsidRPr="0099705E">
        <w:rPr>
          <w:sz w:val="28"/>
          <w:szCs w:val="28"/>
        </w:rPr>
        <w:t>, năm 2026 xã Vĩnh Điều phấn đấu trồng 48.220 cây giống, bảo đảm trồng đạt 100% số lượng cây được phân bổ, tỷ lệ cây sống sau trồng đạt từ 70% trở lên. Các loại cây được trồng gồm cây bằng lăng, cây phượng và các loại cây phù hợp với điều kiện thổ nhưỡng, khí hậu địa phương; ưu tiên cây lấy gỗ, cây tạo bóng mát, cây cảnh quan môi trường.</w:t>
      </w:r>
    </w:p>
    <w:p w:rsidR="0099705E" w:rsidRPr="0099705E" w:rsidRDefault="0099705E" w:rsidP="0099705E">
      <w:pPr>
        <w:pStyle w:val="isselectedend"/>
        <w:jc w:val="both"/>
        <w:rPr>
          <w:sz w:val="28"/>
          <w:szCs w:val="28"/>
        </w:rPr>
      </w:pPr>
      <w:r>
        <w:rPr>
          <w:sz w:val="28"/>
          <w:szCs w:val="28"/>
        </w:rPr>
        <w:tab/>
      </w:r>
      <w:r w:rsidRPr="0099705E">
        <w:rPr>
          <w:sz w:val="28"/>
          <w:szCs w:val="28"/>
        </w:rPr>
        <w:t>Hoạt động ra quân trồng cây được tổ chức vào lúc 07 giờ 30 phút, ngày 02 và 03/7/2026. Địa điểm tập trung gồm: Tổ 1 - ấp Vĩnh Lợi tại đầu đường Kênh Giữa ấp Vĩnh Lợi và Tổ 2 - ấp Tràm Trỗi tại trụ sở ấp Tràm Trỗi. Dự kiến có 227 người tham gia, gồm đại diện các cơ quan, đơn vị, lực lượng vũ trang, đoàn thể và Nhân dân trên địa bàn.</w:t>
      </w:r>
    </w:p>
    <w:p w:rsidR="0099705E" w:rsidRPr="0099705E" w:rsidRDefault="0099705E" w:rsidP="0099705E">
      <w:pPr>
        <w:pStyle w:val="isselectedend"/>
        <w:jc w:val="both"/>
        <w:rPr>
          <w:sz w:val="28"/>
          <w:szCs w:val="28"/>
        </w:rPr>
      </w:pPr>
      <w:r>
        <w:rPr>
          <w:sz w:val="28"/>
          <w:szCs w:val="28"/>
        </w:rPr>
        <w:tab/>
      </w:r>
      <w:r w:rsidRPr="0099705E">
        <w:rPr>
          <w:sz w:val="28"/>
          <w:szCs w:val="28"/>
        </w:rPr>
        <w:t>UBND xã Vĩnh Điều mong muốn mỗi cơ quan, đơn vị, mỗi cán bộ, đảng viên và từng hộ dân cùng phát huy tinh thần trách nhiệm, chủ động tham gia trồng, chăm sóc và bảo vệ cây xanh. Đây không chỉ là hoạt động ra quân trong một thời điểm, mà còn là việc làm thiết thực, lâu dài, góp phần tạo cảnh quan xanh mát, bảo vệ môi trường, ứng phó với biến đổi khí hậu và nâng cao chất lượng đời sống Nhân dân.</w:t>
      </w:r>
    </w:p>
    <w:p w:rsidR="0099705E" w:rsidRPr="0099705E" w:rsidRDefault="0099705E" w:rsidP="0099705E">
      <w:pPr>
        <w:pStyle w:val="NormalWeb"/>
        <w:jc w:val="both"/>
        <w:rPr>
          <w:sz w:val="28"/>
          <w:szCs w:val="28"/>
        </w:rPr>
      </w:pPr>
      <w:r>
        <w:rPr>
          <w:sz w:val="28"/>
          <w:szCs w:val="28"/>
        </w:rPr>
        <w:tab/>
      </w:r>
      <w:r w:rsidRPr="0099705E">
        <w:rPr>
          <w:sz w:val="28"/>
          <w:szCs w:val="28"/>
        </w:rPr>
        <w:t>Với tinh thần “chung tay trồng cây xanh - chung sức xây dựng nông thôn xanh”, rất mong bà con Nhân dân sắp xếp thời gian, tích cực hưởng ứng và tham gia hoạt động ra quân trồng cây xanh phân tán năm 2026, góp phần xây dựng quê hương Vĩnh Điều ngày càng sáng, xanh, sạch, đẹp.</w:t>
      </w:r>
    </w:p>
    <w:p w:rsidR="0099705E" w:rsidRPr="0099705E" w:rsidRDefault="0099705E" w:rsidP="00790B64">
      <w:pPr>
        <w:pStyle w:val="NormalWeb"/>
        <w:shd w:val="clear" w:color="auto" w:fill="FFFFFF"/>
        <w:spacing w:before="203" w:beforeAutospacing="0" w:after="203" w:afterAutospacing="0" w:line="450" w:lineRule="atLeast"/>
        <w:jc w:val="both"/>
        <w:rPr>
          <w:color w:val="333333"/>
          <w:sz w:val="28"/>
          <w:szCs w:val="28"/>
        </w:rPr>
      </w:pPr>
    </w:p>
    <w:p w:rsidR="00492E9C" w:rsidRPr="0099705E" w:rsidRDefault="008C06C4" w:rsidP="00790B64">
      <w:pPr>
        <w:pStyle w:val="NormalWeb"/>
        <w:shd w:val="clear" w:color="auto" w:fill="FFFFFF"/>
        <w:spacing w:before="203" w:beforeAutospacing="0" w:after="203" w:afterAutospacing="0" w:line="450" w:lineRule="atLeast"/>
        <w:jc w:val="both"/>
        <w:rPr>
          <w:b/>
          <w:sz w:val="28"/>
          <w:szCs w:val="28"/>
        </w:rPr>
      </w:pPr>
      <w:r w:rsidRPr="0099705E">
        <w:rPr>
          <w:color w:val="333333"/>
          <w:sz w:val="28"/>
          <w:szCs w:val="28"/>
        </w:rPr>
        <w:tab/>
      </w:r>
      <w:r w:rsidRPr="0099705E">
        <w:rPr>
          <w:color w:val="333333"/>
          <w:sz w:val="28"/>
          <w:szCs w:val="28"/>
        </w:rPr>
        <w:tab/>
      </w:r>
      <w:r w:rsidRPr="0099705E">
        <w:rPr>
          <w:color w:val="333333"/>
          <w:sz w:val="28"/>
          <w:szCs w:val="28"/>
        </w:rPr>
        <w:tab/>
      </w:r>
      <w:r w:rsidRPr="0099705E">
        <w:rPr>
          <w:color w:val="333333"/>
          <w:sz w:val="28"/>
          <w:szCs w:val="28"/>
        </w:rPr>
        <w:tab/>
      </w:r>
      <w:r w:rsidRPr="0099705E">
        <w:rPr>
          <w:color w:val="333333"/>
          <w:sz w:val="28"/>
          <w:szCs w:val="28"/>
        </w:rPr>
        <w:tab/>
      </w:r>
      <w:r w:rsidRPr="0099705E">
        <w:rPr>
          <w:color w:val="333333"/>
          <w:sz w:val="28"/>
          <w:szCs w:val="28"/>
        </w:rPr>
        <w:tab/>
      </w:r>
      <w:r w:rsidR="0099705E">
        <w:rPr>
          <w:sz w:val="28"/>
          <w:szCs w:val="28"/>
        </w:rPr>
        <w:tab/>
      </w:r>
      <w:r w:rsidR="006E20B8">
        <w:rPr>
          <w:b/>
          <w:sz w:val="28"/>
          <w:szCs w:val="28"/>
        </w:rPr>
        <w:t>Yến Nhi - Ban Xây dựng Đảng</w:t>
      </w:r>
      <w:bookmarkStart w:id="0" w:name="_GoBack"/>
      <w:bookmarkEnd w:id="0"/>
    </w:p>
    <w:p w:rsidR="00492E9C" w:rsidRPr="0099705E" w:rsidRDefault="00492E9C" w:rsidP="00790B64">
      <w:pPr>
        <w:shd w:val="clear" w:color="auto" w:fill="FFFFFF"/>
        <w:spacing w:before="0" w:after="360"/>
        <w:ind w:firstLine="0"/>
        <w:rPr>
          <w:rFonts w:cs="Times New Roman"/>
          <w:szCs w:val="28"/>
        </w:rPr>
      </w:pPr>
    </w:p>
    <w:p w:rsidR="00492E9C" w:rsidRPr="0099705E" w:rsidRDefault="00492E9C" w:rsidP="00790B64">
      <w:pPr>
        <w:rPr>
          <w:rFonts w:cs="Times New Roman"/>
          <w:b/>
          <w:szCs w:val="28"/>
        </w:rPr>
      </w:pPr>
    </w:p>
    <w:sectPr w:rsidR="00492E9C" w:rsidRPr="0099705E" w:rsidSect="00492E9C">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E9C"/>
    <w:rsid w:val="00043C3C"/>
    <w:rsid w:val="002B4161"/>
    <w:rsid w:val="00492E9C"/>
    <w:rsid w:val="006E20B8"/>
    <w:rsid w:val="00790B64"/>
    <w:rsid w:val="008C06C4"/>
    <w:rsid w:val="0099705E"/>
    <w:rsid w:val="00A3597A"/>
    <w:rsid w:val="00D7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59379"/>
  <w15:chartTrackingRefBased/>
  <w15:docId w15:val="{08872288-9B11-4CF2-A9D5-B0CF49EF8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60"/>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92E9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492E9C"/>
    <w:pPr>
      <w:spacing w:before="100" w:beforeAutospacing="1" w:after="100" w:afterAutospacing="1"/>
      <w:ind w:firstLine="0"/>
      <w:jc w:val="left"/>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92E9C"/>
    <w:rPr>
      <w:rFonts w:eastAsia="Times New Roman" w:cs="Times New Roman"/>
      <w:b/>
      <w:bCs/>
      <w:sz w:val="36"/>
      <w:szCs w:val="36"/>
    </w:rPr>
  </w:style>
  <w:style w:type="character" w:customStyle="1" w:styleId="Heading1Char">
    <w:name w:val="Heading 1 Char"/>
    <w:basedOn w:val="DefaultParagraphFont"/>
    <w:link w:val="Heading1"/>
    <w:uiPriority w:val="9"/>
    <w:rsid w:val="00492E9C"/>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492E9C"/>
    <w:pPr>
      <w:spacing w:before="100" w:beforeAutospacing="1" w:after="100" w:afterAutospacing="1"/>
      <w:ind w:firstLine="0"/>
      <w:jc w:val="left"/>
    </w:pPr>
    <w:rPr>
      <w:rFonts w:eastAsia="Times New Roman" w:cs="Times New Roman"/>
      <w:sz w:val="24"/>
      <w:szCs w:val="24"/>
    </w:rPr>
  </w:style>
  <w:style w:type="paragraph" w:customStyle="1" w:styleId="isselectedend">
    <w:name w:val="isselectedend"/>
    <w:basedOn w:val="Normal"/>
    <w:rsid w:val="002B4161"/>
    <w:pPr>
      <w:spacing w:before="100" w:beforeAutospacing="1" w:after="100" w:afterAutospacing="1"/>
      <w:ind w:firstLine="0"/>
      <w:jc w:val="left"/>
    </w:pPr>
    <w:rPr>
      <w:rFonts w:eastAsia="Times New Roman" w:cs="Times New Roman"/>
      <w:sz w:val="24"/>
      <w:szCs w:val="24"/>
    </w:rPr>
  </w:style>
  <w:style w:type="character" w:styleId="Strong">
    <w:name w:val="Strong"/>
    <w:basedOn w:val="DefaultParagraphFont"/>
    <w:uiPriority w:val="22"/>
    <w:qFormat/>
    <w:rsid w:val="002B41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3780">
      <w:bodyDiv w:val="1"/>
      <w:marLeft w:val="0"/>
      <w:marRight w:val="0"/>
      <w:marTop w:val="0"/>
      <w:marBottom w:val="0"/>
      <w:divBdr>
        <w:top w:val="none" w:sz="0" w:space="0" w:color="auto"/>
        <w:left w:val="none" w:sz="0" w:space="0" w:color="auto"/>
        <w:bottom w:val="none" w:sz="0" w:space="0" w:color="auto"/>
        <w:right w:val="none" w:sz="0" w:space="0" w:color="auto"/>
      </w:divBdr>
    </w:div>
    <w:div w:id="72364571">
      <w:bodyDiv w:val="1"/>
      <w:marLeft w:val="0"/>
      <w:marRight w:val="0"/>
      <w:marTop w:val="0"/>
      <w:marBottom w:val="0"/>
      <w:divBdr>
        <w:top w:val="none" w:sz="0" w:space="0" w:color="auto"/>
        <w:left w:val="none" w:sz="0" w:space="0" w:color="auto"/>
        <w:bottom w:val="none" w:sz="0" w:space="0" w:color="auto"/>
        <w:right w:val="none" w:sz="0" w:space="0" w:color="auto"/>
      </w:divBdr>
    </w:div>
    <w:div w:id="151483716">
      <w:bodyDiv w:val="1"/>
      <w:marLeft w:val="0"/>
      <w:marRight w:val="0"/>
      <w:marTop w:val="0"/>
      <w:marBottom w:val="0"/>
      <w:divBdr>
        <w:top w:val="none" w:sz="0" w:space="0" w:color="auto"/>
        <w:left w:val="none" w:sz="0" w:space="0" w:color="auto"/>
        <w:bottom w:val="none" w:sz="0" w:space="0" w:color="auto"/>
        <w:right w:val="none" w:sz="0" w:space="0" w:color="auto"/>
      </w:divBdr>
    </w:div>
    <w:div w:id="199901514">
      <w:bodyDiv w:val="1"/>
      <w:marLeft w:val="0"/>
      <w:marRight w:val="0"/>
      <w:marTop w:val="0"/>
      <w:marBottom w:val="0"/>
      <w:divBdr>
        <w:top w:val="none" w:sz="0" w:space="0" w:color="auto"/>
        <w:left w:val="none" w:sz="0" w:space="0" w:color="auto"/>
        <w:bottom w:val="none" w:sz="0" w:space="0" w:color="auto"/>
        <w:right w:val="none" w:sz="0" w:space="0" w:color="auto"/>
      </w:divBdr>
    </w:div>
    <w:div w:id="316806435">
      <w:bodyDiv w:val="1"/>
      <w:marLeft w:val="0"/>
      <w:marRight w:val="0"/>
      <w:marTop w:val="0"/>
      <w:marBottom w:val="0"/>
      <w:divBdr>
        <w:top w:val="none" w:sz="0" w:space="0" w:color="auto"/>
        <w:left w:val="none" w:sz="0" w:space="0" w:color="auto"/>
        <w:bottom w:val="none" w:sz="0" w:space="0" w:color="auto"/>
        <w:right w:val="none" w:sz="0" w:space="0" w:color="auto"/>
      </w:divBdr>
    </w:div>
    <w:div w:id="454368282">
      <w:bodyDiv w:val="1"/>
      <w:marLeft w:val="0"/>
      <w:marRight w:val="0"/>
      <w:marTop w:val="0"/>
      <w:marBottom w:val="0"/>
      <w:divBdr>
        <w:top w:val="none" w:sz="0" w:space="0" w:color="auto"/>
        <w:left w:val="none" w:sz="0" w:space="0" w:color="auto"/>
        <w:bottom w:val="none" w:sz="0" w:space="0" w:color="auto"/>
        <w:right w:val="none" w:sz="0" w:space="0" w:color="auto"/>
      </w:divBdr>
    </w:div>
    <w:div w:id="1029918220">
      <w:bodyDiv w:val="1"/>
      <w:marLeft w:val="0"/>
      <w:marRight w:val="0"/>
      <w:marTop w:val="0"/>
      <w:marBottom w:val="0"/>
      <w:divBdr>
        <w:top w:val="none" w:sz="0" w:space="0" w:color="auto"/>
        <w:left w:val="none" w:sz="0" w:space="0" w:color="auto"/>
        <w:bottom w:val="none" w:sz="0" w:space="0" w:color="auto"/>
        <w:right w:val="none" w:sz="0" w:space="0" w:color="auto"/>
      </w:divBdr>
    </w:div>
    <w:div w:id="1058894386">
      <w:bodyDiv w:val="1"/>
      <w:marLeft w:val="0"/>
      <w:marRight w:val="0"/>
      <w:marTop w:val="0"/>
      <w:marBottom w:val="0"/>
      <w:divBdr>
        <w:top w:val="none" w:sz="0" w:space="0" w:color="auto"/>
        <w:left w:val="none" w:sz="0" w:space="0" w:color="auto"/>
        <w:bottom w:val="none" w:sz="0" w:space="0" w:color="auto"/>
        <w:right w:val="none" w:sz="0" w:space="0" w:color="auto"/>
      </w:divBdr>
    </w:div>
    <w:div w:id="1554389874">
      <w:bodyDiv w:val="1"/>
      <w:marLeft w:val="0"/>
      <w:marRight w:val="0"/>
      <w:marTop w:val="0"/>
      <w:marBottom w:val="0"/>
      <w:divBdr>
        <w:top w:val="none" w:sz="0" w:space="0" w:color="auto"/>
        <w:left w:val="none" w:sz="0" w:space="0" w:color="auto"/>
        <w:bottom w:val="none" w:sz="0" w:space="0" w:color="auto"/>
        <w:right w:val="none" w:sz="0" w:space="0" w:color="auto"/>
      </w:divBdr>
    </w:div>
    <w:div w:id="186590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2026-07-01T07:49:00Z</dcterms:created>
  <dcterms:modified xsi:type="dcterms:W3CDTF">2026-07-01T07:49:00Z</dcterms:modified>
</cp:coreProperties>
</file>