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469" w:rsidRPr="006C5469" w:rsidRDefault="006C5469" w:rsidP="006C5469">
      <w:pPr>
        <w:shd w:val="clear" w:color="auto" w:fill="FFFFFF"/>
        <w:spacing w:before="100" w:beforeAutospacing="1" w:after="100" w:afterAutospacing="1"/>
        <w:ind w:firstLine="0"/>
        <w:jc w:val="center"/>
        <w:outlineLvl w:val="2"/>
        <w:rPr>
          <w:rFonts w:eastAsia="Times New Roman" w:cs="Times New Roman"/>
          <w:b/>
          <w:bCs/>
          <w:color w:val="2E74B5" w:themeColor="accent1" w:themeShade="BF"/>
          <w:sz w:val="40"/>
          <w:szCs w:val="40"/>
        </w:rPr>
      </w:pPr>
      <w:r w:rsidRPr="006C5469">
        <w:rPr>
          <w:rFonts w:eastAsia="Times New Roman" w:cs="Times New Roman"/>
          <w:b/>
          <w:bCs/>
          <w:color w:val="2E74B5" w:themeColor="accent1" w:themeShade="BF"/>
          <w:sz w:val="40"/>
          <w:szCs w:val="40"/>
        </w:rPr>
        <w:t>CHUYÊN TRANG X</w:t>
      </w:r>
      <w:r>
        <w:rPr>
          <w:rFonts w:eastAsia="Times New Roman" w:cs="Times New Roman"/>
          <w:b/>
          <w:bCs/>
          <w:color w:val="2E74B5" w:themeColor="accent1" w:themeShade="BF"/>
          <w:sz w:val="40"/>
          <w:szCs w:val="40"/>
        </w:rPr>
        <w:t>ÂY DỰNG ĐẢNG ĐIỆN TỬ CỦA TẠP CHÍ</w:t>
      </w:r>
      <w:r w:rsidRPr="006C5469">
        <w:rPr>
          <w:rFonts w:eastAsia="Times New Roman" w:cs="Times New Roman"/>
          <w:b/>
          <w:bCs/>
          <w:color w:val="2E74B5" w:themeColor="accent1" w:themeShade="BF"/>
          <w:sz w:val="40"/>
          <w:szCs w:val="40"/>
        </w:rPr>
        <w:t xml:space="preserve"> CỘNG SẢN</w:t>
      </w:r>
    </w:p>
    <w:p w:rsidR="006C5469" w:rsidRPr="00B61567" w:rsidRDefault="006C5469" w:rsidP="006C5469">
      <w:pPr>
        <w:pStyle w:val="NormalWeb"/>
        <w:shd w:val="clear" w:color="auto" w:fill="FFFFFF"/>
        <w:jc w:val="both"/>
        <w:rPr>
          <w:rFonts w:ascii="Inter" w:hAnsi="Inter"/>
          <w:color w:val="000000" w:themeColor="text1"/>
          <w:sz w:val="20"/>
          <w:szCs w:val="20"/>
        </w:rPr>
      </w:pPr>
      <w:r w:rsidRPr="00B61567">
        <w:rPr>
          <w:color w:val="000000" w:themeColor="text1"/>
          <w:sz w:val="29"/>
          <w:szCs w:val="29"/>
        </w:rPr>
        <w:t>Ban xây dựng Đảng giới thiệu đến cán bộ, đảng viên và Nhân dân trên địa bàn Chuyên trang Xây dựng Đảng điện tử của Tạp chí Cộng sản – nguồn thông tin lý luận chính trị chính thống, phục vụ trực tiếp cho công tác xây dựng Đảng trong tình hình mới:</w:t>
      </w:r>
    </w:p>
    <w:p w:rsidR="006C5469" w:rsidRPr="006C5469" w:rsidRDefault="00B61567" w:rsidP="006C5469">
      <w:pPr>
        <w:pStyle w:val="NormalWeb"/>
        <w:shd w:val="clear" w:color="auto" w:fill="FFFFFF"/>
        <w:jc w:val="both"/>
        <w:rPr>
          <w:rFonts w:ascii="Inter" w:hAnsi="Inter"/>
          <w:color w:val="FF0000"/>
          <w:sz w:val="20"/>
          <w:szCs w:val="20"/>
        </w:rPr>
      </w:pPr>
      <w:hyperlink r:id="rId4" w:history="1">
        <w:r w:rsidR="006C5469" w:rsidRPr="006C5469">
          <w:rPr>
            <w:rStyle w:val="Hyperlink"/>
            <w:color w:val="FF0000"/>
            <w:sz w:val="29"/>
            <w:szCs w:val="29"/>
            <w:shd w:val="clear" w:color="auto" w:fill="FFFFFF"/>
          </w:rPr>
          <w:t>https://xaydungdang.tapchicongsan.org.vn</w:t>
        </w:r>
      </w:hyperlink>
    </w:p>
    <w:p w:rsidR="006C5469" w:rsidRPr="006C5469" w:rsidRDefault="00B61567" w:rsidP="006C5469">
      <w:pPr>
        <w:pStyle w:val="NormalWeb"/>
        <w:shd w:val="clear" w:color="auto" w:fill="FFFFFF"/>
        <w:jc w:val="both"/>
        <w:rPr>
          <w:rFonts w:ascii="Inter" w:hAnsi="Inter"/>
          <w:color w:val="FF0000"/>
          <w:sz w:val="20"/>
          <w:szCs w:val="20"/>
        </w:rPr>
      </w:pPr>
      <w:hyperlink r:id="rId5" w:history="1">
        <w:r w:rsidR="006C5469" w:rsidRPr="006C5469">
          <w:rPr>
            <w:rStyle w:val="Hyperlink"/>
            <w:color w:val="FF0000"/>
            <w:sz w:val="29"/>
            <w:szCs w:val="29"/>
            <w:shd w:val="clear" w:color="auto" w:fill="FFFFFF"/>
          </w:rPr>
          <w:t>https://www.facebook.com/Tapchicongsanorg</w:t>
        </w:r>
      </w:hyperlink>
    </w:p>
    <w:p w:rsidR="006C5469" w:rsidRPr="006C5469" w:rsidRDefault="00B61567" w:rsidP="006C5469">
      <w:pPr>
        <w:pStyle w:val="NormalWeb"/>
        <w:shd w:val="clear" w:color="auto" w:fill="FFFFFF"/>
        <w:jc w:val="both"/>
        <w:rPr>
          <w:rFonts w:ascii="Inter" w:hAnsi="Inter"/>
          <w:color w:val="FF0000"/>
          <w:sz w:val="20"/>
          <w:szCs w:val="20"/>
        </w:rPr>
      </w:pPr>
      <w:hyperlink r:id="rId6" w:history="1">
        <w:r w:rsidR="006C5469" w:rsidRPr="006C5469">
          <w:rPr>
            <w:rStyle w:val="Hyperlink"/>
            <w:color w:val="FF0000"/>
            <w:sz w:val="29"/>
            <w:szCs w:val="29"/>
            <w:shd w:val="clear" w:color="auto" w:fill="FFFFFF"/>
          </w:rPr>
          <w:t>https://www.youtube.com/@Tapchi_Congsan</w:t>
        </w:r>
      </w:hyperlink>
    </w:p>
    <w:p w:rsidR="006C5469" w:rsidRPr="006C5469" w:rsidRDefault="00B61567" w:rsidP="006C5469">
      <w:pPr>
        <w:pStyle w:val="NormalWeb"/>
        <w:shd w:val="clear" w:color="auto" w:fill="FFFFFF"/>
        <w:jc w:val="both"/>
        <w:rPr>
          <w:rFonts w:ascii="Inter" w:hAnsi="Inter"/>
          <w:color w:val="FF0000"/>
          <w:sz w:val="20"/>
          <w:szCs w:val="20"/>
        </w:rPr>
      </w:pPr>
      <w:hyperlink r:id="rId7" w:history="1">
        <w:r w:rsidR="006C5469" w:rsidRPr="006C5469">
          <w:rPr>
            <w:rStyle w:val="Hyperlink"/>
            <w:color w:val="FF0000"/>
            <w:sz w:val="29"/>
            <w:szCs w:val="29"/>
            <w:shd w:val="clear" w:color="auto" w:fill="FFFFFF"/>
          </w:rPr>
          <w:t>https://x.com/Tapchicongsan</w:t>
        </w:r>
      </w:hyperlink>
      <w:bookmarkStart w:id="0" w:name="_GoBack"/>
      <w:bookmarkEnd w:id="0"/>
    </w:p>
    <w:p w:rsidR="006C5469" w:rsidRPr="00B61567" w:rsidRDefault="006C5469" w:rsidP="006C5469">
      <w:pPr>
        <w:pStyle w:val="NormalWeb"/>
        <w:shd w:val="clear" w:color="auto" w:fill="FFFFFF"/>
        <w:jc w:val="both"/>
        <w:rPr>
          <w:rFonts w:ascii="Inter" w:hAnsi="Inter"/>
          <w:color w:val="000000" w:themeColor="text1"/>
          <w:sz w:val="20"/>
          <w:szCs w:val="20"/>
        </w:rPr>
      </w:pPr>
      <w:r w:rsidRPr="00B61567">
        <w:rPr>
          <w:color w:val="000000" w:themeColor="text1"/>
          <w:sz w:val="29"/>
          <w:szCs w:val="29"/>
        </w:rPr>
        <w:t>Đề nghị cán bộ, đảng viên và Nhân dân quan tâm truy cập, khai thác, nghiên cứu nội dung; đồng thời tích cực chia sẻ, lan tỏa các thông tin chính thống trên các nền tảng mạng xã hội của Tạp chí Cộng sản.</w:t>
      </w:r>
    </w:p>
    <w:p w:rsidR="006C5469" w:rsidRPr="00B61567" w:rsidRDefault="006C5469" w:rsidP="006C5469">
      <w:pPr>
        <w:pStyle w:val="NormalWeb"/>
        <w:shd w:val="clear" w:color="auto" w:fill="FFFFFF"/>
        <w:jc w:val="both"/>
        <w:rPr>
          <w:color w:val="000000" w:themeColor="text1"/>
          <w:sz w:val="29"/>
          <w:szCs w:val="29"/>
        </w:rPr>
      </w:pPr>
      <w:r w:rsidRPr="00B61567">
        <w:rPr>
          <w:color w:val="000000" w:themeColor="text1"/>
          <w:sz w:val="29"/>
          <w:szCs w:val="29"/>
        </w:rPr>
        <w:t>Thông qua việc tiếp cận, sử dụng hiệu quả các nội dung trên chuyên trang sẽ góp phần nâng cao nhận thức chính trị, củng cố kiến thức, kỹ năng công tác Đảng, đồng thời tăng cường niềm tin của Nhân dân vào sự lãnh đạo của Đảng trong giai đoạn hiện nay.</w:t>
      </w:r>
    </w:p>
    <w:p w:rsidR="00B61567" w:rsidRPr="00B61567" w:rsidRDefault="00B61567" w:rsidP="006C5469">
      <w:pPr>
        <w:pStyle w:val="NormalWeb"/>
        <w:shd w:val="clear" w:color="auto" w:fill="FFFFFF"/>
        <w:jc w:val="both"/>
        <w:rPr>
          <w:b/>
          <w:color w:val="000000" w:themeColor="text1"/>
          <w:sz w:val="29"/>
          <w:szCs w:val="29"/>
        </w:rPr>
      </w:pPr>
      <w:r>
        <w:rPr>
          <w:color w:val="4D4DE6"/>
          <w:sz w:val="29"/>
          <w:szCs w:val="29"/>
        </w:rPr>
        <w:tab/>
      </w:r>
      <w:r>
        <w:rPr>
          <w:color w:val="4D4DE6"/>
          <w:sz w:val="29"/>
          <w:szCs w:val="29"/>
        </w:rPr>
        <w:tab/>
      </w:r>
      <w:r>
        <w:rPr>
          <w:color w:val="4D4DE6"/>
          <w:sz w:val="29"/>
          <w:szCs w:val="29"/>
        </w:rPr>
        <w:tab/>
      </w:r>
      <w:r>
        <w:rPr>
          <w:color w:val="4D4DE6"/>
          <w:sz w:val="29"/>
          <w:szCs w:val="29"/>
        </w:rPr>
        <w:tab/>
      </w:r>
      <w:r>
        <w:rPr>
          <w:color w:val="4D4DE6"/>
          <w:sz w:val="29"/>
          <w:szCs w:val="29"/>
        </w:rPr>
        <w:tab/>
      </w:r>
      <w:r>
        <w:rPr>
          <w:color w:val="4D4DE6"/>
          <w:sz w:val="29"/>
          <w:szCs w:val="29"/>
        </w:rPr>
        <w:tab/>
      </w:r>
      <w:r>
        <w:rPr>
          <w:color w:val="4D4DE6"/>
          <w:sz w:val="29"/>
          <w:szCs w:val="29"/>
        </w:rPr>
        <w:tab/>
      </w:r>
      <w:r w:rsidRPr="00B61567">
        <w:rPr>
          <w:b/>
          <w:color w:val="000000" w:themeColor="text1"/>
          <w:sz w:val="29"/>
          <w:szCs w:val="29"/>
        </w:rPr>
        <w:t>Yến Nhi - Ban Xây dựng Đảng</w:t>
      </w:r>
    </w:p>
    <w:p w:rsidR="006C5469" w:rsidRPr="006C5469" w:rsidRDefault="006C5469" w:rsidP="006C5469">
      <w:pPr>
        <w:pStyle w:val="NormalWeb"/>
        <w:shd w:val="clear" w:color="auto" w:fill="FFFFFF"/>
        <w:jc w:val="both"/>
        <w:rPr>
          <w:rFonts w:ascii="Inter" w:hAnsi="Inter"/>
          <w:color w:val="000000"/>
          <w:sz w:val="20"/>
          <w:szCs w:val="20"/>
        </w:rPr>
      </w:pPr>
    </w:p>
    <w:sectPr w:rsidR="006C5469" w:rsidRPr="006C5469" w:rsidSect="00D74A15">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nte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469"/>
    <w:rsid w:val="00683448"/>
    <w:rsid w:val="006C5469"/>
    <w:rsid w:val="00A3597A"/>
    <w:rsid w:val="00B61567"/>
    <w:rsid w:val="00D7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5C29"/>
  <w15:chartTrackingRefBased/>
  <w15:docId w15:val="{13E51362-FA54-4E9B-A04F-7B49B9C7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6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C5469"/>
    <w:pPr>
      <w:spacing w:before="100" w:beforeAutospacing="1" w:after="100" w:afterAutospacing="1"/>
      <w:ind w:firstLine="0"/>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C5469"/>
    <w:rPr>
      <w:rFonts w:eastAsia="Times New Roman" w:cs="Times New Roman"/>
      <w:b/>
      <w:bCs/>
      <w:sz w:val="27"/>
      <w:szCs w:val="27"/>
    </w:rPr>
  </w:style>
  <w:style w:type="paragraph" w:styleId="NormalWeb">
    <w:name w:val="Normal (Web)"/>
    <w:basedOn w:val="Normal"/>
    <w:uiPriority w:val="99"/>
    <w:unhideWhenUsed/>
    <w:rsid w:val="006C5469"/>
    <w:pPr>
      <w:spacing w:before="100" w:beforeAutospacing="1" w:after="100" w:afterAutospacing="1"/>
      <w:ind w:firstLine="0"/>
      <w:jc w:val="left"/>
    </w:pPr>
    <w:rPr>
      <w:rFonts w:eastAsia="Times New Roman" w:cs="Times New Roman"/>
      <w:sz w:val="24"/>
      <w:szCs w:val="24"/>
    </w:rPr>
  </w:style>
  <w:style w:type="character" w:styleId="Hyperlink">
    <w:name w:val="Hyperlink"/>
    <w:basedOn w:val="DefaultParagraphFont"/>
    <w:uiPriority w:val="99"/>
    <w:semiHidden/>
    <w:unhideWhenUsed/>
    <w:rsid w:val="006C54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065776">
      <w:bodyDiv w:val="1"/>
      <w:marLeft w:val="0"/>
      <w:marRight w:val="0"/>
      <w:marTop w:val="0"/>
      <w:marBottom w:val="0"/>
      <w:divBdr>
        <w:top w:val="none" w:sz="0" w:space="0" w:color="auto"/>
        <w:left w:val="none" w:sz="0" w:space="0" w:color="auto"/>
        <w:bottom w:val="none" w:sz="0" w:space="0" w:color="auto"/>
        <w:right w:val="none" w:sz="0" w:space="0" w:color="auto"/>
      </w:divBdr>
    </w:div>
    <w:div w:id="77617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facebook.com/l.php?u=https%3A%2F%2Fx.com%2FTapchicongsan%3Ffbclid%3DIwZXh0bgNhZW0CMTAAYnJpZBExS1VzZG83WVE0M1FhVW1vMnNydGMGYXBwX2lkEDIyMjAzOTE3ODgyMDA4OTIAAR5ua4Ii9mWwcUaUJglUtfq91i4PjdJhnUbyDkt0oBfI5ShPmanI1WGWIs-tVg_aem_jp7omCALXLlw9ejmChVTBw&amp;h=AUCYRvdncdo60l6QY_JEtaqIPw3S0awZyAzBF8d59wUBu_vUAQ9MjlZggyeaerXwuPIgeMEPLwRZq2N3f_PfP8FE_ejw7PobWGxTkeqCjBARmvDr5Dvt3u9sFqITcF3jRBES2SHhCUdQyKTU5nj7HAWji1rCKWU62Q&amp;__tn__=-UK-R&amp;c%5b0%5d=AUCMGtRtSyy_T-9jDgjzkbJvEVAxjohjhiiFjUF2sHkWr2m7gFwM_5NScx6v0KCxgxxZub9VjkI14nK36lRudl9CCXlt9ToX3bXfsrHBrFn8RFQnvNRcOWsBAieUtXypVHqJLqHFujPi056QGSDuF4Yue0azBHPOx5dpf3kBBNdJk7da_AFxfifW6LZMEL2Os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Tapchi_Congsan?fbclid=IwZXh0bgNhZW0CMTAAYnJpZBExS1VzZG83WVE0M1FhVW1vMnNydGMGYXBwX2lkEDIyMjAzOTE3ODgyMDA4OTIAAR7Et1L2Al01_IH0I0L97h8Ay_9lZ_5XwE5h6CTJXk-FeWS6q_H9Nim4CEKMyQ_aem_b00_Cw9aidzxoOWeD1jhhQ" TargetMode="External"/><Relationship Id="rId5" Type="http://schemas.openxmlformats.org/officeDocument/2006/relationships/hyperlink" Target="https://www.facebook.com/Tapchicongsanorg?__cft__%5b0%5d=AZZq9KA6b78Ty4-mnxsGAvK9GSHnkWrVgd9z8JGj3YfIKLGtoFuoEOieufpbl5dBa2PSHGMvdh-z1Nve77BKifCRgqTBNwu5JXvEA1-GS2t4t1qYMcwLu6i7dOfygACQhJHuUfNP4eoi3lUZKbJIzOKfIQu24MBkQ2pzgdVQo1lVbA&amp;__tn__=-%5dK-R" TargetMode="External"/><Relationship Id="rId4" Type="http://schemas.openxmlformats.org/officeDocument/2006/relationships/hyperlink" Target="https://xaydungdang.tapchicongsan.org.vn/?fbclid=IwZXh0bgNhZW0CMTAAYnJpZBExS1VzZG83WVE0M1FhVW1vMnNydGMGYXBwX2lkEDIyMjAzOTE3ODgyMDA4OTIAAR7Et1L2Al01_IH0I0L97h8Ay_9lZ_5XwE5h6CTJXk-FeWS6q_H9Nim4CEKMyQ_aem_b00_Cw9aidzxoOWeD1jhhQ"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2026-07-20T06:40:00Z</dcterms:created>
  <dcterms:modified xsi:type="dcterms:W3CDTF">2026-07-20T06:57:00Z</dcterms:modified>
</cp:coreProperties>
</file>