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66389" w14:textId="4A461E58" w:rsidR="00514F68" w:rsidRDefault="00514F68" w:rsidP="00514F68">
      <w:pPr>
        <w:ind w:firstLine="567"/>
        <w:jc w:val="both"/>
        <w:rPr>
          <w:rFonts w:ascii="Times New Roman" w:hAnsi="Times New Roman" w:cs="Times New Roman"/>
          <w:b/>
          <w:sz w:val="28"/>
          <w:szCs w:val="28"/>
        </w:rPr>
      </w:pPr>
      <w:r w:rsidRPr="00514F68">
        <w:rPr>
          <w:rFonts w:ascii="Times New Roman" w:hAnsi="Times New Roman" w:cs="Times New Roman"/>
          <w:b/>
          <w:sz w:val="28"/>
          <w:szCs w:val="28"/>
        </w:rPr>
        <w:t>Vĩnh Điều tổ chức Hội nghị tập huấn phần mềm Hệ thống thông tin điều hành tác nghiệp và Phòng họp không giấy</w:t>
      </w:r>
    </w:p>
    <w:p w14:paraId="7F070023" w14:textId="635BFB9F" w:rsidR="00514F68" w:rsidRPr="00514F68" w:rsidRDefault="00514F68" w:rsidP="00514F68">
      <w:pPr>
        <w:ind w:firstLine="567"/>
        <w:jc w:val="both"/>
        <w:rPr>
          <w:rFonts w:ascii="Times New Roman" w:hAnsi="Times New Roman" w:cs="Times New Roman"/>
          <w:b/>
          <w:sz w:val="28"/>
          <w:szCs w:val="28"/>
        </w:rPr>
      </w:pPr>
      <w:r>
        <w:rPr>
          <w:rFonts w:ascii="Times New Roman" w:hAnsi="Times New Roman" w:cs="Times New Roman"/>
          <w:b/>
          <w:sz w:val="28"/>
          <w:szCs w:val="28"/>
        </w:rPr>
        <w:t>-------</w:t>
      </w:r>
    </w:p>
    <w:p w14:paraId="6DB56CFD" w14:textId="1B6CE660" w:rsidR="00514F68" w:rsidRPr="00514F68" w:rsidRDefault="00514F68" w:rsidP="00514F68">
      <w:pPr>
        <w:ind w:firstLine="567"/>
        <w:jc w:val="both"/>
        <w:rPr>
          <w:rFonts w:ascii="Times New Roman" w:hAnsi="Times New Roman" w:cs="Times New Roman"/>
          <w:sz w:val="28"/>
          <w:szCs w:val="28"/>
        </w:rPr>
      </w:pPr>
      <w:r w:rsidRPr="00514F68">
        <w:rPr>
          <w:rFonts w:ascii="Times New Roman" w:hAnsi="Times New Roman" w:cs="Times New Roman"/>
          <w:sz w:val="28"/>
          <w:szCs w:val="28"/>
        </w:rPr>
        <w:t xml:space="preserve">Chiều ngày 10/7/2026, </w:t>
      </w:r>
      <w:r w:rsidRPr="005875B9">
        <w:rPr>
          <w:rFonts w:ascii="Times New Roman" w:hAnsi="Times New Roman" w:cs="Times New Roman"/>
          <w:sz w:val="28"/>
          <w:szCs w:val="28"/>
        </w:rPr>
        <w:t xml:space="preserve">Đảng ủy xã Vĩnh Điều tổ chức điểm cầu trực tuyến tham dự </w:t>
      </w:r>
      <w:r w:rsidRPr="00EC5B9D">
        <w:rPr>
          <w:rFonts w:ascii="Times New Roman" w:hAnsi="Times New Roman" w:cs="Times New Roman"/>
          <w:sz w:val="28"/>
          <w:szCs w:val="28"/>
        </w:rPr>
        <w:t xml:space="preserve">Hội nghị </w:t>
      </w:r>
      <w:r w:rsidRPr="00514F68">
        <w:rPr>
          <w:rFonts w:ascii="Times New Roman" w:hAnsi="Times New Roman" w:cs="Times New Roman"/>
          <w:sz w:val="28"/>
          <w:szCs w:val="28"/>
        </w:rPr>
        <w:t>tập huấn phần mềm Hệ thống thông tin điều hành tác nghiệp và Phòng họp không giấy cho cán bộ, đảng viên thuộc các</w:t>
      </w:r>
      <w:r>
        <w:rPr>
          <w:rFonts w:ascii="Times New Roman" w:hAnsi="Times New Roman" w:cs="Times New Roman"/>
          <w:sz w:val="28"/>
          <w:szCs w:val="28"/>
        </w:rPr>
        <w:t xml:space="preserve"> </w:t>
      </w:r>
      <w:r w:rsidRPr="00514F68">
        <w:rPr>
          <w:rFonts w:ascii="Times New Roman" w:hAnsi="Times New Roman" w:cs="Times New Roman"/>
          <w:spacing w:val="-4"/>
          <w:sz w:val="28"/>
          <w:szCs w:val="28"/>
        </w:rPr>
        <w:t>chi, đảng bộ cơ sở; chi bộ trực thuộc Đảng ủy</w:t>
      </w:r>
      <w:r w:rsidRPr="00514F68">
        <w:rPr>
          <w:rFonts w:ascii="Times New Roman" w:hAnsi="Times New Roman" w:cs="Times New Roman"/>
          <w:sz w:val="28"/>
          <w:szCs w:val="28"/>
        </w:rPr>
        <w:t xml:space="preserve"> trên địa bàn.</w:t>
      </w:r>
    </w:p>
    <w:p w14:paraId="6423072A" w14:textId="77777777" w:rsidR="00514F68" w:rsidRPr="00514F68" w:rsidRDefault="00514F68" w:rsidP="00514F68">
      <w:pPr>
        <w:ind w:firstLine="567"/>
        <w:jc w:val="both"/>
        <w:rPr>
          <w:rFonts w:ascii="Times New Roman" w:hAnsi="Times New Roman" w:cs="Times New Roman"/>
          <w:sz w:val="28"/>
          <w:szCs w:val="28"/>
        </w:rPr>
      </w:pPr>
      <w:r w:rsidRPr="00514F68">
        <w:rPr>
          <w:rFonts w:ascii="Times New Roman" w:hAnsi="Times New Roman" w:cs="Times New Roman"/>
          <w:sz w:val="28"/>
          <w:szCs w:val="28"/>
        </w:rPr>
        <w:t>Hội nghị được thực hiện nhằm cụ thể hóa các văn bản chỉ đạo của Văn phòng Tỉnh ủy An Giang về việc tăng cường ứng dụng công nghệ thông tin trong quản lý và điều hành. Mục tiêu chính là nâng cao hiệu quả khai thác, triển khai đồng bộ việc xử lý văn bản điện tử, ký số văn bản, phát hành văn bản điện tử và điều hành công việc trên môi trường mạng, hướng tới xây dựng một nền hành chính hiện đại, tiết kiệm và hiệu quả.</w:t>
      </w:r>
    </w:p>
    <w:p w14:paraId="2ED6CDC5" w14:textId="77777777" w:rsidR="00514F68" w:rsidRPr="00514F68" w:rsidRDefault="00514F68" w:rsidP="00514F68">
      <w:pPr>
        <w:ind w:firstLine="567"/>
        <w:jc w:val="both"/>
        <w:rPr>
          <w:rFonts w:ascii="Times New Roman" w:hAnsi="Times New Roman" w:cs="Times New Roman"/>
          <w:sz w:val="28"/>
          <w:szCs w:val="28"/>
        </w:rPr>
      </w:pPr>
      <w:r w:rsidRPr="00514F68">
        <w:rPr>
          <w:rFonts w:ascii="Times New Roman" w:hAnsi="Times New Roman" w:cs="Times New Roman"/>
          <w:sz w:val="28"/>
          <w:szCs w:val="28"/>
        </w:rPr>
        <w:t>Tại buổi tập huấn, các đại biểu đã được giới thiệu và hướng dẫn trực tiếp các tính năng cốt lõi của hệ thống bao gồm: thao tác dự thảo, góp ý văn bản đi, trình ký số văn bản, phát hành văn bản điện tử; tiếp nhận, vào sổ văn bản đến, chuyển tiếp và phân công xử lý văn bản đến.</w:t>
      </w:r>
    </w:p>
    <w:p w14:paraId="01A0CD8C" w14:textId="5CD30195" w:rsidR="00514F68" w:rsidRPr="00514F68" w:rsidRDefault="00514F68" w:rsidP="00514F68">
      <w:pPr>
        <w:ind w:firstLine="567"/>
        <w:jc w:val="both"/>
        <w:rPr>
          <w:rFonts w:ascii="Times New Roman" w:hAnsi="Times New Roman" w:cs="Times New Roman"/>
          <w:sz w:val="28"/>
          <w:szCs w:val="28"/>
        </w:rPr>
      </w:pPr>
      <w:r w:rsidRPr="00514F68">
        <w:rPr>
          <w:rFonts w:ascii="Times New Roman" w:hAnsi="Times New Roman" w:cs="Times New Roman"/>
          <w:sz w:val="28"/>
          <w:szCs w:val="28"/>
        </w:rPr>
        <w:t xml:space="preserve">Bên cạnh đó, các đại biểu cũng được tiếp cận các thao tác tạo cuộc họp, điểm danh cuộc họp, tải tài liệu họp và lấy ý kiến thông qua các phần mềm chuyên dụng iCPV-Office và iCPV-Cabinet trên máy tính xách tay và các thiết bị di động. Việc triển khai Hệ thống thông tin điều hành tác nghiệp và Phòng họp không giấy tại xã </w:t>
      </w:r>
      <w:r>
        <w:rPr>
          <w:rFonts w:ascii="Times New Roman" w:hAnsi="Times New Roman" w:cs="Times New Roman"/>
          <w:sz w:val="28"/>
          <w:szCs w:val="28"/>
        </w:rPr>
        <w:t xml:space="preserve">Vĩnh Điều </w:t>
      </w:r>
      <w:bookmarkStart w:id="0" w:name="_GoBack"/>
      <w:bookmarkEnd w:id="0"/>
      <w:r w:rsidRPr="00514F68">
        <w:rPr>
          <w:rFonts w:ascii="Times New Roman" w:hAnsi="Times New Roman" w:cs="Times New Roman"/>
          <w:sz w:val="28"/>
          <w:szCs w:val="28"/>
        </w:rPr>
        <w:t>là bước đi quan trọng trong lộ trình chuyển đổi số, giúp thay đổi phương thức làm việc từ truyền thống sang hiện đại. Qua đó, không chỉ giảm thiểu tối đa chi phí in ấn tài liệu giấy, tiết kiệm thời gian mà còn nâng cao tính công khai, minh bạch, kịp thời trong công tác lãnh đạo, chỉ đạo và phối hợp xử lý công việc giữa các cơ quan, đơn vị tại địa phương./.</w:t>
      </w:r>
    </w:p>
    <w:p w14:paraId="498AD824" w14:textId="77777777" w:rsidR="002A2B16" w:rsidRPr="002A2B16" w:rsidRDefault="002A2B16" w:rsidP="002A2B16">
      <w:pPr>
        <w:ind w:firstLine="567"/>
        <w:rPr>
          <w:rFonts w:ascii="Times New Roman" w:hAnsi="Times New Roman" w:cs="Times New Roman"/>
          <w:sz w:val="28"/>
          <w:szCs w:val="28"/>
        </w:rPr>
      </w:pPr>
    </w:p>
    <w:p w14:paraId="17950478" w14:textId="617E0E2A" w:rsidR="002C3EB3" w:rsidRPr="00C476D9" w:rsidRDefault="00ED4317" w:rsidP="000A0D53">
      <w:pPr>
        <w:ind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0C85D5FF" w:rsidR="00C44627" w:rsidRPr="00AA2B39" w:rsidRDefault="00C44627" w:rsidP="00AA2B39">
      <w:pPr>
        <w:ind w:firstLine="567"/>
        <w:jc w:val="both"/>
        <w:rPr>
          <w:rFonts w:ascii="Times New Roman" w:hAnsi="Times New Roman" w:cs="Times New Roman"/>
          <w:i/>
          <w:sz w:val="28"/>
          <w:szCs w:val="28"/>
        </w:rPr>
      </w:pPr>
    </w:p>
    <w:sectPr w:rsidR="00C44627" w:rsidRPr="00AA2B3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BC93F" w14:textId="77777777" w:rsidR="002A7D12" w:rsidRDefault="002A7D12" w:rsidP="00590825">
      <w:pPr>
        <w:spacing w:after="0" w:line="240" w:lineRule="auto"/>
      </w:pPr>
      <w:r>
        <w:separator/>
      </w:r>
    </w:p>
  </w:endnote>
  <w:endnote w:type="continuationSeparator" w:id="0">
    <w:p w14:paraId="158A421A" w14:textId="77777777" w:rsidR="002A7D12" w:rsidRDefault="002A7D12"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EAB19" w14:textId="77777777" w:rsidR="002A7D12" w:rsidRDefault="002A7D12" w:rsidP="00590825">
      <w:pPr>
        <w:spacing w:after="0" w:line="240" w:lineRule="auto"/>
      </w:pPr>
      <w:r>
        <w:separator/>
      </w:r>
    </w:p>
  </w:footnote>
  <w:footnote w:type="continuationSeparator" w:id="0">
    <w:p w14:paraId="2409A56C" w14:textId="77777777" w:rsidR="002A7D12" w:rsidRDefault="002A7D12"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3656C"/>
    <w:rsid w:val="00046465"/>
    <w:rsid w:val="00046F08"/>
    <w:rsid w:val="00051DF9"/>
    <w:rsid w:val="000656C3"/>
    <w:rsid w:val="0006692B"/>
    <w:rsid w:val="0008218C"/>
    <w:rsid w:val="000966D5"/>
    <w:rsid w:val="000A0D53"/>
    <w:rsid w:val="000A7BA2"/>
    <w:rsid w:val="000C5565"/>
    <w:rsid w:val="000D1507"/>
    <w:rsid w:val="000E0B00"/>
    <w:rsid w:val="00124524"/>
    <w:rsid w:val="00157AE8"/>
    <w:rsid w:val="0019167D"/>
    <w:rsid w:val="001C7A82"/>
    <w:rsid w:val="001E1DFC"/>
    <w:rsid w:val="001E6554"/>
    <w:rsid w:val="0020377B"/>
    <w:rsid w:val="00203DE2"/>
    <w:rsid w:val="0021642A"/>
    <w:rsid w:val="0022729D"/>
    <w:rsid w:val="00246537"/>
    <w:rsid w:val="0025404B"/>
    <w:rsid w:val="00262C40"/>
    <w:rsid w:val="002A08F2"/>
    <w:rsid w:val="002A2B16"/>
    <w:rsid w:val="002A72E5"/>
    <w:rsid w:val="002A7D12"/>
    <w:rsid w:val="002B3020"/>
    <w:rsid w:val="002C3EB3"/>
    <w:rsid w:val="002F709A"/>
    <w:rsid w:val="00312E20"/>
    <w:rsid w:val="00313C80"/>
    <w:rsid w:val="0035298D"/>
    <w:rsid w:val="0039463F"/>
    <w:rsid w:val="003B1F73"/>
    <w:rsid w:val="003F7756"/>
    <w:rsid w:val="00400D50"/>
    <w:rsid w:val="004028EB"/>
    <w:rsid w:val="0040752A"/>
    <w:rsid w:val="00421875"/>
    <w:rsid w:val="00423AC8"/>
    <w:rsid w:val="00450993"/>
    <w:rsid w:val="00453CAA"/>
    <w:rsid w:val="0046277C"/>
    <w:rsid w:val="00467C60"/>
    <w:rsid w:val="0047153A"/>
    <w:rsid w:val="00474F17"/>
    <w:rsid w:val="004D070B"/>
    <w:rsid w:val="004D46A1"/>
    <w:rsid w:val="004E3A47"/>
    <w:rsid w:val="004E5382"/>
    <w:rsid w:val="004E7C4E"/>
    <w:rsid w:val="005100D4"/>
    <w:rsid w:val="00514F68"/>
    <w:rsid w:val="005157EC"/>
    <w:rsid w:val="00517A68"/>
    <w:rsid w:val="0054560A"/>
    <w:rsid w:val="00552F12"/>
    <w:rsid w:val="00564659"/>
    <w:rsid w:val="00564782"/>
    <w:rsid w:val="005760B1"/>
    <w:rsid w:val="00576C1C"/>
    <w:rsid w:val="00577409"/>
    <w:rsid w:val="0058387D"/>
    <w:rsid w:val="00586827"/>
    <w:rsid w:val="005875B9"/>
    <w:rsid w:val="00590825"/>
    <w:rsid w:val="005A0422"/>
    <w:rsid w:val="005B113D"/>
    <w:rsid w:val="005B3A9B"/>
    <w:rsid w:val="005E359C"/>
    <w:rsid w:val="005F3F79"/>
    <w:rsid w:val="005F762E"/>
    <w:rsid w:val="00614526"/>
    <w:rsid w:val="006209CA"/>
    <w:rsid w:val="00630E9B"/>
    <w:rsid w:val="00635F12"/>
    <w:rsid w:val="00650FFE"/>
    <w:rsid w:val="006742AB"/>
    <w:rsid w:val="00690AB1"/>
    <w:rsid w:val="007026DC"/>
    <w:rsid w:val="00702C2D"/>
    <w:rsid w:val="00703AEB"/>
    <w:rsid w:val="00711A10"/>
    <w:rsid w:val="00712880"/>
    <w:rsid w:val="00741F6A"/>
    <w:rsid w:val="00745801"/>
    <w:rsid w:val="00773823"/>
    <w:rsid w:val="007741B0"/>
    <w:rsid w:val="00782CF8"/>
    <w:rsid w:val="007A412F"/>
    <w:rsid w:val="007A4FE3"/>
    <w:rsid w:val="007A5B8D"/>
    <w:rsid w:val="007A7A46"/>
    <w:rsid w:val="007C27A8"/>
    <w:rsid w:val="007C3735"/>
    <w:rsid w:val="007E2E94"/>
    <w:rsid w:val="007E7BB7"/>
    <w:rsid w:val="00813453"/>
    <w:rsid w:val="00826BB3"/>
    <w:rsid w:val="00836EF9"/>
    <w:rsid w:val="00862E1C"/>
    <w:rsid w:val="00866CE5"/>
    <w:rsid w:val="008772DC"/>
    <w:rsid w:val="008E4DB0"/>
    <w:rsid w:val="008F7308"/>
    <w:rsid w:val="00902AEA"/>
    <w:rsid w:val="009047C4"/>
    <w:rsid w:val="0092285C"/>
    <w:rsid w:val="00935619"/>
    <w:rsid w:val="009439F3"/>
    <w:rsid w:val="009641D1"/>
    <w:rsid w:val="00964359"/>
    <w:rsid w:val="009764E1"/>
    <w:rsid w:val="00994898"/>
    <w:rsid w:val="009C5547"/>
    <w:rsid w:val="009D4D24"/>
    <w:rsid w:val="00A075A9"/>
    <w:rsid w:val="00A4618D"/>
    <w:rsid w:val="00A4630E"/>
    <w:rsid w:val="00A553EA"/>
    <w:rsid w:val="00A608BF"/>
    <w:rsid w:val="00A66A6A"/>
    <w:rsid w:val="00AA2B39"/>
    <w:rsid w:val="00AA4EA2"/>
    <w:rsid w:val="00AB7ACF"/>
    <w:rsid w:val="00AC0672"/>
    <w:rsid w:val="00AD5EE4"/>
    <w:rsid w:val="00AD62C8"/>
    <w:rsid w:val="00AE2D41"/>
    <w:rsid w:val="00AF6325"/>
    <w:rsid w:val="00B04F45"/>
    <w:rsid w:val="00B155F7"/>
    <w:rsid w:val="00B2092C"/>
    <w:rsid w:val="00B32C8B"/>
    <w:rsid w:val="00B614F2"/>
    <w:rsid w:val="00B6267C"/>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E584A"/>
    <w:rsid w:val="00CF5AB5"/>
    <w:rsid w:val="00D01B14"/>
    <w:rsid w:val="00D21250"/>
    <w:rsid w:val="00D2637B"/>
    <w:rsid w:val="00D32A90"/>
    <w:rsid w:val="00D351F4"/>
    <w:rsid w:val="00D42CF4"/>
    <w:rsid w:val="00D51E70"/>
    <w:rsid w:val="00D5436C"/>
    <w:rsid w:val="00D655CC"/>
    <w:rsid w:val="00D86757"/>
    <w:rsid w:val="00DA1E40"/>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AC9"/>
    <w:rsid w:val="00F80C08"/>
    <w:rsid w:val="00F84E8F"/>
    <w:rsid w:val="00FB2216"/>
    <w:rsid w:val="00FF6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paragraph" w:customStyle="1" w:styleId="CharCharCharChar2">
    <w:name w:val="Char Char Char Char"/>
    <w:basedOn w:val="Normal"/>
    <w:semiHidden/>
    <w:rsid w:val="00650FFE"/>
    <w:pPr>
      <w:spacing w:line="240" w:lineRule="exact"/>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20379">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40450038">
      <w:bodyDiv w:val="1"/>
      <w:marLeft w:val="0"/>
      <w:marRight w:val="0"/>
      <w:marTop w:val="0"/>
      <w:marBottom w:val="0"/>
      <w:divBdr>
        <w:top w:val="none" w:sz="0" w:space="0" w:color="auto"/>
        <w:left w:val="none" w:sz="0" w:space="0" w:color="auto"/>
        <w:bottom w:val="none" w:sz="0" w:space="0" w:color="auto"/>
        <w:right w:val="none" w:sz="0" w:space="0" w:color="auto"/>
      </w:divBdr>
      <w:divsChild>
        <w:div w:id="493835738">
          <w:marLeft w:val="0"/>
          <w:marRight w:val="0"/>
          <w:marTop w:val="0"/>
          <w:marBottom w:val="0"/>
          <w:divBdr>
            <w:top w:val="none" w:sz="0" w:space="0" w:color="auto"/>
            <w:left w:val="none" w:sz="0" w:space="0" w:color="auto"/>
            <w:bottom w:val="none" w:sz="0" w:space="0" w:color="auto"/>
            <w:right w:val="none" w:sz="0" w:space="0" w:color="auto"/>
          </w:divBdr>
          <w:divsChild>
            <w:div w:id="1193836200">
              <w:marLeft w:val="0"/>
              <w:marRight w:val="0"/>
              <w:marTop w:val="0"/>
              <w:marBottom w:val="0"/>
              <w:divBdr>
                <w:top w:val="none" w:sz="0" w:space="0" w:color="auto"/>
                <w:left w:val="none" w:sz="0" w:space="0" w:color="auto"/>
                <w:bottom w:val="none" w:sz="0" w:space="0" w:color="auto"/>
                <w:right w:val="none" w:sz="0" w:space="0" w:color="auto"/>
              </w:divBdr>
            </w:div>
          </w:divsChild>
        </w:div>
        <w:div w:id="1511292099">
          <w:marLeft w:val="0"/>
          <w:marRight w:val="0"/>
          <w:marTop w:val="120"/>
          <w:marBottom w:val="0"/>
          <w:divBdr>
            <w:top w:val="none" w:sz="0" w:space="0" w:color="auto"/>
            <w:left w:val="none" w:sz="0" w:space="0" w:color="auto"/>
            <w:bottom w:val="none" w:sz="0" w:space="0" w:color="auto"/>
            <w:right w:val="none" w:sz="0" w:space="0" w:color="auto"/>
          </w:divBdr>
          <w:divsChild>
            <w:div w:id="581599010">
              <w:marLeft w:val="0"/>
              <w:marRight w:val="0"/>
              <w:marTop w:val="0"/>
              <w:marBottom w:val="0"/>
              <w:divBdr>
                <w:top w:val="none" w:sz="0" w:space="0" w:color="auto"/>
                <w:left w:val="none" w:sz="0" w:space="0" w:color="auto"/>
                <w:bottom w:val="none" w:sz="0" w:space="0" w:color="auto"/>
                <w:right w:val="none" w:sz="0" w:space="0" w:color="auto"/>
              </w:divBdr>
            </w:div>
          </w:divsChild>
        </w:div>
        <w:div w:id="1086193771">
          <w:marLeft w:val="0"/>
          <w:marRight w:val="0"/>
          <w:marTop w:val="120"/>
          <w:marBottom w:val="0"/>
          <w:divBdr>
            <w:top w:val="none" w:sz="0" w:space="0" w:color="auto"/>
            <w:left w:val="none" w:sz="0" w:space="0" w:color="auto"/>
            <w:bottom w:val="none" w:sz="0" w:space="0" w:color="auto"/>
            <w:right w:val="none" w:sz="0" w:space="0" w:color="auto"/>
          </w:divBdr>
          <w:divsChild>
            <w:div w:id="2024892288">
              <w:marLeft w:val="0"/>
              <w:marRight w:val="0"/>
              <w:marTop w:val="0"/>
              <w:marBottom w:val="0"/>
              <w:divBdr>
                <w:top w:val="none" w:sz="0" w:space="0" w:color="auto"/>
                <w:left w:val="none" w:sz="0" w:space="0" w:color="auto"/>
                <w:bottom w:val="none" w:sz="0" w:space="0" w:color="auto"/>
                <w:right w:val="none" w:sz="0" w:space="0" w:color="auto"/>
              </w:divBdr>
            </w:div>
          </w:divsChild>
        </w:div>
        <w:div w:id="112092749">
          <w:marLeft w:val="0"/>
          <w:marRight w:val="0"/>
          <w:marTop w:val="120"/>
          <w:marBottom w:val="0"/>
          <w:divBdr>
            <w:top w:val="none" w:sz="0" w:space="0" w:color="auto"/>
            <w:left w:val="none" w:sz="0" w:space="0" w:color="auto"/>
            <w:bottom w:val="none" w:sz="0" w:space="0" w:color="auto"/>
            <w:right w:val="none" w:sz="0" w:space="0" w:color="auto"/>
          </w:divBdr>
          <w:divsChild>
            <w:div w:id="14347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50948449">
      <w:bodyDiv w:val="1"/>
      <w:marLeft w:val="0"/>
      <w:marRight w:val="0"/>
      <w:marTop w:val="0"/>
      <w:marBottom w:val="0"/>
      <w:divBdr>
        <w:top w:val="none" w:sz="0" w:space="0" w:color="auto"/>
        <w:left w:val="none" w:sz="0" w:space="0" w:color="auto"/>
        <w:bottom w:val="none" w:sz="0" w:space="0" w:color="auto"/>
        <w:right w:val="none" w:sz="0" w:space="0" w:color="auto"/>
      </w:divBdr>
      <w:divsChild>
        <w:div w:id="1744987601">
          <w:marLeft w:val="0"/>
          <w:marRight w:val="0"/>
          <w:marTop w:val="0"/>
          <w:marBottom w:val="0"/>
          <w:divBdr>
            <w:top w:val="none" w:sz="0" w:space="0" w:color="auto"/>
            <w:left w:val="none" w:sz="0" w:space="0" w:color="auto"/>
            <w:bottom w:val="none" w:sz="0" w:space="0" w:color="auto"/>
            <w:right w:val="none" w:sz="0" w:space="0" w:color="auto"/>
          </w:divBdr>
        </w:div>
        <w:div w:id="591863623">
          <w:marLeft w:val="0"/>
          <w:marRight w:val="0"/>
          <w:marTop w:val="0"/>
          <w:marBottom w:val="0"/>
          <w:divBdr>
            <w:top w:val="none" w:sz="0" w:space="0" w:color="auto"/>
            <w:left w:val="none" w:sz="0" w:space="0" w:color="auto"/>
            <w:bottom w:val="none" w:sz="0" w:space="0" w:color="auto"/>
            <w:right w:val="none" w:sz="0" w:space="0" w:color="auto"/>
          </w:divBdr>
        </w:div>
        <w:div w:id="2064519084">
          <w:marLeft w:val="0"/>
          <w:marRight w:val="0"/>
          <w:marTop w:val="0"/>
          <w:marBottom w:val="0"/>
          <w:divBdr>
            <w:top w:val="none" w:sz="0" w:space="0" w:color="auto"/>
            <w:left w:val="none" w:sz="0" w:space="0" w:color="auto"/>
            <w:bottom w:val="none" w:sz="0" w:space="0" w:color="auto"/>
            <w:right w:val="none" w:sz="0" w:space="0" w:color="auto"/>
          </w:divBdr>
        </w:div>
        <w:div w:id="1025061361">
          <w:marLeft w:val="0"/>
          <w:marRight w:val="0"/>
          <w:marTop w:val="0"/>
          <w:marBottom w:val="0"/>
          <w:divBdr>
            <w:top w:val="none" w:sz="0" w:space="0" w:color="auto"/>
            <w:left w:val="none" w:sz="0" w:space="0" w:color="auto"/>
            <w:bottom w:val="none" w:sz="0" w:space="0" w:color="auto"/>
            <w:right w:val="none" w:sz="0" w:space="0" w:color="auto"/>
          </w:divBdr>
        </w:div>
        <w:div w:id="80370445">
          <w:marLeft w:val="0"/>
          <w:marRight w:val="0"/>
          <w:marTop w:val="0"/>
          <w:marBottom w:val="0"/>
          <w:divBdr>
            <w:top w:val="none" w:sz="0" w:space="0" w:color="auto"/>
            <w:left w:val="none" w:sz="0" w:space="0" w:color="auto"/>
            <w:bottom w:val="none" w:sz="0" w:space="0" w:color="auto"/>
            <w:right w:val="none" w:sz="0" w:space="0" w:color="auto"/>
          </w:divBdr>
        </w:div>
      </w:divsChild>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348211726">
      <w:bodyDiv w:val="1"/>
      <w:marLeft w:val="0"/>
      <w:marRight w:val="0"/>
      <w:marTop w:val="0"/>
      <w:marBottom w:val="0"/>
      <w:divBdr>
        <w:top w:val="none" w:sz="0" w:space="0" w:color="auto"/>
        <w:left w:val="none" w:sz="0" w:space="0" w:color="auto"/>
        <w:bottom w:val="none" w:sz="0" w:space="0" w:color="auto"/>
        <w:right w:val="none" w:sz="0" w:space="0" w:color="auto"/>
      </w:divBdr>
      <w:divsChild>
        <w:div w:id="1528173383">
          <w:marLeft w:val="0"/>
          <w:marRight w:val="0"/>
          <w:marTop w:val="0"/>
          <w:marBottom w:val="0"/>
          <w:divBdr>
            <w:top w:val="none" w:sz="0" w:space="0" w:color="auto"/>
            <w:left w:val="none" w:sz="0" w:space="0" w:color="auto"/>
            <w:bottom w:val="none" w:sz="0" w:space="0" w:color="auto"/>
            <w:right w:val="none" w:sz="0" w:space="0" w:color="auto"/>
          </w:divBdr>
          <w:divsChild>
            <w:div w:id="1191644343">
              <w:marLeft w:val="0"/>
              <w:marRight w:val="0"/>
              <w:marTop w:val="0"/>
              <w:marBottom w:val="0"/>
              <w:divBdr>
                <w:top w:val="none" w:sz="0" w:space="0" w:color="auto"/>
                <w:left w:val="none" w:sz="0" w:space="0" w:color="auto"/>
                <w:bottom w:val="none" w:sz="0" w:space="0" w:color="auto"/>
                <w:right w:val="none" w:sz="0" w:space="0" w:color="auto"/>
              </w:divBdr>
            </w:div>
          </w:divsChild>
        </w:div>
        <w:div w:id="724839757">
          <w:marLeft w:val="0"/>
          <w:marRight w:val="0"/>
          <w:marTop w:val="120"/>
          <w:marBottom w:val="0"/>
          <w:divBdr>
            <w:top w:val="none" w:sz="0" w:space="0" w:color="auto"/>
            <w:left w:val="none" w:sz="0" w:space="0" w:color="auto"/>
            <w:bottom w:val="none" w:sz="0" w:space="0" w:color="auto"/>
            <w:right w:val="none" w:sz="0" w:space="0" w:color="auto"/>
          </w:divBdr>
          <w:divsChild>
            <w:div w:id="650671053">
              <w:marLeft w:val="0"/>
              <w:marRight w:val="0"/>
              <w:marTop w:val="0"/>
              <w:marBottom w:val="0"/>
              <w:divBdr>
                <w:top w:val="none" w:sz="0" w:space="0" w:color="auto"/>
                <w:left w:val="none" w:sz="0" w:space="0" w:color="auto"/>
                <w:bottom w:val="none" w:sz="0" w:space="0" w:color="auto"/>
                <w:right w:val="none" w:sz="0" w:space="0" w:color="auto"/>
              </w:divBdr>
            </w:div>
          </w:divsChild>
        </w:div>
        <w:div w:id="1452748555">
          <w:marLeft w:val="0"/>
          <w:marRight w:val="0"/>
          <w:marTop w:val="120"/>
          <w:marBottom w:val="0"/>
          <w:divBdr>
            <w:top w:val="none" w:sz="0" w:space="0" w:color="auto"/>
            <w:left w:val="none" w:sz="0" w:space="0" w:color="auto"/>
            <w:bottom w:val="none" w:sz="0" w:space="0" w:color="auto"/>
            <w:right w:val="none" w:sz="0" w:space="0" w:color="auto"/>
          </w:divBdr>
          <w:divsChild>
            <w:div w:id="1742750363">
              <w:marLeft w:val="0"/>
              <w:marRight w:val="0"/>
              <w:marTop w:val="0"/>
              <w:marBottom w:val="0"/>
              <w:divBdr>
                <w:top w:val="none" w:sz="0" w:space="0" w:color="auto"/>
                <w:left w:val="none" w:sz="0" w:space="0" w:color="auto"/>
                <w:bottom w:val="none" w:sz="0" w:space="0" w:color="auto"/>
                <w:right w:val="none" w:sz="0" w:space="0" w:color="auto"/>
              </w:divBdr>
            </w:div>
          </w:divsChild>
        </w:div>
        <w:div w:id="318388272">
          <w:marLeft w:val="0"/>
          <w:marRight w:val="0"/>
          <w:marTop w:val="120"/>
          <w:marBottom w:val="0"/>
          <w:divBdr>
            <w:top w:val="none" w:sz="0" w:space="0" w:color="auto"/>
            <w:left w:val="none" w:sz="0" w:space="0" w:color="auto"/>
            <w:bottom w:val="none" w:sz="0" w:space="0" w:color="auto"/>
            <w:right w:val="none" w:sz="0" w:space="0" w:color="auto"/>
          </w:divBdr>
          <w:divsChild>
            <w:div w:id="1590118822">
              <w:marLeft w:val="0"/>
              <w:marRight w:val="0"/>
              <w:marTop w:val="0"/>
              <w:marBottom w:val="0"/>
              <w:divBdr>
                <w:top w:val="none" w:sz="0" w:space="0" w:color="auto"/>
                <w:left w:val="none" w:sz="0" w:space="0" w:color="auto"/>
                <w:bottom w:val="none" w:sz="0" w:space="0" w:color="auto"/>
                <w:right w:val="none" w:sz="0" w:space="0" w:color="auto"/>
              </w:divBdr>
            </w:div>
          </w:divsChild>
        </w:div>
        <w:div w:id="1574851613">
          <w:marLeft w:val="0"/>
          <w:marRight w:val="0"/>
          <w:marTop w:val="120"/>
          <w:marBottom w:val="0"/>
          <w:divBdr>
            <w:top w:val="none" w:sz="0" w:space="0" w:color="auto"/>
            <w:left w:val="none" w:sz="0" w:space="0" w:color="auto"/>
            <w:bottom w:val="none" w:sz="0" w:space="0" w:color="auto"/>
            <w:right w:val="none" w:sz="0" w:space="0" w:color="auto"/>
          </w:divBdr>
          <w:divsChild>
            <w:div w:id="544099409">
              <w:marLeft w:val="0"/>
              <w:marRight w:val="0"/>
              <w:marTop w:val="0"/>
              <w:marBottom w:val="0"/>
              <w:divBdr>
                <w:top w:val="none" w:sz="0" w:space="0" w:color="auto"/>
                <w:left w:val="none" w:sz="0" w:space="0" w:color="auto"/>
                <w:bottom w:val="none" w:sz="0" w:space="0" w:color="auto"/>
                <w:right w:val="none" w:sz="0" w:space="0" w:color="auto"/>
              </w:divBdr>
            </w:div>
          </w:divsChild>
        </w:div>
        <w:div w:id="1772117188">
          <w:marLeft w:val="0"/>
          <w:marRight w:val="0"/>
          <w:marTop w:val="120"/>
          <w:marBottom w:val="0"/>
          <w:divBdr>
            <w:top w:val="none" w:sz="0" w:space="0" w:color="auto"/>
            <w:left w:val="none" w:sz="0" w:space="0" w:color="auto"/>
            <w:bottom w:val="none" w:sz="0" w:space="0" w:color="auto"/>
            <w:right w:val="none" w:sz="0" w:space="0" w:color="auto"/>
          </w:divBdr>
          <w:divsChild>
            <w:div w:id="97408232">
              <w:marLeft w:val="0"/>
              <w:marRight w:val="0"/>
              <w:marTop w:val="0"/>
              <w:marBottom w:val="0"/>
              <w:divBdr>
                <w:top w:val="none" w:sz="0" w:space="0" w:color="auto"/>
                <w:left w:val="none" w:sz="0" w:space="0" w:color="auto"/>
                <w:bottom w:val="none" w:sz="0" w:space="0" w:color="auto"/>
                <w:right w:val="none" w:sz="0" w:space="0" w:color="auto"/>
              </w:divBdr>
            </w:div>
          </w:divsChild>
        </w:div>
        <w:div w:id="2040815691">
          <w:marLeft w:val="0"/>
          <w:marRight w:val="0"/>
          <w:marTop w:val="120"/>
          <w:marBottom w:val="0"/>
          <w:divBdr>
            <w:top w:val="none" w:sz="0" w:space="0" w:color="auto"/>
            <w:left w:val="none" w:sz="0" w:space="0" w:color="auto"/>
            <w:bottom w:val="none" w:sz="0" w:space="0" w:color="auto"/>
            <w:right w:val="none" w:sz="0" w:space="0" w:color="auto"/>
          </w:divBdr>
          <w:divsChild>
            <w:div w:id="16209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29636993">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10652">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2026-07-10T09:12:00Z</dcterms:created>
  <dcterms:modified xsi:type="dcterms:W3CDTF">2026-07-10T09:18:00Z</dcterms:modified>
</cp:coreProperties>
</file>