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4471" w14:textId="24FF5C08" w:rsidR="0020323E" w:rsidRDefault="0020323E" w:rsidP="003B4455">
      <w:pPr>
        <w:pStyle w:val="NormalWeb"/>
        <w:jc w:val="center"/>
        <w:rPr>
          <w:rStyle w:val="Strong"/>
          <w:sz w:val="28"/>
          <w:szCs w:val="28"/>
        </w:rPr>
      </w:pPr>
      <w:r w:rsidRPr="0020323E">
        <w:rPr>
          <w:rStyle w:val="Strong"/>
          <w:sz w:val="28"/>
          <w:szCs w:val="28"/>
        </w:rPr>
        <w:t>HỘI LHPN XÃ VĨNH ĐIỀU ĐỔI MỚI NỘI DUNG SINH HOẠT CHI HỘI, NÂNG CAO HIỆU QUẢ HOẠT ĐỘNG</w:t>
      </w:r>
    </w:p>
    <w:p w14:paraId="525473BF" w14:textId="05455367" w:rsidR="0020323E" w:rsidRPr="00E73CB5" w:rsidRDefault="0020323E" w:rsidP="0020323E">
      <w:pPr>
        <w:pStyle w:val="NormalWeb"/>
        <w:ind w:firstLine="720"/>
        <w:jc w:val="both"/>
        <w:rPr>
          <w:sz w:val="28"/>
          <w:szCs w:val="28"/>
        </w:rPr>
      </w:pPr>
      <w:r w:rsidRPr="0020323E">
        <w:rPr>
          <w:sz w:val="28"/>
          <w:szCs w:val="28"/>
        </w:rPr>
        <w:t>Nhằm nâng cao chất lượng hoạt động Hội và thu hút hội viên tham gia sinh hoạt, thời gian qua, Hội Liên hiệp Phụ nữ xã Vĩnh Điều đã triển khai nhiều giải pháp đổi mới nội dung và hình thức sinh hoạt chi hội, từng bước đáp ứng nhu cầu, nguyện vọng của hội viên phụ nữ tại địa phương</w:t>
      </w:r>
      <w:r w:rsidRPr="00E73CB5">
        <w:rPr>
          <w:sz w:val="28"/>
          <w:szCs w:val="28"/>
        </w:rPr>
        <w:t xml:space="preserve">. Hiện toàn xã có 11 chi hội với </w:t>
      </w:r>
      <w:r w:rsidRPr="003A1F61">
        <w:rPr>
          <w:sz w:val="28"/>
          <w:szCs w:val="28"/>
        </w:rPr>
        <w:t xml:space="preserve">trên </w:t>
      </w:r>
      <w:r w:rsidR="003B4455" w:rsidRPr="003A1F61">
        <w:rPr>
          <w:sz w:val="28"/>
          <w:szCs w:val="28"/>
        </w:rPr>
        <w:t xml:space="preserve">2.105 </w:t>
      </w:r>
      <w:r w:rsidRPr="00E73CB5">
        <w:rPr>
          <w:sz w:val="28"/>
          <w:szCs w:val="28"/>
        </w:rPr>
        <w:t xml:space="preserve">hội viên, tỷ lệ hội viên tham gia sinh hoạt định kỳ đạt </w:t>
      </w:r>
      <w:r w:rsidR="008B0994">
        <w:rPr>
          <w:sz w:val="28"/>
          <w:szCs w:val="28"/>
        </w:rPr>
        <w:t>thấp so với quy định.</w:t>
      </w:r>
    </w:p>
    <w:p w14:paraId="0CE95848" w14:textId="532760EA" w:rsidR="0020323E" w:rsidRPr="0020323E" w:rsidRDefault="0020323E" w:rsidP="0020323E">
      <w:pPr>
        <w:pStyle w:val="NormalWeb"/>
        <w:ind w:firstLine="720"/>
        <w:jc w:val="both"/>
        <w:rPr>
          <w:color w:val="FF0000"/>
          <w:sz w:val="28"/>
          <w:szCs w:val="28"/>
        </w:rPr>
      </w:pPr>
      <w:r w:rsidRPr="0020323E">
        <w:rPr>
          <w:sz w:val="28"/>
          <w:szCs w:val="28"/>
        </w:rPr>
        <w:t>Trước đây, các buổi sinh hoạt chi hội chủ yếu tập trung vào triển khai văn bản, phổ biến chủ trương, chính sách nên còn đơn điệu, chưa tạo được sự hấp dẫn. Nhận thấy điều đó, Hội LHPN xã đã chỉ đạo</w:t>
      </w:r>
      <w:r w:rsidR="00E73CB5">
        <w:rPr>
          <w:sz w:val="28"/>
          <w:szCs w:val="28"/>
        </w:rPr>
        <w:t xml:space="preserve"> chọn 1 chi hội sinh hoạt điểm, từ đó trên cơ sở chương trình hướng dẫn của Hội</w:t>
      </w:r>
      <w:r w:rsidR="00E73CB5" w:rsidRPr="0020323E">
        <w:rPr>
          <w:sz w:val="28"/>
          <w:szCs w:val="28"/>
        </w:rPr>
        <w:t xml:space="preserve"> </w:t>
      </w:r>
      <w:r w:rsidRPr="0020323E">
        <w:rPr>
          <w:sz w:val="28"/>
          <w:szCs w:val="28"/>
        </w:rPr>
        <w:t>các chi hội chủ động đổi mới theo hướng gần gũi, thiết thực, gắn với đời sống của hội viên.</w:t>
      </w:r>
      <w:r w:rsidRPr="0020323E">
        <w:t xml:space="preserve"> </w:t>
      </w:r>
    </w:p>
    <w:p w14:paraId="6EEC793A" w14:textId="77E2ACBB" w:rsidR="0020323E" w:rsidRPr="0020323E" w:rsidRDefault="0020323E" w:rsidP="0020323E">
      <w:pPr>
        <w:pStyle w:val="NormalWeb"/>
        <w:ind w:firstLine="720"/>
        <w:jc w:val="both"/>
        <w:rPr>
          <w:sz w:val="28"/>
          <w:szCs w:val="28"/>
        </w:rPr>
      </w:pPr>
      <w:r w:rsidRPr="0020323E">
        <w:rPr>
          <w:sz w:val="28"/>
          <w:szCs w:val="28"/>
        </w:rPr>
        <w:t>Nội dung sinh hoạt được lồng ghép đa dạng như</w:t>
      </w:r>
      <w:r w:rsidR="008F50EE">
        <w:rPr>
          <w:sz w:val="28"/>
          <w:szCs w:val="28"/>
        </w:rPr>
        <w:t xml:space="preserve">: Phong trào thi đua xây dựng người phụ nữ Việt Nam thời đại mới, Cuộc vận động 5 không 3 sạch, 3 an, </w:t>
      </w:r>
      <w:r w:rsidRPr="0020323E">
        <w:rPr>
          <w:sz w:val="28"/>
          <w:szCs w:val="28"/>
        </w:rPr>
        <w:t>xây dựng gia đình hạnh phúc, nuôi dạy con tốt, chăm sóc sức khỏe, vệ sinh môi trường, phòng chống bạo lực gia đình, bình đẳng giới</w:t>
      </w:r>
      <w:r w:rsidR="008F50EE">
        <w:rPr>
          <w:sz w:val="28"/>
          <w:szCs w:val="28"/>
        </w:rPr>
        <w:t>…</w:t>
      </w:r>
      <w:r w:rsidRPr="0020323E">
        <w:rPr>
          <w:sz w:val="28"/>
          <w:szCs w:val="28"/>
        </w:rPr>
        <w:t xml:space="preserve"> Đồng thời, các chi hội còn tổ chức sinh hoạt chuyên đề, chia sẻ kinh nghiệm làm kinh tế, hỗ trợ nhau phát triển sản xuất, góp phần nâng cao thu nhập cho hội viên.</w:t>
      </w:r>
    </w:p>
    <w:p w14:paraId="00F39352" w14:textId="35C060B7" w:rsidR="0020323E" w:rsidRPr="0020323E" w:rsidRDefault="0020323E" w:rsidP="0020323E">
      <w:pPr>
        <w:pStyle w:val="NormalWeb"/>
        <w:ind w:firstLine="720"/>
        <w:jc w:val="both"/>
        <w:rPr>
          <w:sz w:val="28"/>
          <w:szCs w:val="28"/>
        </w:rPr>
      </w:pPr>
      <w:r w:rsidRPr="0020323E">
        <w:rPr>
          <w:sz w:val="28"/>
          <w:szCs w:val="28"/>
        </w:rPr>
        <w:t>Bên cạnh đó, hình thức sinh hoạt cũng được đổi mới linh hoạt như</w:t>
      </w:r>
      <w:r w:rsidR="00E73CB5">
        <w:rPr>
          <w:sz w:val="28"/>
          <w:szCs w:val="28"/>
        </w:rPr>
        <w:t>:</w:t>
      </w:r>
      <w:r w:rsidRPr="0020323E">
        <w:rPr>
          <w:sz w:val="28"/>
          <w:szCs w:val="28"/>
        </w:rPr>
        <w:t xml:space="preserve"> </w:t>
      </w:r>
      <w:r w:rsidR="00E73CB5" w:rsidRPr="0020323E">
        <w:rPr>
          <w:sz w:val="28"/>
          <w:szCs w:val="28"/>
        </w:rPr>
        <w:t xml:space="preserve">Tổ </w:t>
      </w:r>
      <w:r w:rsidRPr="0020323E">
        <w:rPr>
          <w:sz w:val="28"/>
          <w:szCs w:val="28"/>
        </w:rPr>
        <w:t xml:space="preserve">chức sinh hoạt theo nhóm nhỏ, sinh hoạt </w:t>
      </w:r>
      <w:r w:rsidR="00E73CB5">
        <w:rPr>
          <w:sz w:val="28"/>
          <w:szCs w:val="28"/>
        </w:rPr>
        <w:t>tại các điểm quán</w:t>
      </w:r>
      <w:r w:rsidRPr="0020323E">
        <w:rPr>
          <w:sz w:val="28"/>
          <w:szCs w:val="28"/>
        </w:rPr>
        <w:t xml:space="preserve">, kết hợp giao lưu văn nghệ, </w:t>
      </w:r>
      <w:r w:rsidR="008F50EE">
        <w:rPr>
          <w:sz w:val="28"/>
          <w:szCs w:val="28"/>
        </w:rPr>
        <w:t>hỏi đáp các chủ đề gia đình</w:t>
      </w:r>
      <w:r w:rsidRPr="0020323E">
        <w:rPr>
          <w:sz w:val="28"/>
          <w:szCs w:val="28"/>
        </w:rPr>
        <w:t xml:space="preserve"> tạo không khí vui tươi, gắn kết hội viên. Một số chi hội còn ứng dụng công nghệ thông tin, lập nhóm Zalo để trao đổi thông tin, giúp hội viên dễ dàng tiếp cận các nội dung tuyên truyền.</w:t>
      </w:r>
    </w:p>
    <w:p w14:paraId="1B675DF9" w14:textId="2F63C7D1" w:rsidR="0020323E" w:rsidRPr="00E73CB5" w:rsidRDefault="0020323E" w:rsidP="0020323E">
      <w:pPr>
        <w:pStyle w:val="NormalWeb"/>
        <w:ind w:firstLine="720"/>
        <w:jc w:val="both"/>
        <w:rPr>
          <w:sz w:val="28"/>
          <w:szCs w:val="28"/>
        </w:rPr>
      </w:pPr>
      <w:r w:rsidRPr="0020323E">
        <w:rPr>
          <w:sz w:val="28"/>
          <w:szCs w:val="28"/>
        </w:rPr>
        <w:t xml:space="preserve">Nhờ sự đổi mới đồng bộ, các buổi sinh hoạt chi hội ngày càng thu hút đông đảo hội viên tham gia, tỷ lệ hội viên dự </w:t>
      </w:r>
      <w:r w:rsidR="003B4455">
        <w:rPr>
          <w:sz w:val="28"/>
          <w:szCs w:val="28"/>
        </w:rPr>
        <w:t>sinh hoạt</w:t>
      </w:r>
      <w:r w:rsidRPr="0020323E">
        <w:rPr>
          <w:sz w:val="28"/>
          <w:szCs w:val="28"/>
        </w:rPr>
        <w:t xml:space="preserve"> tăng lên </w:t>
      </w:r>
      <w:r w:rsidR="003B4455">
        <w:rPr>
          <w:sz w:val="28"/>
          <w:szCs w:val="28"/>
        </w:rPr>
        <w:t>85% so với trước đây, góp phần cho công tác phát triển hội viên mới hàng năm đạt và vượt chỉ tiêu, tính đến nay tỷ lệ tập phụ nữ vào tổ chức hội toàn xã chiếm tỷ lệ 76%</w:t>
      </w:r>
      <w:r w:rsidRPr="0020323E">
        <w:rPr>
          <w:sz w:val="28"/>
          <w:szCs w:val="28"/>
        </w:rPr>
        <w:t xml:space="preserve">. Qua đó, xây dựng tổ </w:t>
      </w:r>
      <w:r w:rsidRPr="00E73CB5">
        <w:rPr>
          <w:sz w:val="28"/>
          <w:szCs w:val="28"/>
        </w:rPr>
        <w:t>chức Hội ngày càng vững mạnh</w:t>
      </w:r>
      <w:r w:rsidR="00361F8E">
        <w:rPr>
          <w:sz w:val="28"/>
          <w:szCs w:val="28"/>
        </w:rPr>
        <w:t>, hàng năm có 100</w:t>
      </w:r>
      <w:r w:rsidR="008445B2">
        <w:rPr>
          <w:sz w:val="28"/>
          <w:szCs w:val="28"/>
        </w:rPr>
        <w:t>%</w:t>
      </w:r>
      <w:r w:rsidR="00361F8E">
        <w:rPr>
          <w:sz w:val="28"/>
          <w:szCs w:val="28"/>
        </w:rPr>
        <w:t xml:space="preserve"> chi hội được đánh giá hoàn thành tốt nhiệm vụ trở lên</w:t>
      </w:r>
      <w:r w:rsidRPr="00E73CB5">
        <w:rPr>
          <w:sz w:val="28"/>
          <w:szCs w:val="28"/>
        </w:rPr>
        <w:t>. Thông qua đó, Hội góp phần triển khai hiệu quả Nghị quyết Đại hội Đảng bộ xã Vĩnh Điều và Nghị quyết Đại hội Phụ nữ các cấp nhiệm kỳ 2025–2030, gắn nội dung sinh hoạt với các chỉ tiêu, nhiệm vụ phát triển kinh tế - xã hội tại địa phương</w:t>
      </w:r>
    </w:p>
    <w:p w14:paraId="5FF966D1" w14:textId="77777777" w:rsidR="008445B2" w:rsidRPr="0020323E" w:rsidRDefault="008445B2" w:rsidP="008445B2">
      <w:pPr>
        <w:ind w:left="5737" w:firstLine="23"/>
        <w:jc w:val="both"/>
        <w:rPr>
          <w:rStyle w:val="Bodytext20"/>
          <w:rFonts w:cs="Times New Roman"/>
          <w:b/>
          <w:strike w:val="0"/>
          <w:sz w:val="28"/>
          <w:szCs w:val="28"/>
          <w:lang w:val="nl-NL"/>
        </w:rPr>
      </w:pPr>
      <w:r w:rsidRPr="0020323E">
        <w:rPr>
          <w:rStyle w:val="Bodytext20"/>
          <w:rFonts w:cs="Times New Roman"/>
          <w:b/>
          <w:strike w:val="0"/>
          <w:sz w:val="28"/>
          <w:szCs w:val="28"/>
          <w:lang w:val="nl-NL"/>
        </w:rPr>
        <w:t>Lê Thị Ngọc Nương</w:t>
      </w:r>
    </w:p>
    <w:p w14:paraId="7DEA48D2" w14:textId="77777777" w:rsidR="008445B2" w:rsidRPr="0020323E" w:rsidRDefault="008445B2" w:rsidP="008445B2">
      <w:pPr>
        <w:ind w:firstLine="743"/>
        <w:jc w:val="both"/>
        <w:rPr>
          <w:sz w:val="28"/>
          <w:szCs w:val="28"/>
          <w:lang w:val="vi-VN"/>
        </w:rPr>
      </w:pPr>
      <w:r w:rsidRPr="0020323E">
        <w:rPr>
          <w:rStyle w:val="Bodytext20"/>
          <w:rFonts w:cs="Times New Roman"/>
          <w:b/>
          <w:strike w:val="0"/>
          <w:sz w:val="28"/>
          <w:szCs w:val="28"/>
          <w:lang w:val="nl-NL"/>
        </w:rPr>
        <w:t xml:space="preserve">                                                     Phó Chủ tịch Hội LHPN xã Vĩnh Điều</w:t>
      </w:r>
    </w:p>
    <w:p w14:paraId="4EA36C8F" w14:textId="22A9C6F4" w:rsidR="00026033" w:rsidRPr="0020323E" w:rsidRDefault="00026033" w:rsidP="0020323E">
      <w:pPr>
        <w:pStyle w:val="NormalWeb"/>
        <w:spacing w:before="0" w:beforeAutospacing="0" w:after="0" w:afterAutospacing="0"/>
        <w:ind w:firstLine="720"/>
        <w:jc w:val="both"/>
        <w:rPr>
          <w:sz w:val="28"/>
          <w:szCs w:val="28"/>
        </w:rPr>
      </w:pPr>
    </w:p>
    <w:p w14:paraId="253A3D84" w14:textId="0C1D9F0B" w:rsidR="006F215F" w:rsidRPr="0020323E" w:rsidRDefault="00B71080" w:rsidP="0020323E">
      <w:pPr>
        <w:ind w:left="5737" w:firstLine="23"/>
        <w:jc w:val="both"/>
        <w:rPr>
          <w:sz w:val="28"/>
          <w:szCs w:val="28"/>
          <w:lang w:val="vi-VN"/>
        </w:rPr>
      </w:pPr>
      <w:r w:rsidRPr="0020323E">
        <w:rPr>
          <w:sz w:val="28"/>
          <w:szCs w:val="28"/>
        </w:rPr>
        <w:t xml:space="preserve"> </w:t>
      </w:r>
    </w:p>
    <w:p w14:paraId="45F2DC5A" w14:textId="4656BCDB" w:rsidR="00965FBA" w:rsidRPr="0020323E" w:rsidRDefault="00965FBA" w:rsidP="0020323E">
      <w:pPr>
        <w:pStyle w:val="NormalWeb"/>
        <w:ind w:firstLine="720"/>
        <w:jc w:val="both"/>
        <w:rPr>
          <w:sz w:val="28"/>
          <w:szCs w:val="28"/>
        </w:rPr>
      </w:pPr>
    </w:p>
    <w:p w14:paraId="0242DF01" w14:textId="0BB13BCD" w:rsidR="00B71080" w:rsidRPr="0020323E" w:rsidRDefault="00026033" w:rsidP="0020323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20323E">
        <w:rPr>
          <w:rFonts w:ascii="Times New Roman" w:eastAsia="Times New Roman" w:hAnsi="Times New Roman" w:cs="Times New Roman"/>
          <w:b/>
          <w:bCs/>
          <w:kern w:val="36"/>
          <w:sz w:val="28"/>
          <w:szCs w:val="28"/>
        </w:rPr>
        <w:t xml:space="preserve"> </w:t>
      </w:r>
    </w:p>
    <w:p w14:paraId="1E24EAC0" w14:textId="294FE969" w:rsidR="00700A52" w:rsidRPr="0020323E" w:rsidRDefault="00026033" w:rsidP="0020323E">
      <w:pPr>
        <w:jc w:val="both"/>
        <w:rPr>
          <w:rFonts w:ascii="Times New Roman" w:hAnsi="Times New Roman" w:cs="Times New Roman"/>
          <w:i/>
          <w:iCs/>
          <w:sz w:val="28"/>
          <w:szCs w:val="28"/>
        </w:rPr>
      </w:pPr>
      <w:r w:rsidRPr="0020323E">
        <w:rPr>
          <w:rFonts w:ascii="Times New Roman" w:eastAsia="Times New Roman" w:hAnsi="Times New Roman" w:cs="Times New Roman"/>
          <w:b/>
          <w:bCs/>
          <w:sz w:val="28"/>
          <w:szCs w:val="28"/>
        </w:rPr>
        <w:t xml:space="preserve"> </w:t>
      </w:r>
      <w:r w:rsidR="00B71080" w:rsidRPr="0020323E">
        <w:rPr>
          <w:rFonts w:ascii="Times New Roman" w:hAnsi="Times New Roman" w:cs="Times New Roman"/>
          <w:i/>
          <w:iCs/>
          <w:sz w:val="28"/>
          <w:szCs w:val="28"/>
        </w:rPr>
        <w:t xml:space="preserve"> </w:t>
      </w:r>
    </w:p>
    <w:sectPr w:rsidR="00700A52" w:rsidRPr="00203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F63C2"/>
    <w:multiLevelType w:val="multilevel"/>
    <w:tmpl w:val="B04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62B8A"/>
    <w:multiLevelType w:val="multilevel"/>
    <w:tmpl w:val="0904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B8"/>
    <w:rsid w:val="00007AAD"/>
    <w:rsid w:val="00023992"/>
    <w:rsid w:val="00026033"/>
    <w:rsid w:val="0003045F"/>
    <w:rsid w:val="00047FF6"/>
    <w:rsid w:val="000502BD"/>
    <w:rsid w:val="000A2D5A"/>
    <w:rsid w:val="000A68EF"/>
    <w:rsid w:val="000E6265"/>
    <w:rsid w:val="00131956"/>
    <w:rsid w:val="00136165"/>
    <w:rsid w:val="001574DE"/>
    <w:rsid w:val="00195F91"/>
    <w:rsid w:val="001C6709"/>
    <w:rsid w:val="001E769A"/>
    <w:rsid w:val="0020323E"/>
    <w:rsid w:val="00213C12"/>
    <w:rsid w:val="0022581F"/>
    <w:rsid w:val="0024046D"/>
    <w:rsid w:val="002427A7"/>
    <w:rsid w:val="002C3256"/>
    <w:rsid w:val="002E068F"/>
    <w:rsid w:val="002E49CB"/>
    <w:rsid w:val="00312E92"/>
    <w:rsid w:val="003151C9"/>
    <w:rsid w:val="003231EC"/>
    <w:rsid w:val="00361F8E"/>
    <w:rsid w:val="0039637C"/>
    <w:rsid w:val="003A1F61"/>
    <w:rsid w:val="003A224F"/>
    <w:rsid w:val="003B4455"/>
    <w:rsid w:val="004324AA"/>
    <w:rsid w:val="004473F8"/>
    <w:rsid w:val="00457336"/>
    <w:rsid w:val="004727F3"/>
    <w:rsid w:val="00491803"/>
    <w:rsid w:val="00493432"/>
    <w:rsid w:val="004A06B0"/>
    <w:rsid w:val="004D26D7"/>
    <w:rsid w:val="00531ABA"/>
    <w:rsid w:val="00550334"/>
    <w:rsid w:val="005620DC"/>
    <w:rsid w:val="00573669"/>
    <w:rsid w:val="005877C6"/>
    <w:rsid w:val="005B73EA"/>
    <w:rsid w:val="006610A1"/>
    <w:rsid w:val="006D5740"/>
    <w:rsid w:val="006D71DF"/>
    <w:rsid w:val="006F1A9A"/>
    <w:rsid w:val="006F215F"/>
    <w:rsid w:val="00700A52"/>
    <w:rsid w:val="00732640"/>
    <w:rsid w:val="0076483A"/>
    <w:rsid w:val="007C3AF3"/>
    <w:rsid w:val="007D3EB8"/>
    <w:rsid w:val="00840954"/>
    <w:rsid w:val="008445B2"/>
    <w:rsid w:val="008B0994"/>
    <w:rsid w:val="008F50EE"/>
    <w:rsid w:val="00916E25"/>
    <w:rsid w:val="009227F1"/>
    <w:rsid w:val="00931BAC"/>
    <w:rsid w:val="0095786D"/>
    <w:rsid w:val="009606FB"/>
    <w:rsid w:val="00965FBA"/>
    <w:rsid w:val="009A7F46"/>
    <w:rsid w:val="009E5AD7"/>
    <w:rsid w:val="009E663C"/>
    <w:rsid w:val="009F4117"/>
    <w:rsid w:val="00A11809"/>
    <w:rsid w:val="00A5099E"/>
    <w:rsid w:val="00A63B9F"/>
    <w:rsid w:val="00AF4C3C"/>
    <w:rsid w:val="00AF5BFB"/>
    <w:rsid w:val="00B16BD6"/>
    <w:rsid w:val="00B42F11"/>
    <w:rsid w:val="00B676C2"/>
    <w:rsid w:val="00B71080"/>
    <w:rsid w:val="00B76F21"/>
    <w:rsid w:val="00B954DD"/>
    <w:rsid w:val="00BA1AE4"/>
    <w:rsid w:val="00BC7AB0"/>
    <w:rsid w:val="00C02565"/>
    <w:rsid w:val="00C6023E"/>
    <w:rsid w:val="00C847C4"/>
    <w:rsid w:val="00CC40CF"/>
    <w:rsid w:val="00CD1AAC"/>
    <w:rsid w:val="00CF7249"/>
    <w:rsid w:val="00D50D2E"/>
    <w:rsid w:val="00D521B8"/>
    <w:rsid w:val="00D5275F"/>
    <w:rsid w:val="00D77C0C"/>
    <w:rsid w:val="00D862E7"/>
    <w:rsid w:val="00DA0B58"/>
    <w:rsid w:val="00DB2385"/>
    <w:rsid w:val="00DB3237"/>
    <w:rsid w:val="00DD4DEB"/>
    <w:rsid w:val="00DD7907"/>
    <w:rsid w:val="00E24603"/>
    <w:rsid w:val="00E35613"/>
    <w:rsid w:val="00E461C5"/>
    <w:rsid w:val="00E73CB5"/>
    <w:rsid w:val="00E74EDE"/>
    <w:rsid w:val="00E81A67"/>
    <w:rsid w:val="00EB1F9A"/>
    <w:rsid w:val="00EC51BE"/>
    <w:rsid w:val="00EF0838"/>
    <w:rsid w:val="00F015F2"/>
    <w:rsid w:val="00F26BCA"/>
    <w:rsid w:val="00F40512"/>
    <w:rsid w:val="00F4740A"/>
    <w:rsid w:val="00FB13CC"/>
    <w:rsid w:val="00FF25EC"/>
    <w:rsid w:val="00FF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AA46"/>
  <w15:chartTrackingRefBased/>
  <w15:docId w15:val="{3FB0BD8D-E799-4914-922A-8A16AC2B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link w:val="Bodytext31"/>
    <w:uiPriority w:val="99"/>
    <w:locked/>
    <w:rsid w:val="009E663C"/>
    <w:rPr>
      <w:rFonts w:ascii="Times New Roman" w:hAnsi="Times New Roman"/>
      <w:b/>
      <w:sz w:val="26"/>
      <w:shd w:val="clear" w:color="auto" w:fill="FFFFFF"/>
    </w:rPr>
  </w:style>
  <w:style w:type="character" w:customStyle="1" w:styleId="Bodytext2">
    <w:name w:val="Body text (2)_"/>
    <w:link w:val="Bodytext21"/>
    <w:uiPriority w:val="99"/>
    <w:locked/>
    <w:rsid w:val="009E663C"/>
    <w:rPr>
      <w:rFonts w:ascii="Times New Roman" w:hAnsi="Times New Roman"/>
      <w:sz w:val="26"/>
      <w:shd w:val="clear" w:color="auto" w:fill="FFFFFF"/>
    </w:rPr>
  </w:style>
  <w:style w:type="character" w:customStyle="1" w:styleId="Bodytext20">
    <w:name w:val="Body text (2)"/>
    <w:uiPriority w:val="99"/>
    <w:rsid w:val="009E663C"/>
    <w:rPr>
      <w:rFonts w:ascii="Times New Roman" w:hAnsi="Times New Roman"/>
      <w:strike/>
      <w:color w:val="000000"/>
      <w:spacing w:val="0"/>
      <w:w w:val="100"/>
      <w:position w:val="0"/>
      <w:sz w:val="26"/>
      <w:u w:val="none"/>
      <w:lang w:val="vi-VN" w:eastAsia="vi-VN"/>
    </w:rPr>
  </w:style>
  <w:style w:type="paragraph" w:customStyle="1" w:styleId="Bodytext31">
    <w:name w:val="Body text (3)1"/>
    <w:basedOn w:val="Normal"/>
    <w:link w:val="Bodytext3"/>
    <w:uiPriority w:val="99"/>
    <w:rsid w:val="009E663C"/>
    <w:pPr>
      <w:widowControl w:val="0"/>
      <w:shd w:val="clear" w:color="auto" w:fill="FFFFFF"/>
      <w:spacing w:after="120" w:line="331" w:lineRule="exact"/>
      <w:ind w:hanging="960"/>
    </w:pPr>
    <w:rPr>
      <w:rFonts w:ascii="Times New Roman" w:hAnsi="Times New Roman"/>
      <w:b/>
      <w:sz w:val="26"/>
    </w:rPr>
  </w:style>
  <w:style w:type="paragraph" w:customStyle="1" w:styleId="Bodytext21">
    <w:name w:val="Body text (2)1"/>
    <w:basedOn w:val="Normal"/>
    <w:link w:val="Bodytext2"/>
    <w:uiPriority w:val="99"/>
    <w:rsid w:val="009E663C"/>
    <w:pPr>
      <w:widowControl w:val="0"/>
      <w:shd w:val="clear" w:color="auto" w:fill="FFFFFF"/>
      <w:spacing w:before="540" w:after="120" w:line="322" w:lineRule="exact"/>
      <w:jc w:val="both"/>
    </w:pPr>
    <w:rPr>
      <w:rFonts w:ascii="Times New Roman" w:hAnsi="Times New Roman"/>
      <w:sz w:val="26"/>
    </w:rPr>
  </w:style>
  <w:style w:type="character" w:styleId="FootnoteReference">
    <w:name w:val="footnote reference"/>
    <w:aliases w:val="Footnote,Footnote text,ftref,BVI fnr,Footnote + Arial,10 pt,Black,Footnote Text1,Footnote Text Char Char Char Char Char Char Ch Char Char Char Char Char Char C,BearingPoint,16 Point,Superscript 6 Point,fr,Ref,de nota al p,BVI f"/>
    <w:basedOn w:val="DefaultParagraphFont"/>
    <w:link w:val="FootnoteChar"/>
    <w:uiPriority w:val="99"/>
    <w:rsid w:val="009E663C"/>
    <w:rPr>
      <w:rFonts w:cs="Times New Roman"/>
      <w:vertAlign w:val="superscript"/>
    </w:rPr>
  </w:style>
  <w:style w:type="paragraph" w:customStyle="1" w:styleId="FootnoteChar">
    <w:name w:val="Footnote Char"/>
    <w:aliases w:val="Footnote text Char,ftref Char,BVI fnr Char,Footnote + Arial Char,10 pt Char,Black Char,Footnote Text1 Char,Footnote Text Char Char Char Char Char Char Ch Char Char Char Char Char Char C Char,fr Char"/>
    <w:basedOn w:val="Normal"/>
    <w:link w:val="FootnoteReference"/>
    <w:uiPriority w:val="99"/>
    <w:rsid w:val="009E663C"/>
    <w:pPr>
      <w:spacing w:line="240" w:lineRule="exact"/>
    </w:pPr>
    <w:rPr>
      <w:rFonts w:cs="Times New Roman"/>
      <w:vertAlign w:val="superscript"/>
    </w:rPr>
  </w:style>
  <w:style w:type="paragraph" w:styleId="NormalWeb">
    <w:name w:val="Normal (Web)"/>
    <w:basedOn w:val="Normal"/>
    <w:uiPriority w:val="99"/>
    <w:unhideWhenUsed/>
    <w:rsid w:val="003963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60083">
      <w:bodyDiv w:val="1"/>
      <w:marLeft w:val="0"/>
      <w:marRight w:val="0"/>
      <w:marTop w:val="0"/>
      <w:marBottom w:val="0"/>
      <w:divBdr>
        <w:top w:val="none" w:sz="0" w:space="0" w:color="auto"/>
        <w:left w:val="none" w:sz="0" w:space="0" w:color="auto"/>
        <w:bottom w:val="none" w:sz="0" w:space="0" w:color="auto"/>
        <w:right w:val="none" w:sz="0" w:space="0" w:color="auto"/>
      </w:divBdr>
    </w:div>
    <w:div w:id="580025647">
      <w:bodyDiv w:val="1"/>
      <w:marLeft w:val="0"/>
      <w:marRight w:val="0"/>
      <w:marTop w:val="0"/>
      <w:marBottom w:val="0"/>
      <w:divBdr>
        <w:top w:val="none" w:sz="0" w:space="0" w:color="auto"/>
        <w:left w:val="none" w:sz="0" w:space="0" w:color="auto"/>
        <w:bottom w:val="none" w:sz="0" w:space="0" w:color="auto"/>
        <w:right w:val="none" w:sz="0" w:space="0" w:color="auto"/>
      </w:divBdr>
    </w:div>
    <w:div w:id="871310617">
      <w:bodyDiv w:val="1"/>
      <w:marLeft w:val="0"/>
      <w:marRight w:val="0"/>
      <w:marTop w:val="0"/>
      <w:marBottom w:val="0"/>
      <w:divBdr>
        <w:top w:val="none" w:sz="0" w:space="0" w:color="auto"/>
        <w:left w:val="none" w:sz="0" w:space="0" w:color="auto"/>
        <w:bottom w:val="none" w:sz="0" w:space="0" w:color="auto"/>
        <w:right w:val="none" w:sz="0" w:space="0" w:color="auto"/>
      </w:divBdr>
    </w:div>
    <w:div w:id="1118718208">
      <w:bodyDiv w:val="1"/>
      <w:marLeft w:val="0"/>
      <w:marRight w:val="0"/>
      <w:marTop w:val="0"/>
      <w:marBottom w:val="0"/>
      <w:divBdr>
        <w:top w:val="none" w:sz="0" w:space="0" w:color="auto"/>
        <w:left w:val="none" w:sz="0" w:space="0" w:color="auto"/>
        <w:bottom w:val="none" w:sz="0" w:space="0" w:color="auto"/>
        <w:right w:val="none" w:sz="0" w:space="0" w:color="auto"/>
      </w:divBdr>
    </w:div>
    <w:div w:id="1158770541">
      <w:bodyDiv w:val="1"/>
      <w:marLeft w:val="0"/>
      <w:marRight w:val="0"/>
      <w:marTop w:val="0"/>
      <w:marBottom w:val="0"/>
      <w:divBdr>
        <w:top w:val="none" w:sz="0" w:space="0" w:color="auto"/>
        <w:left w:val="none" w:sz="0" w:space="0" w:color="auto"/>
        <w:bottom w:val="none" w:sz="0" w:space="0" w:color="auto"/>
        <w:right w:val="none" w:sz="0" w:space="0" w:color="auto"/>
      </w:divBdr>
    </w:div>
    <w:div w:id="1257595255">
      <w:bodyDiv w:val="1"/>
      <w:marLeft w:val="0"/>
      <w:marRight w:val="0"/>
      <w:marTop w:val="0"/>
      <w:marBottom w:val="0"/>
      <w:divBdr>
        <w:top w:val="none" w:sz="0" w:space="0" w:color="auto"/>
        <w:left w:val="none" w:sz="0" w:space="0" w:color="auto"/>
        <w:bottom w:val="none" w:sz="0" w:space="0" w:color="auto"/>
        <w:right w:val="none" w:sz="0" w:space="0" w:color="auto"/>
      </w:divBdr>
    </w:div>
    <w:div w:id="1280724528">
      <w:bodyDiv w:val="1"/>
      <w:marLeft w:val="0"/>
      <w:marRight w:val="0"/>
      <w:marTop w:val="0"/>
      <w:marBottom w:val="0"/>
      <w:divBdr>
        <w:top w:val="none" w:sz="0" w:space="0" w:color="auto"/>
        <w:left w:val="none" w:sz="0" w:space="0" w:color="auto"/>
        <w:bottom w:val="none" w:sz="0" w:space="0" w:color="auto"/>
        <w:right w:val="none" w:sz="0" w:space="0" w:color="auto"/>
      </w:divBdr>
    </w:div>
    <w:div w:id="1300770224">
      <w:bodyDiv w:val="1"/>
      <w:marLeft w:val="0"/>
      <w:marRight w:val="0"/>
      <w:marTop w:val="0"/>
      <w:marBottom w:val="0"/>
      <w:divBdr>
        <w:top w:val="none" w:sz="0" w:space="0" w:color="auto"/>
        <w:left w:val="none" w:sz="0" w:space="0" w:color="auto"/>
        <w:bottom w:val="none" w:sz="0" w:space="0" w:color="auto"/>
        <w:right w:val="none" w:sz="0" w:space="0" w:color="auto"/>
      </w:divBdr>
    </w:div>
    <w:div w:id="1423993998">
      <w:bodyDiv w:val="1"/>
      <w:marLeft w:val="0"/>
      <w:marRight w:val="0"/>
      <w:marTop w:val="0"/>
      <w:marBottom w:val="0"/>
      <w:divBdr>
        <w:top w:val="none" w:sz="0" w:space="0" w:color="auto"/>
        <w:left w:val="none" w:sz="0" w:space="0" w:color="auto"/>
        <w:bottom w:val="none" w:sz="0" w:space="0" w:color="auto"/>
        <w:right w:val="none" w:sz="0" w:space="0" w:color="auto"/>
      </w:divBdr>
    </w:div>
    <w:div w:id="1534688089">
      <w:bodyDiv w:val="1"/>
      <w:marLeft w:val="0"/>
      <w:marRight w:val="0"/>
      <w:marTop w:val="0"/>
      <w:marBottom w:val="0"/>
      <w:divBdr>
        <w:top w:val="none" w:sz="0" w:space="0" w:color="auto"/>
        <w:left w:val="none" w:sz="0" w:space="0" w:color="auto"/>
        <w:bottom w:val="none" w:sz="0" w:space="0" w:color="auto"/>
        <w:right w:val="none" w:sz="0" w:space="0" w:color="auto"/>
      </w:divBdr>
    </w:div>
    <w:div w:id="18096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12</cp:revision>
  <dcterms:created xsi:type="dcterms:W3CDTF">2026-04-23T03:20:00Z</dcterms:created>
  <dcterms:modified xsi:type="dcterms:W3CDTF">2026-04-23T06:33:00Z</dcterms:modified>
</cp:coreProperties>
</file>