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7307" w14:textId="77777777" w:rsidR="006A2374" w:rsidRDefault="003649A6" w:rsidP="006A237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HỘI LHPN XÃ VĨNH ĐIỀU </w:t>
      </w:r>
      <w:r w:rsidRPr="003649A6">
        <w:rPr>
          <w:b/>
          <w:bCs/>
          <w:sz w:val="28"/>
          <w:szCs w:val="28"/>
        </w:rPr>
        <w:t>RA MẮT MÔ HÌNH NUÔI HEO ĐẤT CHÀO MỪNG THÀNH CÔNG BẦU CỬ</w:t>
      </w:r>
      <w:r w:rsidRPr="003649A6">
        <w:rPr>
          <w:b/>
          <w:bCs/>
          <w:sz w:val="28"/>
          <w:szCs w:val="28"/>
          <w:lang w:val="vi-VN"/>
        </w:rPr>
        <w:t xml:space="preserve"> ĐẠI BIỂU QUỐC HỘI KHÓA XVI </w:t>
      </w:r>
    </w:p>
    <w:p w14:paraId="2E831842" w14:textId="6CAFBFBC" w:rsidR="00BD0978" w:rsidRPr="003649A6" w:rsidRDefault="003649A6" w:rsidP="006A237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3649A6">
        <w:rPr>
          <w:b/>
          <w:bCs/>
          <w:sz w:val="28"/>
          <w:szCs w:val="28"/>
          <w:lang w:val="vi-VN"/>
        </w:rPr>
        <w:t>VÀ HĐND CÁC CẤP NHIỆM KỲ 2026 – 2031</w:t>
      </w:r>
    </w:p>
    <w:p w14:paraId="77874F2D" w14:textId="2FACF5E7" w:rsidR="00BD0978" w:rsidRPr="00BD0978" w:rsidRDefault="00BD0978" w:rsidP="00BD0978">
      <w:pPr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2" w:color="FFFFFF"/>
        </w:pBdr>
        <w:shd w:val="clear" w:color="auto" w:fill="FFFFFF"/>
        <w:spacing w:before="80" w:after="8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Pr="00BD0978">
        <w:rPr>
          <w:rFonts w:ascii="Times New Roman" w:hAnsi="Times New Roman" w:cs="Times New Roman"/>
          <w:b/>
          <w:bCs/>
          <w:sz w:val="28"/>
          <w:szCs w:val="28"/>
        </w:rPr>
        <w:t>Lê Thị Ngọc Nương</w:t>
      </w:r>
    </w:p>
    <w:p w14:paraId="1F0250DD" w14:textId="77777777" w:rsidR="001E5BE4" w:rsidRDefault="00BD0978" w:rsidP="001E5BE4">
      <w:pPr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2" w:color="FFFFFF"/>
        </w:pBdr>
        <w:shd w:val="clear" w:color="auto" w:fill="FFFFFF"/>
        <w:spacing w:before="80" w:after="80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Phó chủ tịch Hội LHPN xã Vĩnh Điều</w:t>
      </w:r>
    </w:p>
    <w:p w14:paraId="4CFB5E68" w14:textId="23A3B9B9" w:rsidR="003649A6" w:rsidRPr="003649A6" w:rsidRDefault="00446B45" w:rsidP="00792D6A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Chiều</w:t>
      </w:r>
      <w:r>
        <w:rPr>
          <w:sz w:val="28"/>
          <w:szCs w:val="28"/>
          <w:lang w:val="vi-VN"/>
        </w:rPr>
        <w:t>,</w:t>
      </w:r>
      <w:r w:rsidR="00433F60" w:rsidRPr="003649A6">
        <w:rPr>
          <w:sz w:val="28"/>
          <w:szCs w:val="28"/>
        </w:rPr>
        <w:t xml:space="preserve"> ngày </w:t>
      </w:r>
      <w:r w:rsidR="003649A6" w:rsidRPr="003649A6">
        <w:rPr>
          <w:sz w:val="28"/>
          <w:szCs w:val="28"/>
        </w:rPr>
        <w:t>20</w:t>
      </w:r>
      <w:r w:rsidR="00433F60" w:rsidRPr="003649A6">
        <w:rPr>
          <w:sz w:val="28"/>
          <w:szCs w:val="28"/>
        </w:rPr>
        <w:t xml:space="preserve"> tháng 3 năm 2026 </w:t>
      </w:r>
      <w:r w:rsidR="00720429">
        <w:rPr>
          <w:sz w:val="28"/>
          <w:szCs w:val="28"/>
          <w:lang w:val="vi-VN"/>
        </w:rPr>
        <w:t xml:space="preserve">tại trụ sở ấp </w:t>
      </w:r>
      <w:r w:rsidR="00792D6A">
        <w:rPr>
          <w:sz w:val="28"/>
          <w:szCs w:val="28"/>
          <w:lang w:val="vi-VN"/>
        </w:rPr>
        <w:t xml:space="preserve">Vĩnh Lợi  xã </w:t>
      </w:r>
      <w:r w:rsidR="000241FC">
        <w:rPr>
          <w:sz w:val="28"/>
          <w:szCs w:val="28"/>
          <w:lang w:val="vi-VN"/>
        </w:rPr>
        <w:t>Vĩnh Điều</w:t>
      </w:r>
      <w:r w:rsidR="00792D6A">
        <w:rPr>
          <w:sz w:val="28"/>
          <w:szCs w:val="28"/>
          <w:lang w:val="vi-VN"/>
        </w:rPr>
        <w:t xml:space="preserve"> </w:t>
      </w:r>
      <w:r w:rsidR="00720429">
        <w:rPr>
          <w:sz w:val="28"/>
          <w:szCs w:val="28"/>
          <w:lang w:val="vi-VN"/>
        </w:rPr>
        <w:t xml:space="preserve">tiến hành ra mắt mô </w:t>
      </w:r>
      <w:r>
        <w:rPr>
          <w:sz w:val="28"/>
          <w:szCs w:val="28"/>
          <w:lang w:val="vi-VN"/>
        </w:rPr>
        <w:t>hình ‘</w:t>
      </w:r>
      <w:r w:rsidR="00720429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Nuôi </w:t>
      </w:r>
      <w:r w:rsidR="00720429">
        <w:rPr>
          <w:sz w:val="28"/>
          <w:szCs w:val="28"/>
          <w:lang w:val="vi-VN"/>
        </w:rPr>
        <w:t>heo đất</w:t>
      </w:r>
      <w:r>
        <w:rPr>
          <w:sz w:val="28"/>
          <w:szCs w:val="28"/>
          <w:lang w:val="vi-VN"/>
        </w:rPr>
        <w:t xml:space="preserve"> tiết kiệm”</w:t>
      </w:r>
      <w:r w:rsidR="00720429">
        <w:rPr>
          <w:sz w:val="28"/>
          <w:szCs w:val="28"/>
          <w:lang w:val="vi-VN"/>
        </w:rPr>
        <w:t xml:space="preserve">, đến dự buổi ra mắt có đồng chí Lê Thị Ngọc Nương phó chủ tịch </w:t>
      </w:r>
      <w:r w:rsidR="000241FC">
        <w:rPr>
          <w:sz w:val="28"/>
          <w:szCs w:val="28"/>
          <w:lang w:val="vi-VN"/>
        </w:rPr>
        <w:t xml:space="preserve">Hội </w:t>
      </w:r>
      <w:r w:rsidR="00720429">
        <w:rPr>
          <w:sz w:val="28"/>
          <w:szCs w:val="28"/>
          <w:lang w:val="vi-VN"/>
        </w:rPr>
        <w:t xml:space="preserve">LHPN xã Vĩnh Điều, đồng chí Nguyễn Thị Hồng Diễm trưởng </w:t>
      </w:r>
      <w:r w:rsidR="000241FC">
        <w:rPr>
          <w:sz w:val="28"/>
          <w:szCs w:val="28"/>
          <w:lang w:val="vi-VN"/>
        </w:rPr>
        <w:t xml:space="preserve">Ban </w:t>
      </w:r>
      <w:r w:rsidR="00720429">
        <w:rPr>
          <w:sz w:val="28"/>
          <w:szCs w:val="28"/>
          <w:lang w:val="vi-VN"/>
        </w:rPr>
        <w:t xml:space="preserve">công tác Mặt trận ấp Vĩnh Lợi, cùng có </w:t>
      </w:r>
      <w:r w:rsidR="000241FC">
        <w:rPr>
          <w:sz w:val="28"/>
          <w:szCs w:val="28"/>
          <w:lang w:val="vi-VN"/>
        </w:rPr>
        <w:t>mặ</w:t>
      </w:r>
      <w:r w:rsidR="00720429">
        <w:rPr>
          <w:sz w:val="28"/>
          <w:szCs w:val="28"/>
          <w:lang w:val="vi-VN"/>
        </w:rPr>
        <w:t xml:space="preserve">t hơn 15 hội viện tham dự. </w:t>
      </w:r>
      <w:r w:rsidR="003649A6" w:rsidRPr="003649A6">
        <w:rPr>
          <w:sz w:val="28"/>
          <w:szCs w:val="28"/>
        </w:rPr>
        <w:t xml:space="preserve">Thiết thực chào mừng thành công cuộc bầu cử </w:t>
      </w:r>
      <w:r w:rsidR="000241FC" w:rsidRPr="003649A6">
        <w:rPr>
          <w:sz w:val="28"/>
          <w:szCs w:val="28"/>
        </w:rPr>
        <w:t xml:space="preserve">Đại </w:t>
      </w:r>
      <w:r w:rsidR="003649A6" w:rsidRPr="003649A6">
        <w:rPr>
          <w:sz w:val="28"/>
          <w:szCs w:val="28"/>
        </w:rPr>
        <w:t>biểu Quốc hội khóa XVI và đại biểu Hội đồng nhân dân các cấp nhiệm kỳ 2026–</w:t>
      </w:r>
      <w:r w:rsidR="00720429">
        <w:rPr>
          <w:sz w:val="28"/>
          <w:szCs w:val="28"/>
        </w:rPr>
        <w:t>2031</w:t>
      </w:r>
      <w:r w:rsidR="00720429">
        <w:rPr>
          <w:sz w:val="28"/>
          <w:szCs w:val="28"/>
          <w:lang w:val="vi-VN"/>
        </w:rPr>
        <w:t>.</w:t>
      </w:r>
      <w:r w:rsidR="003649A6" w:rsidRPr="003649A6">
        <w:rPr>
          <w:sz w:val="28"/>
          <w:szCs w:val="28"/>
        </w:rPr>
        <w:t xml:space="preserve"> </w:t>
      </w:r>
    </w:p>
    <w:p w14:paraId="6261AC3F" w14:textId="06AEB79F" w:rsidR="003649A6" w:rsidRPr="003649A6" w:rsidRDefault="003649A6" w:rsidP="00792D6A">
      <w:pPr>
        <w:pStyle w:val="NormalWeb"/>
        <w:ind w:firstLine="720"/>
        <w:jc w:val="both"/>
        <w:rPr>
          <w:sz w:val="28"/>
          <w:szCs w:val="28"/>
        </w:rPr>
      </w:pPr>
      <w:r w:rsidRPr="003649A6">
        <w:rPr>
          <w:sz w:val="28"/>
          <w:szCs w:val="28"/>
        </w:rPr>
        <w:t xml:space="preserve">Mô hình được triển khai nhằm phát huy tinh thần đoàn kết, tương thân tương ái, khuyến khích hội viên hình thành thói quen tiết kiệm trong chi tiêu hằng </w:t>
      </w:r>
      <w:r w:rsidR="00EC7B90">
        <w:rPr>
          <w:sz w:val="28"/>
          <w:szCs w:val="28"/>
        </w:rPr>
        <w:t>ngày</w:t>
      </w:r>
      <w:r w:rsidRPr="003649A6">
        <w:rPr>
          <w:sz w:val="28"/>
          <w:szCs w:val="28"/>
        </w:rPr>
        <w:t xml:space="preserve"> Mỗi hội viên tham gia sẽ nuôi một con heo đất, định kỳ </w:t>
      </w:r>
      <w:r w:rsidR="000241FC">
        <w:rPr>
          <w:sz w:val="28"/>
          <w:szCs w:val="28"/>
        </w:rPr>
        <w:t>h</w:t>
      </w:r>
      <w:r w:rsidR="000241FC">
        <w:rPr>
          <w:sz w:val="28"/>
          <w:szCs w:val="28"/>
          <w:lang w:val="vi-VN"/>
        </w:rPr>
        <w:t xml:space="preserve">àng ngày, tuần </w:t>
      </w:r>
      <w:r w:rsidRPr="003649A6">
        <w:rPr>
          <w:sz w:val="28"/>
          <w:szCs w:val="28"/>
        </w:rPr>
        <w:t xml:space="preserve">đóng góp số tiền nhỏ phù hợp với điều kiện kinh tế </w:t>
      </w:r>
      <w:r w:rsidR="00446B45">
        <w:rPr>
          <w:sz w:val="28"/>
          <w:szCs w:val="28"/>
        </w:rPr>
        <w:t>c</w:t>
      </w:r>
      <w:r w:rsidR="00446B45">
        <w:rPr>
          <w:sz w:val="28"/>
          <w:szCs w:val="28"/>
          <w:lang w:val="vi-VN"/>
        </w:rPr>
        <w:t xml:space="preserve">ủa mỗi </w:t>
      </w:r>
      <w:r w:rsidRPr="003649A6">
        <w:rPr>
          <w:sz w:val="28"/>
          <w:szCs w:val="28"/>
        </w:rPr>
        <w:t xml:space="preserve">gia đình. </w:t>
      </w:r>
      <w:r w:rsidR="00F40703">
        <w:rPr>
          <w:sz w:val="28"/>
          <w:szCs w:val="28"/>
        </w:rPr>
        <w:t>Cu</w:t>
      </w:r>
      <w:r w:rsidR="00F40703">
        <w:rPr>
          <w:sz w:val="28"/>
          <w:szCs w:val="28"/>
          <w:lang w:val="vi-VN"/>
        </w:rPr>
        <w:t xml:space="preserve">ối năm vào dịp tết các chị sẽ đạp heo để </w:t>
      </w:r>
      <w:r w:rsidR="001E31FD">
        <w:rPr>
          <w:sz w:val="28"/>
          <w:szCs w:val="28"/>
          <w:lang w:val="vi-VN"/>
        </w:rPr>
        <w:t>mua</w:t>
      </w:r>
      <w:r w:rsidR="00F40703">
        <w:rPr>
          <w:sz w:val="28"/>
          <w:szCs w:val="28"/>
          <w:lang w:val="vi-VN"/>
        </w:rPr>
        <w:t xml:space="preserve"> một số đồ dùng vào ngày Tết. </w:t>
      </w:r>
    </w:p>
    <w:p w14:paraId="5819DF60" w14:textId="4E648129" w:rsidR="003649A6" w:rsidRPr="003649A6" w:rsidRDefault="003649A6" w:rsidP="00792D6A">
      <w:pPr>
        <w:pStyle w:val="NormalWeb"/>
        <w:ind w:firstLine="720"/>
        <w:jc w:val="both"/>
        <w:rPr>
          <w:sz w:val="28"/>
          <w:szCs w:val="28"/>
        </w:rPr>
      </w:pPr>
      <w:r w:rsidRPr="003649A6">
        <w:rPr>
          <w:sz w:val="28"/>
          <w:szCs w:val="28"/>
        </w:rPr>
        <w:t xml:space="preserve">Tại buổi ra mắt, </w:t>
      </w:r>
      <w:r w:rsidR="001E31FD">
        <w:rPr>
          <w:sz w:val="28"/>
          <w:szCs w:val="28"/>
          <w:lang w:val="vi-VN"/>
        </w:rPr>
        <w:t>đồng</w:t>
      </w:r>
      <w:r w:rsidR="00EC7B90">
        <w:rPr>
          <w:sz w:val="28"/>
          <w:szCs w:val="28"/>
          <w:lang w:val="vi-VN"/>
        </w:rPr>
        <w:t xml:space="preserve"> chí Lê Thị Ngọc Nương phó chủ tịhc Hội LHPN xã Vĩnh Điều </w:t>
      </w:r>
      <w:r w:rsidRPr="003649A6">
        <w:rPr>
          <w:sz w:val="28"/>
          <w:szCs w:val="28"/>
        </w:rPr>
        <w:t xml:space="preserve">đã ghi nhận và đánh giá cao ý nghĩa thiết thực của mô hình, đồng thời </w:t>
      </w:r>
      <w:r w:rsidR="00EC7B90">
        <w:rPr>
          <w:sz w:val="28"/>
          <w:szCs w:val="28"/>
        </w:rPr>
        <w:t>th</w:t>
      </w:r>
      <w:r w:rsidR="00EC7B90">
        <w:rPr>
          <w:sz w:val="28"/>
          <w:szCs w:val="28"/>
          <w:lang w:val="vi-VN"/>
        </w:rPr>
        <w:t xml:space="preserve">ời gian tới </w:t>
      </w:r>
      <w:r w:rsidRPr="003649A6">
        <w:rPr>
          <w:sz w:val="28"/>
          <w:szCs w:val="28"/>
        </w:rPr>
        <w:t xml:space="preserve">mô hình sẽ được nhân rộng, lan tỏa sâu rộng </w:t>
      </w:r>
      <w:r w:rsidR="00EC7B90">
        <w:rPr>
          <w:sz w:val="28"/>
          <w:szCs w:val="28"/>
        </w:rPr>
        <w:t>trên</w:t>
      </w:r>
      <w:r w:rsidR="00EC7B90">
        <w:rPr>
          <w:sz w:val="28"/>
          <w:szCs w:val="28"/>
          <w:lang w:val="vi-VN"/>
        </w:rPr>
        <w:t xml:space="preserve"> địa bàn xã </w:t>
      </w:r>
      <w:r w:rsidR="001E31FD">
        <w:rPr>
          <w:sz w:val="28"/>
          <w:szCs w:val="28"/>
          <w:lang w:val="vi-VN"/>
        </w:rPr>
        <w:t xml:space="preserve">Vĩnh Điều </w:t>
      </w:r>
      <w:r w:rsidRPr="003649A6">
        <w:rPr>
          <w:sz w:val="28"/>
          <w:szCs w:val="28"/>
        </w:rPr>
        <w:t>góp phần xây dựng nếp sống tiết kiệm, giúp nhau phát triển kinh tế gia đình.</w:t>
      </w:r>
    </w:p>
    <w:p w14:paraId="739B54B1" w14:textId="02D70317" w:rsidR="003649A6" w:rsidRPr="003649A6" w:rsidRDefault="003649A6" w:rsidP="00EC7B90">
      <w:pPr>
        <w:pStyle w:val="NormalWeb"/>
        <w:ind w:firstLine="720"/>
        <w:jc w:val="both"/>
        <w:rPr>
          <w:sz w:val="28"/>
          <w:szCs w:val="28"/>
          <w:lang w:val="vi-VN"/>
        </w:rPr>
      </w:pPr>
      <w:r w:rsidRPr="003649A6">
        <w:rPr>
          <w:sz w:val="28"/>
          <w:szCs w:val="28"/>
        </w:rPr>
        <w:t>Việc ra mắt mô hình “Nuôi heo đất tiết kiệm” không chỉ là hoạt động thiết thực chào mừng thành công của cuộc bầu cử</w:t>
      </w:r>
      <w:r w:rsidR="00126A69">
        <w:rPr>
          <w:sz w:val="28"/>
          <w:szCs w:val="28"/>
          <w:lang w:val="vi-VN"/>
        </w:rPr>
        <w:t xml:space="preserve"> </w:t>
      </w:r>
      <w:r w:rsidR="00126A69" w:rsidRPr="003649A6">
        <w:rPr>
          <w:sz w:val="28"/>
          <w:szCs w:val="28"/>
        </w:rPr>
        <w:t>Đại biểu Quốc hội khóa XVI và đại biểu Hội đồng nhân dân các cấp nhiệm kỳ 2026–</w:t>
      </w:r>
      <w:r w:rsidR="00126A69">
        <w:rPr>
          <w:sz w:val="28"/>
          <w:szCs w:val="28"/>
        </w:rPr>
        <w:t>2031</w:t>
      </w:r>
      <w:r w:rsidRPr="003649A6">
        <w:rPr>
          <w:sz w:val="28"/>
          <w:szCs w:val="28"/>
        </w:rPr>
        <w:t>, mà còn thể hiện vai trò tích cực của tổ chức Hội trong việc đồng hành cùng hội viên, góp phần</w:t>
      </w:r>
      <w:r w:rsidRPr="003649A6">
        <w:rPr>
          <w:sz w:val="28"/>
          <w:szCs w:val="28"/>
          <w:lang w:val="vi-VN"/>
        </w:rPr>
        <w:t xml:space="preserve"> </w:t>
      </w:r>
      <w:r w:rsidRPr="003649A6">
        <w:rPr>
          <w:sz w:val="28"/>
          <w:szCs w:val="28"/>
        </w:rPr>
        <w:t>xây dựng địa phương ngày càng phát triển bền vững.</w:t>
      </w:r>
    </w:p>
    <w:p w14:paraId="794F098E" w14:textId="290CFCF1" w:rsidR="00BD0978" w:rsidRPr="003649A6" w:rsidRDefault="00BD0978" w:rsidP="00792D6A">
      <w:pPr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2" w:color="FFFFFF"/>
        </w:pBdr>
        <w:shd w:val="clear" w:color="auto" w:fill="FFFFFF"/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D89A131" w14:textId="682E8E36" w:rsidR="00185A7B" w:rsidRPr="001E5BE4" w:rsidRDefault="00185A7B" w:rsidP="00562BB1">
      <w:pPr>
        <w:pStyle w:val="Heading1"/>
        <w:jc w:val="both"/>
        <w:rPr>
          <w:rFonts w:ascii="Times New Roman" w:hAnsi="Times New Roman" w:cs="Times New Roman"/>
          <w:b/>
          <w:bCs/>
        </w:rPr>
      </w:pPr>
    </w:p>
    <w:p w14:paraId="5B108DEF" w14:textId="1203C175" w:rsidR="00564C3C" w:rsidRPr="00564C3C" w:rsidRDefault="009B7A92" w:rsidP="001E5BE4">
      <w:pPr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2" w:color="FFFFFF"/>
        </w:pBdr>
        <w:shd w:val="clear" w:color="auto" w:fill="FFFFFF"/>
        <w:spacing w:before="80" w:after="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C3C">
        <w:rPr>
          <w:sz w:val="28"/>
          <w:szCs w:val="28"/>
        </w:rPr>
        <w:tab/>
      </w:r>
    </w:p>
    <w:p w14:paraId="1B676375" w14:textId="1ECF3EFE" w:rsidR="00BD0978" w:rsidRDefault="00562BB1" w:rsidP="00BD0978">
      <w:pPr>
        <w:pStyle w:val="NormalWeb"/>
        <w:jc w:val="both"/>
      </w:pPr>
      <w:r>
        <w:rPr>
          <w:sz w:val="28"/>
          <w:szCs w:val="28"/>
        </w:rPr>
        <w:t xml:space="preserve"> </w:t>
      </w:r>
      <w:r w:rsidR="00B61E41">
        <w:rPr>
          <w:sz w:val="28"/>
          <w:szCs w:val="28"/>
        </w:rPr>
        <w:tab/>
      </w:r>
    </w:p>
    <w:p w14:paraId="686F67CE" w14:textId="190C68C9" w:rsidR="00F24385" w:rsidRDefault="00863A7E" w:rsidP="009B7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BE8F" w14:textId="2E8F07C3" w:rsidR="00B72887" w:rsidRPr="005D5329" w:rsidRDefault="00B72887" w:rsidP="009B7A92">
      <w:pPr>
        <w:rPr>
          <w:rFonts w:ascii="Times New Roman" w:hAnsi="Times New Roman" w:cs="Times New Roman"/>
          <w:sz w:val="24"/>
          <w:szCs w:val="24"/>
        </w:rPr>
      </w:pPr>
    </w:p>
    <w:sectPr w:rsidR="00B72887" w:rsidRPr="005D5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7EB4" w14:textId="77777777" w:rsidR="00060320" w:rsidRDefault="00060320">
      <w:pPr>
        <w:spacing w:line="240" w:lineRule="auto"/>
      </w:pPr>
      <w:r>
        <w:separator/>
      </w:r>
    </w:p>
  </w:endnote>
  <w:endnote w:type="continuationSeparator" w:id="0">
    <w:p w14:paraId="5B15699D" w14:textId="77777777" w:rsidR="00060320" w:rsidRDefault="00060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6239" w14:textId="77777777" w:rsidR="00060320" w:rsidRDefault="00060320">
      <w:pPr>
        <w:spacing w:after="0"/>
      </w:pPr>
      <w:r>
        <w:separator/>
      </w:r>
    </w:p>
  </w:footnote>
  <w:footnote w:type="continuationSeparator" w:id="0">
    <w:p w14:paraId="4C59B974" w14:textId="77777777" w:rsidR="00060320" w:rsidRDefault="000603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B8"/>
    <w:rsid w:val="00000DB8"/>
    <w:rsid w:val="00007AAD"/>
    <w:rsid w:val="00023992"/>
    <w:rsid w:val="000241FC"/>
    <w:rsid w:val="0003045F"/>
    <w:rsid w:val="00037D82"/>
    <w:rsid w:val="00060320"/>
    <w:rsid w:val="000A0C50"/>
    <w:rsid w:val="000A2D5A"/>
    <w:rsid w:val="000E6265"/>
    <w:rsid w:val="001176DA"/>
    <w:rsid w:val="00122ED1"/>
    <w:rsid w:val="00126A69"/>
    <w:rsid w:val="00136165"/>
    <w:rsid w:val="00140ECB"/>
    <w:rsid w:val="001574DE"/>
    <w:rsid w:val="00185A7B"/>
    <w:rsid w:val="00195F91"/>
    <w:rsid w:val="001D1178"/>
    <w:rsid w:val="001E31FD"/>
    <w:rsid w:val="001E5BE4"/>
    <w:rsid w:val="00213C12"/>
    <w:rsid w:val="002250D0"/>
    <w:rsid w:val="0022581F"/>
    <w:rsid w:val="002427A7"/>
    <w:rsid w:val="00252F43"/>
    <w:rsid w:val="002C3256"/>
    <w:rsid w:val="002E068F"/>
    <w:rsid w:val="002E49CB"/>
    <w:rsid w:val="00312E92"/>
    <w:rsid w:val="003151C9"/>
    <w:rsid w:val="0031589A"/>
    <w:rsid w:val="00336B2D"/>
    <w:rsid w:val="00337C31"/>
    <w:rsid w:val="003649A6"/>
    <w:rsid w:val="00390F23"/>
    <w:rsid w:val="0039637C"/>
    <w:rsid w:val="003A224F"/>
    <w:rsid w:val="003D42CB"/>
    <w:rsid w:val="004324AA"/>
    <w:rsid w:val="00433F60"/>
    <w:rsid w:val="00446B45"/>
    <w:rsid w:val="004473F8"/>
    <w:rsid w:val="00467ECC"/>
    <w:rsid w:val="004D26D7"/>
    <w:rsid w:val="00523AC2"/>
    <w:rsid w:val="005620DC"/>
    <w:rsid w:val="00562BB1"/>
    <w:rsid w:val="00564C3C"/>
    <w:rsid w:val="005A45A4"/>
    <w:rsid w:val="005D5329"/>
    <w:rsid w:val="006A2374"/>
    <w:rsid w:val="006D5740"/>
    <w:rsid w:val="006D71DF"/>
    <w:rsid w:val="006F00FF"/>
    <w:rsid w:val="006F1A9A"/>
    <w:rsid w:val="006F3FFE"/>
    <w:rsid w:val="007104EC"/>
    <w:rsid w:val="00720429"/>
    <w:rsid w:val="00764907"/>
    <w:rsid w:val="00782281"/>
    <w:rsid w:val="00792D6A"/>
    <w:rsid w:val="007959CE"/>
    <w:rsid w:val="007D3EB8"/>
    <w:rsid w:val="007D57C2"/>
    <w:rsid w:val="007E643B"/>
    <w:rsid w:val="00811A51"/>
    <w:rsid w:val="00840954"/>
    <w:rsid w:val="008524F0"/>
    <w:rsid w:val="00863A7E"/>
    <w:rsid w:val="00872B0C"/>
    <w:rsid w:val="00931BAC"/>
    <w:rsid w:val="009A7F46"/>
    <w:rsid w:val="009B7A92"/>
    <w:rsid w:val="009C1CD8"/>
    <w:rsid w:val="009C729C"/>
    <w:rsid w:val="009D65FF"/>
    <w:rsid w:val="009E663C"/>
    <w:rsid w:val="009F4117"/>
    <w:rsid w:val="00A5099E"/>
    <w:rsid w:val="00A63B9F"/>
    <w:rsid w:val="00AA7A3D"/>
    <w:rsid w:val="00AE3D0D"/>
    <w:rsid w:val="00AF4C3C"/>
    <w:rsid w:val="00AF5BFB"/>
    <w:rsid w:val="00B42F11"/>
    <w:rsid w:val="00B61E41"/>
    <w:rsid w:val="00B72887"/>
    <w:rsid w:val="00B76F21"/>
    <w:rsid w:val="00B954DD"/>
    <w:rsid w:val="00BC7AB0"/>
    <w:rsid w:val="00BD0978"/>
    <w:rsid w:val="00C02565"/>
    <w:rsid w:val="00C417E2"/>
    <w:rsid w:val="00C9655E"/>
    <w:rsid w:val="00CB705D"/>
    <w:rsid w:val="00CC0A07"/>
    <w:rsid w:val="00CC40CF"/>
    <w:rsid w:val="00CD1AAC"/>
    <w:rsid w:val="00D45320"/>
    <w:rsid w:val="00D50D2E"/>
    <w:rsid w:val="00D521B8"/>
    <w:rsid w:val="00D5275F"/>
    <w:rsid w:val="00D862E7"/>
    <w:rsid w:val="00DA0B58"/>
    <w:rsid w:val="00DB2385"/>
    <w:rsid w:val="00DD1615"/>
    <w:rsid w:val="00DD7907"/>
    <w:rsid w:val="00DF1B05"/>
    <w:rsid w:val="00E023DD"/>
    <w:rsid w:val="00E03462"/>
    <w:rsid w:val="00E3326D"/>
    <w:rsid w:val="00E81A67"/>
    <w:rsid w:val="00E96C17"/>
    <w:rsid w:val="00EB1F9A"/>
    <w:rsid w:val="00EC51BE"/>
    <w:rsid w:val="00EC7B90"/>
    <w:rsid w:val="00EF0838"/>
    <w:rsid w:val="00F015F2"/>
    <w:rsid w:val="00F24385"/>
    <w:rsid w:val="00F26BCA"/>
    <w:rsid w:val="00F40703"/>
    <w:rsid w:val="00F4740A"/>
    <w:rsid w:val="00F608F6"/>
    <w:rsid w:val="00FB13CC"/>
    <w:rsid w:val="00FC1CA4"/>
    <w:rsid w:val="00FF25EC"/>
    <w:rsid w:val="00FF4A1E"/>
    <w:rsid w:val="09424A05"/>
    <w:rsid w:val="1711047D"/>
    <w:rsid w:val="1E38767F"/>
    <w:rsid w:val="27C4384D"/>
    <w:rsid w:val="29CE028B"/>
    <w:rsid w:val="43001A99"/>
    <w:rsid w:val="6A8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63A1F"/>
  <w15:docId w15:val="{AE6ABC43-FBA2-4BCF-AE29-17243C0C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link w:val="FootnoteChar"/>
    <w:uiPriority w:val="99"/>
    <w:qFormat/>
    <w:rPr>
      <w:rFonts w:cs="Times New Roman"/>
      <w:vertAlign w:val="superscript"/>
    </w:rPr>
  </w:style>
  <w:style w:type="paragraph" w:customStyle="1" w:styleId="FootnoteChar">
    <w:name w:val="Footnote Char"/>
    <w:basedOn w:val="Normal"/>
    <w:link w:val="FootnoteReference"/>
    <w:uiPriority w:val="99"/>
    <w:qFormat/>
    <w:pPr>
      <w:spacing w:line="240" w:lineRule="exact"/>
    </w:pPr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3">
    <w:name w:val="Body text (3)_"/>
    <w:link w:val="Bodytext31"/>
    <w:uiPriority w:val="99"/>
    <w:qFormat/>
    <w:locked/>
    <w:rPr>
      <w:rFonts w:ascii="Times New Roman" w:hAnsi="Times New Roman"/>
      <w:b/>
      <w:sz w:val="26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pPr>
      <w:widowControl w:val="0"/>
      <w:shd w:val="clear" w:color="auto" w:fill="FFFFFF"/>
      <w:spacing w:after="120" w:line="331" w:lineRule="exact"/>
      <w:ind w:hanging="960"/>
    </w:pPr>
    <w:rPr>
      <w:rFonts w:ascii="Times New Roman" w:hAnsi="Times New Roman"/>
      <w:b/>
      <w:sz w:val="26"/>
    </w:rPr>
  </w:style>
  <w:style w:type="character" w:customStyle="1" w:styleId="Bodytext2">
    <w:name w:val="Body text (2)_"/>
    <w:link w:val="Bodytext21"/>
    <w:uiPriority w:val="99"/>
    <w:qFormat/>
    <w:locked/>
    <w:rPr>
      <w:rFonts w:ascii="Times New Roman" w:hAnsi="Times New Roman"/>
      <w:sz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before="540" w:after="120" w:line="322" w:lineRule="exact"/>
      <w:jc w:val="both"/>
    </w:pPr>
    <w:rPr>
      <w:rFonts w:ascii="Times New Roman" w:hAnsi="Times New Roman"/>
      <w:sz w:val="26"/>
    </w:rPr>
  </w:style>
  <w:style w:type="character" w:customStyle="1" w:styleId="Bodytext20">
    <w:name w:val="Body text (2)"/>
    <w:uiPriority w:val="99"/>
    <w:qFormat/>
    <w:rPr>
      <w:rFonts w:ascii="Times New Roman" w:hAnsi="Times New Roman"/>
      <w:strike/>
      <w:color w:val="000000"/>
      <w:spacing w:val="0"/>
      <w:w w:val="100"/>
      <w:position w:val="0"/>
      <w:sz w:val="26"/>
      <w:u w:val="none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E9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DefaultParagraphFont"/>
    <w:rsid w:val="009B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2026-03-20T11:45:00Z</dcterms:created>
  <dcterms:modified xsi:type="dcterms:W3CDTF">2026-03-20T11:58:00Z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A0441747AF95464AB05C903F86B1DBED_12</vt:lpwstr>
  </property>
</Properties>
</file>