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2A60" w14:textId="77777777" w:rsidR="00782CF8" w:rsidRDefault="00782CF8" w:rsidP="00782CF8">
      <w:pPr>
        <w:ind w:firstLine="709"/>
        <w:rPr>
          <w:rFonts w:ascii="Times New Roman" w:hAnsi="Times New Roman" w:cs="Times New Roman"/>
          <w:b/>
          <w:sz w:val="28"/>
          <w:szCs w:val="28"/>
        </w:rPr>
      </w:pPr>
      <w:r w:rsidRPr="00D655CC">
        <w:rPr>
          <w:rFonts w:ascii="Times New Roman" w:hAnsi="Times New Roman" w:cs="Times New Roman"/>
          <w:b/>
          <w:sz w:val="28"/>
          <w:szCs w:val="28"/>
        </w:rPr>
        <w:t>VĨNH ĐIỀU</w:t>
      </w:r>
      <w:r>
        <w:rPr>
          <w:rFonts w:ascii="Times New Roman" w:hAnsi="Times New Roman" w:cs="Times New Roman"/>
          <w:b/>
          <w:sz w:val="28"/>
          <w:szCs w:val="28"/>
        </w:rPr>
        <w:t xml:space="preserve"> TỔ CHỨC HỘI NGHỊ BAN CHẤP HÀNH ĐẢNG BỘ XÃ</w:t>
      </w:r>
    </w:p>
    <w:p w14:paraId="6630E128" w14:textId="688368DF" w:rsidR="00C44627" w:rsidRPr="00782CF8" w:rsidRDefault="00C44627" w:rsidP="00782CF8">
      <w:pPr>
        <w:ind w:firstLine="709"/>
        <w:rPr>
          <w:rFonts w:ascii="Times New Roman" w:hAnsi="Times New Roman" w:cs="Times New Roman"/>
          <w:b/>
          <w:sz w:val="28"/>
          <w:szCs w:val="28"/>
        </w:rPr>
      </w:pPr>
      <w:r w:rsidRPr="00051DF9">
        <w:rPr>
          <w:rFonts w:ascii="Times New Roman" w:hAnsi="Times New Roman" w:cs="Times New Roman"/>
          <w:sz w:val="28"/>
          <w:szCs w:val="28"/>
        </w:rPr>
        <w:t>---------------------</w:t>
      </w:r>
    </w:p>
    <w:p w14:paraId="673F4791" w14:textId="06963D79" w:rsidR="00D655CC" w:rsidRDefault="00782CF8" w:rsidP="00D655CC">
      <w:pPr>
        <w:ind w:firstLine="709"/>
        <w:jc w:val="both"/>
        <w:rPr>
          <w:rFonts w:ascii="Times New Roman" w:hAnsi="Times New Roman" w:cs="Times New Roman"/>
          <w:sz w:val="28"/>
          <w:szCs w:val="28"/>
        </w:rPr>
      </w:pPr>
      <w:r>
        <w:rPr>
          <w:rFonts w:ascii="Times New Roman" w:hAnsi="Times New Roman" w:cs="Times New Roman"/>
          <w:sz w:val="28"/>
          <w:szCs w:val="28"/>
        </w:rPr>
        <w:t xml:space="preserve">Sáng </w:t>
      </w:r>
      <w:r w:rsidR="00862E1C" w:rsidRPr="00D655CC">
        <w:rPr>
          <w:rFonts w:ascii="Times New Roman" w:hAnsi="Times New Roman" w:cs="Times New Roman"/>
          <w:sz w:val="28"/>
          <w:szCs w:val="28"/>
        </w:rPr>
        <w:t>ngày</w:t>
      </w:r>
      <w:r w:rsidR="00D655CC" w:rsidRPr="00D655CC">
        <w:rPr>
          <w:rFonts w:ascii="Times New Roman" w:hAnsi="Times New Roman" w:cs="Times New Roman"/>
          <w:sz w:val="28"/>
          <w:szCs w:val="28"/>
        </w:rPr>
        <w:t xml:space="preserve"> 07/01</w:t>
      </w:r>
      <w:r w:rsidR="00862E1C" w:rsidRPr="00D655CC">
        <w:rPr>
          <w:rFonts w:ascii="Times New Roman" w:hAnsi="Times New Roman" w:cs="Times New Roman"/>
          <w:sz w:val="28"/>
          <w:szCs w:val="28"/>
        </w:rPr>
        <w:t xml:space="preserve">, </w:t>
      </w:r>
      <w:r w:rsidR="00D655CC" w:rsidRPr="00D655CC">
        <w:rPr>
          <w:rFonts w:ascii="Times New Roman" w:hAnsi="Times New Roman" w:cs="Times New Roman"/>
          <w:sz w:val="28"/>
          <w:szCs w:val="28"/>
        </w:rPr>
        <w:t>Ban Thường vụ Đảng ủy xã Vĩnh Điều tổ chức Hội nghị</w:t>
      </w:r>
      <w:r>
        <w:rPr>
          <w:rFonts w:ascii="Times New Roman" w:hAnsi="Times New Roman" w:cs="Times New Roman"/>
          <w:sz w:val="28"/>
          <w:szCs w:val="28"/>
        </w:rPr>
        <w:t xml:space="preserve"> Ban Chấp hành</w:t>
      </w:r>
      <w:r w:rsidR="00D655CC" w:rsidRPr="00D655CC">
        <w:rPr>
          <w:rFonts w:ascii="Times New Roman" w:hAnsi="Times New Roman" w:cs="Times New Roman"/>
          <w:sz w:val="28"/>
          <w:szCs w:val="28"/>
        </w:rPr>
        <w:t xml:space="preserve"> Đảng bộ xã </w:t>
      </w:r>
      <w:r>
        <w:rPr>
          <w:rFonts w:ascii="Times New Roman" w:hAnsi="Times New Roman" w:cs="Times New Roman"/>
          <w:sz w:val="28"/>
          <w:szCs w:val="28"/>
        </w:rPr>
        <w:t>mở rộng để cho ý kiến một số nội dung thuộc thẩm quyền. Các đồng chí</w:t>
      </w:r>
      <w:r w:rsidR="00D655CC" w:rsidRPr="00D655CC">
        <w:rPr>
          <w:rFonts w:ascii="Times New Roman" w:hAnsi="Times New Roman" w:cs="Times New Roman"/>
          <w:sz w:val="28"/>
          <w:szCs w:val="28"/>
        </w:rPr>
        <w:t xml:space="preserve"> Trương Thanh Hào</w:t>
      </w:r>
      <w:r>
        <w:rPr>
          <w:rFonts w:ascii="Times New Roman" w:hAnsi="Times New Roman" w:cs="Times New Roman"/>
          <w:sz w:val="28"/>
          <w:szCs w:val="28"/>
        </w:rPr>
        <w:t xml:space="preserve">, </w:t>
      </w:r>
      <w:r w:rsidR="00D655CC" w:rsidRPr="00D655CC">
        <w:rPr>
          <w:rFonts w:ascii="Times New Roman" w:hAnsi="Times New Roman" w:cs="Times New Roman"/>
          <w:sz w:val="28"/>
          <w:szCs w:val="28"/>
        </w:rPr>
        <w:t xml:space="preserve">Bí thư Đảng ủy xã; </w:t>
      </w:r>
      <w:r>
        <w:rPr>
          <w:rFonts w:ascii="Times New Roman" w:hAnsi="Times New Roman" w:cs="Times New Roman"/>
          <w:sz w:val="28"/>
          <w:szCs w:val="28"/>
        </w:rPr>
        <w:t xml:space="preserve">đồng chí </w:t>
      </w:r>
      <w:r w:rsidR="00D655CC" w:rsidRPr="00D655CC">
        <w:rPr>
          <w:rFonts w:ascii="Times New Roman" w:hAnsi="Times New Roman" w:cs="Times New Roman"/>
          <w:sz w:val="28"/>
          <w:szCs w:val="28"/>
        </w:rPr>
        <w:t xml:space="preserve">Huỳnh Thiện Khoa, Phó Bí thư Thường trực Đảng ủy,Chủ tịch Hội đồng Nhân dân xã; </w:t>
      </w:r>
      <w:r>
        <w:rPr>
          <w:rFonts w:ascii="Times New Roman" w:hAnsi="Times New Roman" w:cs="Times New Roman"/>
          <w:sz w:val="28"/>
          <w:szCs w:val="28"/>
        </w:rPr>
        <w:t xml:space="preserve">đồng chí </w:t>
      </w:r>
      <w:r w:rsidR="00D655CC" w:rsidRPr="00D655CC">
        <w:rPr>
          <w:rFonts w:ascii="Times New Roman" w:hAnsi="Times New Roman" w:cs="Times New Roman"/>
          <w:sz w:val="28"/>
          <w:szCs w:val="28"/>
        </w:rPr>
        <w:t>Hà Quang Minh, Phó Bí thư Đảng ủy, Chủ tịch Ủy ban nhân dân xã</w:t>
      </w:r>
      <w:r>
        <w:rPr>
          <w:rFonts w:ascii="Times New Roman" w:hAnsi="Times New Roman" w:cs="Times New Roman"/>
          <w:sz w:val="28"/>
          <w:szCs w:val="28"/>
        </w:rPr>
        <w:t xml:space="preserve"> đồng chủ trì hội nghị. Tham dự hội nghị còn có </w:t>
      </w:r>
      <w:r w:rsidR="00D655CC" w:rsidRPr="00D655CC">
        <w:rPr>
          <w:rFonts w:ascii="Times New Roman" w:hAnsi="Times New Roman" w:cs="Times New Roman"/>
          <w:sz w:val="28"/>
          <w:szCs w:val="28"/>
        </w:rPr>
        <w:t>các đồng chí Ủy viên Ban Thường vụ Đảng ủy; Ủy viên Ban Chấp hành Đảng bộ xã</w:t>
      </w:r>
      <w:r>
        <w:rPr>
          <w:rFonts w:ascii="Times New Roman" w:hAnsi="Times New Roman" w:cs="Times New Roman"/>
          <w:sz w:val="28"/>
          <w:szCs w:val="28"/>
        </w:rPr>
        <w:t xml:space="preserve">; bí thư </w:t>
      </w:r>
      <w:r w:rsidR="00D655CC" w:rsidRPr="00D655CC">
        <w:rPr>
          <w:rFonts w:ascii="Times New Roman" w:hAnsi="Times New Roman" w:cs="Times New Roman"/>
          <w:sz w:val="28"/>
          <w:szCs w:val="28"/>
        </w:rPr>
        <w:t>các đảng</w:t>
      </w:r>
      <w:r>
        <w:rPr>
          <w:rFonts w:ascii="Times New Roman" w:hAnsi="Times New Roman" w:cs="Times New Roman"/>
          <w:sz w:val="28"/>
          <w:szCs w:val="28"/>
        </w:rPr>
        <w:t xml:space="preserve"> ủy</w:t>
      </w:r>
      <w:r w:rsidR="00D655CC" w:rsidRPr="00D655CC">
        <w:rPr>
          <w:rFonts w:ascii="Times New Roman" w:hAnsi="Times New Roman" w:cs="Times New Roman"/>
          <w:sz w:val="28"/>
          <w:szCs w:val="28"/>
        </w:rPr>
        <w:t>, chi bộ trực thuộc</w:t>
      </w:r>
      <w:r w:rsidR="00400D50">
        <w:rPr>
          <w:rFonts w:ascii="Times New Roman" w:hAnsi="Times New Roman" w:cs="Times New Roman"/>
          <w:sz w:val="28"/>
          <w:szCs w:val="28"/>
        </w:rPr>
        <w:t>.</w:t>
      </w:r>
    </w:p>
    <w:p w14:paraId="31F603F7" w14:textId="77777777" w:rsidR="00782CF8" w:rsidRDefault="00782CF8" w:rsidP="00782CF8">
      <w:pPr>
        <w:ind w:firstLine="709"/>
        <w:jc w:val="both"/>
        <w:rPr>
          <w:rFonts w:ascii="Times New Roman" w:hAnsi="Times New Roman" w:cs="Times New Roman"/>
          <w:spacing w:val="-4"/>
          <w:sz w:val="28"/>
          <w:szCs w:val="28"/>
        </w:rPr>
      </w:pPr>
      <w:r w:rsidRPr="00782CF8">
        <w:rPr>
          <w:rFonts w:ascii="Times New Roman" w:hAnsi="Times New Roman" w:cs="Times New Roman"/>
          <w:sz w:val="28"/>
          <w:szCs w:val="28"/>
        </w:rPr>
        <w:t xml:space="preserve">Tại Hội nghị, Ban Chấp hành Đảng bộ xã đã nghe và cho ý kiến đối với </w:t>
      </w:r>
      <w:r w:rsidRPr="00782CF8">
        <w:rPr>
          <w:rFonts w:ascii="Times New Roman" w:hAnsi="Times New Roman" w:cs="Times New Roman"/>
          <w:spacing w:val="-4"/>
          <w:sz w:val="28"/>
          <w:szCs w:val="28"/>
        </w:rPr>
        <w:t>Chương trình kiểm tra, giám sát toàn khóa của Ban Chấp hành Đảng bộ xã, nhiệm kỳ 2025-2030; b</w:t>
      </w:r>
      <w:r w:rsidRPr="00782CF8">
        <w:rPr>
          <w:rFonts w:ascii="Times New Roman" w:hAnsi="Times New Roman" w:cs="Times New Roman"/>
          <w:sz w:val="28"/>
          <w:szCs w:val="28"/>
        </w:rPr>
        <w:t>áo cáo kết quả công tác kiểm tra, giám sát của cấp ủy và các chi, đảng bộ trực thuộc năm 2025; kế hoạch chỉ đạo thực hiện công tác kiểm tra, giám sát của cấp ủy xã và các chi, đảng bộ trực thuộc năm 2026</w:t>
      </w:r>
      <w:r w:rsidRPr="00782CF8">
        <w:rPr>
          <w:rFonts w:ascii="Times New Roman" w:hAnsi="Times New Roman" w:cs="Times New Roman"/>
          <w:sz w:val="28"/>
          <w:szCs w:val="28"/>
        </w:rPr>
        <w:t xml:space="preserve">; </w:t>
      </w:r>
      <w:r w:rsidRPr="00782CF8">
        <w:rPr>
          <w:rFonts w:ascii="Times New Roman" w:hAnsi="Times New Roman" w:cs="Times New Roman"/>
          <w:spacing w:val="-4"/>
          <w:sz w:val="28"/>
          <w:szCs w:val="28"/>
        </w:rPr>
        <w:t>kế hoạch đào tạo, bồi dưỡng cán bộ, công chức, viên chức giai đoạn 2025-2030</w:t>
      </w:r>
      <w:r w:rsidRPr="00782CF8">
        <w:rPr>
          <w:rFonts w:ascii="Times New Roman" w:hAnsi="Times New Roman" w:cs="Times New Roman"/>
          <w:spacing w:val="-4"/>
          <w:sz w:val="28"/>
          <w:szCs w:val="28"/>
        </w:rPr>
        <w:t>; báo cáo tình hình thực hiện Kế hoạch phát triển kinh tế-xã hội giai đoạn 2021-2025 và Kế hoạch phát triển kinh tế-xã hội giai đoạn 2026-2030.</w:t>
      </w:r>
    </w:p>
    <w:p w14:paraId="6328A3CB" w14:textId="77777777" w:rsidR="005B113D" w:rsidRDefault="00782CF8" w:rsidP="005B113D">
      <w:pPr>
        <w:ind w:firstLine="709"/>
        <w:jc w:val="both"/>
        <w:rPr>
          <w:rFonts w:ascii="Times New Roman" w:hAnsi="Times New Roman" w:cs="Times New Roman"/>
          <w:sz w:val="28"/>
          <w:szCs w:val="28"/>
        </w:rPr>
      </w:pPr>
      <w:r w:rsidRPr="00782CF8">
        <w:rPr>
          <w:rFonts w:ascii="Times New Roman" w:hAnsi="Times New Roman" w:cs="Times New Roman"/>
          <w:sz w:val="28"/>
          <w:szCs w:val="28"/>
        </w:rPr>
        <w:t xml:space="preserve">Tại hội nghị, các đại biểu đã tham gia thảo luận tập trung vào nhiều lĩnh vực quan trọng, sát với tình hình thực tiễn ở các </w:t>
      </w:r>
      <w:r>
        <w:rPr>
          <w:rFonts w:ascii="Times New Roman" w:hAnsi="Times New Roman" w:cs="Times New Roman"/>
          <w:sz w:val="28"/>
          <w:szCs w:val="28"/>
        </w:rPr>
        <w:t>ấp</w:t>
      </w:r>
      <w:r w:rsidRPr="00782CF8">
        <w:rPr>
          <w:rFonts w:ascii="Times New Roman" w:hAnsi="Times New Roman" w:cs="Times New Roman"/>
          <w:sz w:val="28"/>
          <w:szCs w:val="28"/>
        </w:rPr>
        <w:t>, các cơ quan, đơn vị trên địa bàn xã. Nhiều ý kiến thể hiện tinh thần trách nhiệm, tâm huyết, bám sát nội dung các báo cáo và đề xuất nhiều giải pháp thiết thực.</w:t>
      </w:r>
    </w:p>
    <w:p w14:paraId="71FE8437" w14:textId="354811B2" w:rsidR="005B113D" w:rsidRPr="005B113D" w:rsidRDefault="005B113D" w:rsidP="005B113D">
      <w:pPr>
        <w:ind w:firstLine="709"/>
        <w:jc w:val="both"/>
        <w:rPr>
          <w:rFonts w:ascii="Times New Roman" w:hAnsi="Times New Roman" w:cs="Times New Roman"/>
          <w:sz w:val="28"/>
          <w:szCs w:val="28"/>
        </w:rPr>
      </w:pPr>
      <w:r w:rsidRPr="005B113D">
        <w:rPr>
          <w:rFonts w:ascii="Times New Roman" w:hAnsi="Times New Roman" w:cs="Times New Roman"/>
          <w:sz w:val="28"/>
          <w:szCs w:val="28"/>
        </w:rPr>
        <w:t xml:space="preserve">Phát biểu kết luận Hội nghị, đồng chí </w:t>
      </w:r>
      <w:r w:rsidRPr="00D655CC">
        <w:rPr>
          <w:rFonts w:ascii="Times New Roman" w:hAnsi="Times New Roman" w:cs="Times New Roman"/>
          <w:sz w:val="28"/>
          <w:szCs w:val="28"/>
        </w:rPr>
        <w:t>Trương Thanh Hào</w:t>
      </w:r>
      <w:r>
        <w:rPr>
          <w:rFonts w:ascii="Times New Roman" w:hAnsi="Times New Roman" w:cs="Times New Roman"/>
          <w:sz w:val="28"/>
          <w:szCs w:val="28"/>
        </w:rPr>
        <w:t xml:space="preserve">, </w:t>
      </w:r>
      <w:r w:rsidRPr="00D655CC">
        <w:rPr>
          <w:rFonts w:ascii="Times New Roman" w:hAnsi="Times New Roman" w:cs="Times New Roman"/>
          <w:sz w:val="28"/>
          <w:szCs w:val="28"/>
        </w:rPr>
        <w:t>Bí thư Đảng ủy xã</w:t>
      </w:r>
      <w:r w:rsidRPr="005B113D">
        <w:rPr>
          <w:rFonts w:ascii="Times New Roman" w:hAnsi="Times New Roman" w:cs="Times New Roman"/>
          <w:sz w:val="28"/>
          <w:szCs w:val="28"/>
        </w:rPr>
        <w:t xml:space="preserve"> xã ghi nhận và đánh giá cao tinh thần dân chủ, trách nhiệm, cùng những ý kiến đóng góp sát thực tế của các đại biểu. Đồng chí đề nghị các</w:t>
      </w:r>
      <w:r>
        <w:rPr>
          <w:rFonts w:ascii="Times New Roman" w:hAnsi="Times New Roman" w:cs="Times New Roman"/>
          <w:sz w:val="28"/>
          <w:szCs w:val="28"/>
        </w:rPr>
        <w:t xml:space="preserve"> cơ quan tham mưu, giúp việc Đảng ủy</w:t>
      </w:r>
      <w:r w:rsidRPr="005B113D">
        <w:rPr>
          <w:rFonts w:ascii="Times New Roman" w:hAnsi="Times New Roman" w:cs="Times New Roman"/>
          <w:sz w:val="28"/>
          <w:szCs w:val="28"/>
        </w:rPr>
        <w:t xml:space="preserve">, các phòng chuyên môn thuộc UBND xã tiếp thu đầy đủ, rà soát và hoàn thiện </w:t>
      </w:r>
      <w:r>
        <w:rPr>
          <w:rFonts w:ascii="Times New Roman" w:hAnsi="Times New Roman" w:cs="Times New Roman"/>
          <w:sz w:val="28"/>
          <w:szCs w:val="28"/>
        </w:rPr>
        <w:t xml:space="preserve">các </w:t>
      </w:r>
      <w:r w:rsidRPr="005B113D">
        <w:rPr>
          <w:rFonts w:ascii="Times New Roman" w:hAnsi="Times New Roman" w:cs="Times New Roman"/>
          <w:sz w:val="28"/>
          <w:szCs w:val="28"/>
        </w:rPr>
        <w:t>dự thảo, bảo đảm tính khả thi và phù hợp với điều kiện thực tiễn của địa phương.</w:t>
      </w:r>
      <w:r w:rsidR="000656C3">
        <w:rPr>
          <w:rFonts w:ascii="Times New Roman" w:hAnsi="Times New Roman" w:cs="Times New Roman"/>
          <w:sz w:val="28"/>
          <w:szCs w:val="28"/>
        </w:rPr>
        <w:t xml:space="preserve"> Từng cơ quan, đơn vị theo vị trí chức năng, nhiệm vụ cụ thể hóa thực hiện các chương trình, kế hoạch của Đảng ủy. Tiếp tục quan tâm chăm bồi, đào tạo, bồi dưỡng đáp ứng yêu cầu vị trí việc làm. Tổ chức tham quan nhân rộng mô hình sản xuất hiệu quả.</w:t>
      </w:r>
    </w:p>
    <w:p w14:paraId="10ED8871" w14:textId="22DCB4C0" w:rsidR="0006692B" w:rsidRPr="0006692B" w:rsidRDefault="0006692B" w:rsidP="00862E1C">
      <w:pPr>
        <w:ind w:firstLine="567"/>
        <w:jc w:val="both"/>
        <w:rPr>
          <w:rFonts w:ascii="Times New Roman" w:hAnsi="Times New Roman" w:cs="Times New Roman"/>
          <w:sz w:val="28"/>
          <w:szCs w:val="28"/>
        </w:rPr>
      </w:pPr>
      <w:bookmarkStart w:id="0" w:name="_GoBack"/>
      <w:bookmarkEnd w:id="0"/>
    </w:p>
    <w:p w14:paraId="17950478" w14:textId="68492BC3" w:rsidR="002C3EB3" w:rsidRPr="00EF5F7F" w:rsidRDefault="00051DF9" w:rsidP="00EF5F7F">
      <w:pPr>
        <w:shd w:val="clear" w:color="auto" w:fill="FFFFFF"/>
        <w:spacing w:after="100" w:afterAutospacing="1" w:line="240" w:lineRule="auto"/>
        <w:jc w:val="both"/>
        <w:rPr>
          <w:rFonts w:ascii="Times New Roman" w:hAnsi="Times New Roman" w:cs="Times New Roman"/>
          <w:sz w:val="28"/>
          <w:szCs w:val="28"/>
        </w:rPr>
      </w:pPr>
      <w:r w:rsidRPr="00051DF9">
        <w:rPr>
          <w:rFonts w:ascii="Times New Roman" w:hAnsi="Times New Roman" w:cs="Times New Roman"/>
          <w:sz w:val="28"/>
          <w:szCs w:val="28"/>
        </w:rPr>
        <w:t xml:space="preserve"> </w:t>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EF5F7F">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6EF90" w14:textId="77777777" w:rsidR="00B04F45" w:rsidRDefault="00B04F45" w:rsidP="00590825">
      <w:pPr>
        <w:spacing w:after="0" w:line="240" w:lineRule="auto"/>
      </w:pPr>
      <w:r>
        <w:separator/>
      </w:r>
    </w:p>
  </w:endnote>
  <w:endnote w:type="continuationSeparator" w:id="0">
    <w:p w14:paraId="06E647E1" w14:textId="77777777" w:rsidR="00B04F45" w:rsidRDefault="00B04F45"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6DB36" w14:textId="77777777" w:rsidR="00B04F45" w:rsidRDefault="00B04F45" w:rsidP="00590825">
      <w:pPr>
        <w:spacing w:after="0" w:line="240" w:lineRule="auto"/>
      </w:pPr>
      <w:r>
        <w:separator/>
      </w:r>
    </w:p>
  </w:footnote>
  <w:footnote w:type="continuationSeparator" w:id="0">
    <w:p w14:paraId="2BA1929F" w14:textId="77777777" w:rsidR="00B04F45" w:rsidRDefault="00B04F45"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3041"/>
    <w:rsid w:val="00051DF9"/>
    <w:rsid w:val="000656C3"/>
    <w:rsid w:val="0006692B"/>
    <w:rsid w:val="0008218C"/>
    <w:rsid w:val="000966D5"/>
    <w:rsid w:val="0020377B"/>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4F17"/>
    <w:rsid w:val="004D070B"/>
    <w:rsid w:val="004D46A1"/>
    <w:rsid w:val="005100D4"/>
    <w:rsid w:val="005157EC"/>
    <w:rsid w:val="0054560A"/>
    <w:rsid w:val="00552F12"/>
    <w:rsid w:val="00586827"/>
    <w:rsid w:val="00590825"/>
    <w:rsid w:val="005A0422"/>
    <w:rsid w:val="005B113D"/>
    <w:rsid w:val="005B3A9B"/>
    <w:rsid w:val="005E359C"/>
    <w:rsid w:val="005F762E"/>
    <w:rsid w:val="00614526"/>
    <w:rsid w:val="006742AB"/>
    <w:rsid w:val="00702C2D"/>
    <w:rsid w:val="00712880"/>
    <w:rsid w:val="00782CF8"/>
    <w:rsid w:val="007A7A46"/>
    <w:rsid w:val="007C27A8"/>
    <w:rsid w:val="007C3735"/>
    <w:rsid w:val="007E7BB7"/>
    <w:rsid w:val="00862E1C"/>
    <w:rsid w:val="008772DC"/>
    <w:rsid w:val="008F7308"/>
    <w:rsid w:val="00902AEA"/>
    <w:rsid w:val="009047C4"/>
    <w:rsid w:val="00935619"/>
    <w:rsid w:val="009439F3"/>
    <w:rsid w:val="009764E1"/>
    <w:rsid w:val="009D4D24"/>
    <w:rsid w:val="00A4630E"/>
    <w:rsid w:val="00A553EA"/>
    <w:rsid w:val="00A608BF"/>
    <w:rsid w:val="00A66A6A"/>
    <w:rsid w:val="00B04F45"/>
    <w:rsid w:val="00B614F2"/>
    <w:rsid w:val="00BB5121"/>
    <w:rsid w:val="00BD1D61"/>
    <w:rsid w:val="00BD36CD"/>
    <w:rsid w:val="00C44627"/>
    <w:rsid w:val="00CF5AB5"/>
    <w:rsid w:val="00D2637B"/>
    <w:rsid w:val="00D655CC"/>
    <w:rsid w:val="00DC4006"/>
    <w:rsid w:val="00DC5234"/>
    <w:rsid w:val="00DE7721"/>
    <w:rsid w:val="00E0361B"/>
    <w:rsid w:val="00E45A80"/>
    <w:rsid w:val="00EF5F7F"/>
    <w:rsid w:val="00F03511"/>
    <w:rsid w:val="00F35B12"/>
    <w:rsid w:val="00F420DC"/>
    <w:rsid w:val="00F6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 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2026-01-09T07:33:00Z</dcterms:created>
  <dcterms:modified xsi:type="dcterms:W3CDTF">2026-01-09T08:21:00Z</dcterms:modified>
</cp:coreProperties>
</file>