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261"/>
        <w:tblW w:w="9450" w:type="dxa"/>
        <w:tblCellMar>
          <w:left w:w="0" w:type="dxa"/>
          <w:right w:w="0" w:type="dxa"/>
        </w:tblCellMar>
        <w:tblLook w:val="0000" w:firstRow="0" w:lastRow="0" w:firstColumn="0" w:lastColumn="0" w:noHBand="0" w:noVBand="0"/>
      </w:tblPr>
      <w:tblGrid>
        <w:gridCol w:w="3114"/>
        <w:gridCol w:w="6336"/>
      </w:tblGrid>
      <w:tr w:rsidR="003C2CCD" w:rsidRPr="00066C1F" w14:paraId="53D605B5" w14:textId="77777777" w:rsidTr="005C5327">
        <w:trPr>
          <w:trHeight w:val="846"/>
        </w:trPr>
        <w:tc>
          <w:tcPr>
            <w:tcW w:w="3114" w:type="dxa"/>
            <w:tcMar>
              <w:top w:w="0" w:type="dxa"/>
              <w:left w:w="108" w:type="dxa"/>
              <w:bottom w:w="0" w:type="dxa"/>
              <w:right w:w="108" w:type="dxa"/>
            </w:tcMar>
          </w:tcPr>
          <w:p w14:paraId="7F51115E" w14:textId="03A2A59D" w:rsidR="003C2CCD" w:rsidRPr="00066C1F" w:rsidRDefault="003C2CCD" w:rsidP="005C5327">
            <w:pPr>
              <w:spacing w:after="0" w:line="240" w:lineRule="auto"/>
              <w:jc w:val="center"/>
              <w:rPr>
                <w:rFonts w:eastAsia="Calibri" w:cs="Times New Roman"/>
                <w:b/>
                <w:bCs/>
                <w:color w:val="000000" w:themeColor="text1"/>
                <w:spacing w:val="2"/>
                <w:position w:val="2"/>
                <w:sz w:val="26"/>
                <w:szCs w:val="26"/>
              </w:rPr>
            </w:pPr>
            <w:r w:rsidRPr="00640C3E">
              <w:rPr>
                <w:rFonts w:eastAsia="Calibri" w:cs="Times New Roman"/>
                <w:color w:val="000000" w:themeColor="text1"/>
                <w:spacing w:val="2"/>
                <w:position w:val="2"/>
                <w:szCs w:val="28"/>
              </w:rPr>
              <w:br w:type="page"/>
            </w:r>
            <w:r w:rsidRPr="00066C1F">
              <w:rPr>
                <w:rFonts w:eastAsia="Calibri" w:cs="Times New Roman"/>
                <w:b/>
                <w:bCs/>
                <w:color w:val="000000" w:themeColor="text1"/>
                <w:spacing w:val="2"/>
                <w:position w:val="2"/>
                <w:sz w:val="26"/>
                <w:szCs w:val="26"/>
              </w:rPr>
              <w:t xml:space="preserve">ỦY BAN </w:t>
            </w:r>
            <w:r w:rsidR="006F7625">
              <w:rPr>
                <w:rFonts w:eastAsia="Calibri" w:cs="Times New Roman"/>
                <w:b/>
                <w:bCs/>
                <w:color w:val="000000" w:themeColor="text1"/>
                <w:spacing w:val="2"/>
                <w:position w:val="2"/>
                <w:sz w:val="26"/>
                <w:szCs w:val="26"/>
              </w:rPr>
              <w:t>NHÂN DÂN</w:t>
            </w:r>
          </w:p>
          <w:p w14:paraId="64144D2A" w14:textId="77777777" w:rsidR="003C2CCD" w:rsidRPr="00066C1F" w:rsidRDefault="003C2CCD" w:rsidP="005C5327">
            <w:pPr>
              <w:spacing w:after="0" w:line="240" w:lineRule="auto"/>
              <w:jc w:val="center"/>
              <w:rPr>
                <w:rFonts w:eastAsia="Calibri" w:cs="Times New Roman"/>
                <w:b/>
                <w:bCs/>
                <w:color w:val="000000" w:themeColor="text1"/>
                <w:spacing w:val="2"/>
                <w:position w:val="2"/>
                <w:sz w:val="26"/>
                <w:szCs w:val="26"/>
              </w:rPr>
            </w:pPr>
            <w:r w:rsidRPr="00066C1F">
              <w:rPr>
                <w:rFonts w:eastAsia="Calibri" w:cs="Times New Roman"/>
                <w:b/>
                <w:bCs/>
                <w:color w:val="000000" w:themeColor="text1"/>
                <w:spacing w:val="2"/>
                <w:position w:val="2"/>
                <w:sz w:val="26"/>
                <w:szCs w:val="26"/>
              </w:rPr>
              <w:t>XÃ VĨNH ĐIỀU</w:t>
            </w:r>
          </w:p>
          <w:p w14:paraId="79E13492" w14:textId="77777777" w:rsidR="003C2CCD" w:rsidRPr="00066C1F" w:rsidRDefault="003C2CCD" w:rsidP="005C5327">
            <w:pPr>
              <w:spacing w:after="0" w:line="240" w:lineRule="auto"/>
              <w:jc w:val="center"/>
              <w:rPr>
                <w:rFonts w:eastAsia="Calibri" w:cs="Times New Roman"/>
                <w:b/>
                <w:bCs/>
                <w:color w:val="000000" w:themeColor="text1"/>
                <w:spacing w:val="2"/>
                <w:position w:val="2"/>
                <w:szCs w:val="28"/>
              </w:rPr>
            </w:pPr>
            <w:r w:rsidRPr="00066C1F">
              <w:rPr>
                <w:rFonts w:eastAsia="Calibri" w:cs="Times New Roman"/>
                <w:b/>
                <w:bCs/>
                <w:noProof/>
                <w:color w:val="000000" w:themeColor="text1"/>
                <w:spacing w:val="2"/>
                <w:position w:val="2"/>
                <w:szCs w:val="28"/>
              </w:rPr>
              <mc:AlternateContent>
                <mc:Choice Requires="wps">
                  <w:drawing>
                    <wp:anchor distT="0" distB="0" distL="114300" distR="114300" simplePos="0" relativeHeight="251660288" behindDoc="0" locked="0" layoutInCell="1" allowOverlap="1" wp14:anchorId="54A5D0F6" wp14:editId="784E4FE5">
                      <wp:simplePos x="0" y="0"/>
                      <wp:positionH relativeFrom="column">
                        <wp:posOffset>570230</wp:posOffset>
                      </wp:positionH>
                      <wp:positionV relativeFrom="paragraph">
                        <wp:posOffset>27305</wp:posOffset>
                      </wp:positionV>
                      <wp:extent cx="659765" cy="0"/>
                      <wp:effectExtent l="0" t="0" r="0" b="0"/>
                      <wp:wrapNone/>
                      <wp:docPr id="142046182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E9F422E" id="_x0000_t32" coordsize="21600,21600" o:spt="32" o:oned="t" path="m,l21600,21600e" filled="f">
                      <v:path arrowok="t" fillok="f" o:connecttype="none"/>
                      <o:lock v:ext="edit" shapetype="t"/>
                    </v:shapetype>
                    <v:shape id="Straight Arrow Connector 5" o:spid="_x0000_s1026" type="#_x0000_t32" style="position:absolute;margin-left:44.9pt;margin-top:2.15pt;width:51.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"/>
                  </w:pict>
                </mc:Fallback>
              </mc:AlternateContent>
            </w:r>
          </w:p>
          <w:p w14:paraId="4FAACFF5" w14:textId="77777777" w:rsidR="003C2CCD" w:rsidRPr="00066C1F" w:rsidRDefault="003C2CCD" w:rsidP="005C5327">
            <w:pPr>
              <w:spacing w:after="0" w:line="240" w:lineRule="auto"/>
              <w:jc w:val="center"/>
              <w:rPr>
                <w:rFonts w:eastAsia="Calibri" w:cs="Times New Roman"/>
                <w:color w:val="000000" w:themeColor="text1"/>
                <w:spacing w:val="2"/>
                <w:position w:val="2"/>
                <w:sz w:val="26"/>
                <w:szCs w:val="26"/>
              </w:rPr>
            </w:pPr>
            <w:r w:rsidRPr="00066C1F">
              <w:rPr>
                <w:rFonts w:eastAsia="Calibri" w:cs="Times New Roman"/>
                <w:color w:val="000000" w:themeColor="text1"/>
                <w:spacing w:val="2"/>
                <w:position w:val="2"/>
                <w:sz w:val="26"/>
                <w:szCs w:val="26"/>
              </w:rPr>
              <w:t>Số:    /ĐA-UBND</w:t>
            </w:r>
          </w:p>
          <w:p w14:paraId="66F8BAD9" w14:textId="77777777" w:rsidR="003C2CCD" w:rsidRPr="00066C1F" w:rsidRDefault="003C2CCD" w:rsidP="005C5327">
            <w:pPr>
              <w:spacing w:after="0" w:line="240" w:lineRule="auto"/>
              <w:jc w:val="both"/>
              <w:rPr>
                <w:rFonts w:eastAsia="Calibri" w:cs="Times New Roman"/>
                <w:color w:val="000000" w:themeColor="text1"/>
                <w:spacing w:val="2"/>
                <w:position w:val="2"/>
                <w:szCs w:val="28"/>
              </w:rPr>
            </w:pPr>
            <w:r w:rsidRPr="00066C1F">
              <w:rPr>
                <w:rFonts w:eastAsia="Calibri" w:cs="Times New Roman"/>
                <w:noProof/>
                <w:color w:val="000000" w:themeColor="text1"/>
                <w:spacing w:val="2"/>
                <w:position w:val="2"/>
                <w:szCs w:val="28"/>
              </w:rPr>
              <mc:AlternateContent>
                <mc:Choice Requires="wps">
                  <w:drawing>
                    <wp:anchor distT="0" distB="0" distL="114300" distR="114300" simplePos="0" relativeHeight="251661312" behindDoc="0" locked="0" layoutInCell="1" allowOverlap="1" wp14:anchorId="6F5BFEEC" wp14:editId="374F91F4">
                      <wp:simplePos x="0" y="0"/>
                      <wp:positionH relativeFrom="column">
                        <wp:posOffset>481965</wp:posOffset>
                      </wp:positionH>
                      <wp:positionV relativeFrom="paragraph">
                        <wp:posOffset>117475</wp:posOffset>
                      </wp:positionV>
                      <wp:extent cx="1158240" cy="312420"/>
                      <wp:effectExtent l="0" t="0" r="22860" b="11430"/>
                      <wp:wrapNone/>
                      <wp:docPr id="1528737744" name="Rectangle 4"/>
                      <wp:cNvGraphicFramePr/>
                      <a:graphic xmlns:a="http://schemas.openxmlformats.org/drawingml/2006/main">
                        <a:graphicData uri="http://schemas.microsoft.com/office/word/2010/wordprocessingShape">
                          <wps:wsp>
                            <wps:cNvSpPr/>
                            <wps:spPr>
                              <a:xfrm>
                                <a:off x="0" y="0"/>
                                <a:ext cx="1158240" cy="312420"/>
                              </a:xfrm>
                              <a:prstGeom prst="rect">
                                <a:avLst/>
                              </a:prstGeom>
                            </wps:spPr>
                            <wps:style>
                              <a:lnRef idx="2">
                                <a:schemeClr val="dk1"/>
                              </a:lnRef>
                              <a:fillRef idx="1">
                                <a:schemeClr val="lt1"/>
                              </a:fillRef>
                              <a:effectRef idx="0">
                                <a:schemeClr val="dk1"/>
                              </a:effectRef>
                              <a:fontRef idx="minor">
                                <a:schemeClr val="dk1"/>
                              </a:fontRef>
                            </wps:style>
                            <wps:txbx>
                              <w:txbxContent>
                                <w:p w14:paraId="37136D33" w14:textId="77777777" w:rsidR="003C2CCD" w:rsidRPr="000B193D" w:rsidRDefault="003C2CCD" w:rsidP="003C2CCD">
                                  <w:pPr>
                                    <w:jc w:val="center"/>
                                    <w:rPr>
                                      <w:b/>
                                      <w:bCs/>
                                    </w:rPr>
                                  </w:pPr>
                                  <w:r w:rsidRPr="000B193D">
                                    <w:rPr>
                                      <w:b/>
                                      <w:bC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5BFEEC" id="Rectangle 4" o:spid="_x0000_s1026" style="position:absolute;left:0;text-align:left;margin-left:37.95pt;margin-top:9.25pt;width:91.2pt;height:24.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" fillcolor="white [3201]" strokecolor="black [3200]" strokeweight="1pt">
                      <v:textbox>
                        <w:txbxContent>
                          <w:p w14:paraId="37136D33" w14:textId="77777777" w:rsidR="003C2CCD" w:rsidRPr="000B193D" w:rsidRDefault="003C2CCD" w:rsidP="003C2CCD">
                            <w:pPr>
                              <w:jc w:val="center"/>
                              <w:rPr>
                                <w:b/>
                                <w:bCs/>
                              </w:rPr>
                            </w:pPr>
                            <w:r w:rsidRPr="000B193D">
                              <w:rPr>
                                <w:b/>
                                <w:bCs/>
                              </w:rPr>
                              <w:t>Dự thảo</w:t>
                            </w:r>
                          </w:p>
                        </w:txbxContent>
                      </v:textbox>
                    </v:rect>
                  </w:pict>
                </mc:Fallback>
              </mc:AlternateContent>
            </w:r>
            <w:r w:rsidRPr="00066C1F">
              <w:rPr>
                <w:rFonts w:eastAsia="Calibri" w:cs="Times New Roman"/>
                <w:color w:val="000000" w:themeColor="text1"/>
                <w:spacing w:val="2"/>
                <w:position w:val="2"/>
                <w:szCs w:val="28"/>
              </w:rPr>
              <w:t xml:space="preserve"> </w:t>
            </w:r>
          </w:p>
        </w:tc>
        <w:tc>
          <w:tcPr>
            <w:tcW w:w="6336" w:type="dxa"/>
            <w:tcMar>
              <w:top w:w="0" w:type="dxa"/>
              <w:left w:w="108" w:type="dxa"/>
              <w:bottom w:w="0" w:type="dxa"/>
              <w:right w:w="108" w:type="dxa"/>
            </w:tcMar>
          </w:tcPr>
          <w:p w14:paraId="6F2516A8" w14:textId="77777777" w:rsidR="003C2CCD" w:rsidRPr="00066C1F" w:rsidRDefault="003C2CCD" w:rsidP="005C5327">
            <w:pPr>
              <w:spacing w:after="0" w:line="240" w:lineRule="auto"/>
              <w:jc w:val="center"/>
              <w:rPr>
                <w:rFonts w:eastAsia="Calibri" w:cs="Times New Roman"/>
                <w:b/>
                <w:bCs/>
                <w:color w:val="000000" w:themeColor="text1"/>
                <w:spacing w:val="2"/>
                <w:position w:val="2"/>
                <w:szCs w:val="28"/>
              </w:rPr>
            </w:pPr>
            <w:r w:rsidRPr="00066C1F">
              <w:rPr>
                <w:rFonts w:eastAsia="Calibri" w:cs="Times New Roman"/>
                <w:b/>
                <w:bCs/>
                <w:color w:val="000000" w:themeColor="text1"/>
                <w:spacing w:val="2"/>
                <w:position w:val="2"/>
                <w:sz w:val="26"/>
                <w:szCs w:val="28"/>
              </w:rPr>
              <w:t>CỘNG HÒA XÃ HỘI CHỦ NGHĨA VIỆT NAM</w:t>
            </w:r>
            <w:r w:rsidRPr="00066C1F">
              <w:rPr>
                <w:rFonts w:eastAsia="Calibri" w:cs="Times New Roman"/>
                <w:b/>
                <w:bCs/>
                <w:color w:val="000000" w:themeColor="text1"/>
                <w:spacing w:val="2"/>
                <w:position w:val="2"/>
                <w:szCs w:val="28"/>
              </w:rPr>
              <w:br/>
              <w:t>Độc lập - Tự do - Hạnh phúc</w:t>
            </w:r>
          </w:p>
          <w:p w14:paraId="7CE32696" w14:textId="77777777" w:rsidR="003C2CCD" w:rsidRPr="00066C1F" w:rsidRDefault="003C2CCD" w:rsidP="005C5327">
            <w:pPr>
              <w:spacing w:after="0" w:line="240" w:lineRule="auto"/>
              <w:jc w:val="center"/>
              <w:rPr>
                <w:rFonts w:eastAsia="Calibri" w:cs="Times New Roman"/>
                <w:i/>
                <w:iCs/>
                <w:color w:val="000000" w:themeColor="text1"/>
                <w:spacing w:val="2"/>
                <w:position w:val="2"/>
                <w:szCs w:val="28"/>
              </w:rPr>
            </w:pPr>
            <w:r w:rsidRPr="00066C1F">
              <w:rPr>
                <w:rFonts w:eastAsia="Calibri" w:cs="Times New Roman"/>
                <w:noProof/>
                <w:color w:val="000000" w:themeColor="text1"/>
                <w:spacing w:val="2"/>
                <w:position w:val="2"/>
                <w:szCs w:val="28"/>
              </w:rPr>
              <mc:AlternateContent>
                <mc:Choice Requires="wps">
                  <w:drawing>
                    <wp:anchor distT="4294967295" distB="4294967295" distL="114300" distR="114300" simplePos="0" relativeHeight="251659264" behindDoc="0" locked="0" layoutInCell="1" allowOverlap="1" wp14:anchorId="029F1EFA" wp14:editId="2D740E6D">
                      <wp:simplePos x="0" y="0"/>
                      <wp:positionH relativeFrom="column">
                        <wp:posOffset>854710</wp:posOffset>
                      </wp:positionH>
                      <wp:positionV relativeFrom="paragraph">
                        <wp:posOffset>33020</wp:posOffset>
                      </wp:positionV>
                      <wp:extent cx="2160270" cy="0"/>
                      <wp:effectExtent l="0" t="0" r="0" b="0"/>
                      <wp:wrapNone/>
                      <wp:docPr id="187079689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CA55D80"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3pt,2.6pt" to="237.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"/>
                  </w:pict>
                </mc:Fallback>
              </mc:AlternateContent>
            </w:r>
          </w:p>
          <w:p w14:paraId="314C3690" w14:textId="77777777" w:rsidR="003C2CCD" w:rsidRPr="00066C1F" w:rsidRDefault="003C2CCD" w:rsidP="005C5327">
            <w:pPr>
              <w:spacing w:after="0" w:line="240" w:lineRule="auto"/>
              <w:jc w:val="center"/>
              <w:rPr>
                <w:rFonts w:eastAsia="Calibri" w:cs="Times New Roman"/>
                <w:color w:val="000000" w:themeColor="text1"/>
                <w:spacing w:val="2"/>
                <w:position w:val="2"/>
                <w:sz w:val="26"/>
                <w:szCs w:val="26"/>
              </w:rPr>
            </w:pPr>
            <w:r w:rsidRPr="00066C1F">
              <w:rPr>
                <w:rFonts w:eastAsia="Calibri" w:cs="Times New Roman"/>
                <w:i/>
                <w:iCs/>
                <w:color w:val="000000" w:themeColor="text1"/>
                <w:spacing w:val="2"/>
                <w:position w:val="2"/>
                <w:sz w:val="26"/>
                <w:szCs w:val="26"/>
              </w:rPr>
              <w:t xml:space="preserve"> Vĩnh Điều, ngày     tháng 12 năm 2025</w:t>
            </w:r>
          </w:p>
        </w:tc>
      </w:tr>
    </w:tbl>
    <w:p w14:paraId="29790945" w14:textId="77777777" w:rsidR="003C2CCD" w:rsidRDefault="003C2CCD" w:rsidP="005E300E">
      <w:pPr>
        <w:spacing w:before="60" w:after="60" w:line="240" w:lineRule="auto"/>
        <w:jc w:val="center"/>
        <w:rPr>
          <w:rFonts w:cs="Times New Roman"/>
          <w:b/>
          <w:noProof/>
          <w:sz w:val="28"/>
          <w:szCs w:val="28"/>
        </w:rPr>
      </w:pPr>
    </w:p>
    <w:p w14:paraId="00F4F894" w14:textId="66496A1F" w:rsidR="00E62877" w:rsidRDefault="00DC71AE" w:rsidP="005E300E">
      <w:pPr>
        <w:spacing w:before="60" w:after="60" w:line="240" w:lineRule="auto"/>
        <w:jc w:val="center"/>
        <w:rPr>
          <w:rFonts w:cs="Times New Roman"/>
          <w:b/>
          <w:noProof/>
          <w:sz w:val="28"/>
          <w:szCs w:val="28"/>
        </w:rPr>
      </w:pPr>
      <w:r w:rsidRPr="00456A9A">
        <w:rPr>
          <w:rFonts w:cs="Times New Roman"/>
          <w:b/>
          <w:noProof/>
          <w:sz w:val="28"/>
          <w:szCs w:val="28"/>
        </w:rPr>
        <w:t>ĐỀ</w:t>
      </w:r>
      <w:r w:rsidR="00E915A8" w:rsidRPr="00456A9A">
        <w:rPr>
          <w:rFonts w:cs="Times New Roman"/>
          <w:b/>
          <w:noProof/>
          <w:sz w:val="28"/>
          <w:szCs w:val="28"/>
        </w:rPr>
        <w:t xml:space="preserve"> ÁN</w:t>
      </w:r>
    </w:p>
    <w:p w14:paraId="384E3001" w14:textId="40B88876" w:rsidR="000D16EE" w:rsidRPr="000D16EE" w:rsidRDefault="000D16EE" w:rsidP="005E300E">
      <w:pPr>
        <w:spacing w:before="60" w:after="60" w:line="240" w:lineRule="auto"/>
        <w:jc w:val="center"/>
        <w:rPr>
          <w:rFonts w:ascii="Times New Roman Bold" w:hAnsi="Times New Roman Bold" w:cs="Times New Roman"/>
          <w:b/>
          <w:noProof/>
          <w:spacing w:val="-4"/>
          <w:sz w:val="28"/>
          <w:szCs w:val="28"/>
        </w:rPr>
      </w:pPr>
      <w:r w:rsidRPr="000D16EE">
        <w:rPr>
          <w:rFonts w:ascii="Times New Roman Bold" w:hAnsi="Times New Roman Bold" w:cs="Times New Roman"/>
          <w:b/>
          <w:noProof/>
          <w:spacing w:val="-4"/>
          <w:sz w:val="28"/>
          <w:szCs w:val="28"/>
        </w:rPr>
        <w:t>THÀNH LẬP TRẠM Y TẾ XÃ VĨNH ĐIỀU (MỚI) TRÊN CƠ SỞ HỢP NHẤT TRẠM Y TẾ XÃ VĨNH ĐIỀU (CŨ) VÀ TRẠM Y TẾ XÃ VĨNH PHÚ</w:t>
      </w:r>
    </w:p>
    <w:p w14:paraId="7BDBFF4D" w14:textId="4AB92AF7" w:rsidR="000D16EE" w:rsidRDefault="00FC6348" w:rsidP="005E300E">
      <w:pPr>
        <w:spacing w:before="60" w:after="60" w:line="240" w:lineRule="auto"/>
        <w:jc w:val="center"/>
        <w:rPr>
          <w:rFonts w:cs="Times New Roman"/>
          <w:b/>
          <w:sz w:val="28"/>
          <w:szCs w:val="28"/>
        </w:rPr>
      </w:pPr>
      <w:r w:rsidRPr="00456A9A">
        <w:rPr>
          <w:rFonts w:cs="Times New Roman"/>
          <w:bCs/>
          <w:noProof/>
          <w:sz w:val="28"/>
          <w:szCs w:val="28"/>
        </w:rPr>
        <mc:AlternateContent>
          <mc:Choice Requires="wps">
            <w:drawing>
              <wp:anchor distT="4294967291" distB="4294967291" distL="114300" distR="114300" simplePos="0" relativeHeight="251657216" behindDoc="0" locked="0" layoutInCell="1" allowOverlap="1" wp14:anchorId="637696EB" wp14:editId="37CC8524">
                <wp:simplePos x="0" y="0"/>
                <wp:positionH relativeFrom="margin">
                  <wp:align>center</wp:align>
                </wp:positionH>
                <wp:positionV relativeFrom="paragraph">
                  <wp:posOffset>7620</wp:posOffset>
                </wp:positionV>
                <wp:extent cx="158115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38EA3B0" id="AutoShape 3" o:spid="_x0000_s1026" type="#_x0000_t32" style="position:absolute;margin-left:0;margin-top:.6pt;width:124.5pt;height:0;z-index:251657216;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">
                <w10:wrap anchorx="margin"/>
              </v:shape>
            </w:pict>
          </mc:Fallback>
        </mc:AlternateContent>
      </w:r>
    </w:p>
    <w:p w14:paraId="03D5CCB8" w14:textId="7B600C71" w:rsidR="004D52F7" w:rsidRPr="00456A9A" w:rsidRDefault="00A743FB" w:rsidP="005E300E">
      <w:pPr>
        <w:spacing w:before="60" w:after="60" w:line="240" w:lineRule="auto"/>
        <w:jc w:val="center"/>
        <w:rPr>
          <w:rFonts w:cs="Times New Roman"/>
          <w:b/>
          <w:sz w:val="28"/>
          <w:szCs w:val="28"/>
        </w:rPr>
      </w:pPr>
      <w:r w:rsidRPr="00456A9A">
        <w:rPr>
          <w:rFonts w:cs="Times New Roman"/>
          <w:b/>
          <w:sz w:val="28"/>
          <w:szCs w:val="28"/>
        </w:rPr>
        <w:t>P</w:t>
      </w:r>
      <w:r w:rsidR="004B1BC7" w:rsidRPr="00456A9A">
        <w:rPr>
          <w:rFonts w:cs="Times New Roman"/>
          <w:b/>
          <w:sz w:val="28"/>
          <w:szCs w:val="28"/>
        </w:rPr>
        <w:t xml:space="preserve">hần </w:t>
      </w:r>
      <w:r w:rsidR="00FC6348">
        <w:rPr>
          <w:rFonts w:cs="Times New Roman"/>
          <w:b/>
          <w:sz w:val="28"/>
          <w:szCs w:val="28"/>
        </w:rPr>
        <w:t>I</w:t>
      </w:r>
    </w:p>
    <w:p w14:paraId="6B4D3F9D" w14:textId="76E5EF40" w:rsidR="004A34DC" w:rsidRDefault="00A743FB" w:rsidP="005E300E">
      <w:pPr>
        <w:pStyle w:val="BodyText"/>
        <w:tabs>
          <w:tab w:val="left" w:pos="560"/>
        </w:tabs>
        <w:spacing w:before="60" w:after="60" w:line="240" w:lineRule="auto"/>
        <w:ind w:right="40"/>
        <w:jc w:val="center"/>
        <w:outlineLvl w:val="1"/>
        <w:rPr>
          <w:rFonts w:cs="Times New Roman"/>
          <w:b/>
          <w:sz w:val="28"/>
          <w:szCs w:val="28"/>
        </w:rPr>
      </w:pPr>
      <w:r w:rsidRPr="00456A9A">
        <w:rPr>
          <w:rFonts w:cs="Times New Roman"/>
          <w:b/>
          <w:sz w:val="28"/>
          <w:szCs w:val="28"/>
        </w:rPr>
        <w:t>SỰ CẦN THIẾT</w:t>
      </w:r>
      <w:r w:rsidR="00330727" w:rsidRPr="00456A9A">
        <w:rPr>
          <w:rFonts w:cs="Times New Roman"/>
          <w:b/>
          <w:sz w:val="28"/>
          <w:szCs w:val="28"/>
        </w:rPr>
        <w:t xml:space="preserve"> VÀ</w:t>
      </w:r>
      <w:r w:rsidRPr="00456A9A">
        <w:rPr>
          <w:rFonts w:cs="Times New Roman"/>
          <w:b/>
          <w:sz w:val="28"/>
          <w:szCs w:val="28"/>
        </w:rPr>
        <w:t xml:space="preserve"> CƠ SỞ PHÁP LÝ</w:t>
      </w:r>
      <w:r w:rsidR="00FC6348">
        <w:rPr>
          <w:rFonts w:cs="Times New Roman"/>
          <w:b/>
          <w:sz w:val="28"/>
          <w:szCs w:val="28"/>
        </w:rPr>
        <w:t xml:space="preserve"> XÂY DỰNG ĐỀ ÁN</w:t>
      </w:r>
    </w:p>
    <w:p w14:paraId="1E5D34E7" w14:textId="77777777" w:rsidR="00FC6348" w:rsidRPr="00456A9A" w:rsidRDefault="00FC6348" w:rsidP="005E300E">
      <w:pPr>
        <w:pStyle w:val="BodyText"/>
        <w:tabs>
          <w:tab w:val="left" w:pos="560"/>
        </w:tabs>
        <w:spacing w:before="60" w:after="60" w:line="240" w:lineRule="auto"/>
        <w:ind w:right="40"/>
        <w:jc w:val="center"/>
        <w:outlineLvl w:val="1"/>
        <w:rPr>
          <w:rFonts w:cs="Times New Roman"/>
          <w:b/>
          <w:sz w:val="28"/>
          <w:szCs w:val="28"/>
        </w:rPr>
      </w:pPr>
    </w:p>
    <w:p w14:paraId="6081CB98" w14:textId="40970689" w:rsidR="004A34DC" w:rsidRPr="00456A9A" w:rsidRDefault="00D81BCE" w:rsidP="00FC6348">
      <w:pPr>
        <w:pStyle w:val="BodyText"/>
        <w:tabs>
          <w:tab w:val="left" w:pos="560"/>
        </w:tabs>
        <w:spacing w:before="120" w:line="240" w:lineRule="auto"/>
        <w:ind w:right="40" w:firstLine="567"/>
        <w:outlineLvl w:val="1"/>
        <w:rPr>
          <w:rFonts w:cs="Times New Roman"/>
          <w:b/>
          <w:sz w:val="28"/>
          <w:szCs w:val="28"/>
          <w:lang w:val="nl-NL"/>
        </w:rPr>
      </w:pPr>
      <w:r w:rsidRPr="00456A9A">
        <w:rPr>
          <w:rFonts w:cs="Times New Roman"/>
          <w:b/>
          <w:iCs/>
          <w:sz w:val="28"/>
          <w:szCs w:val="28"/>
          <w:shd w:val="clear" w:color="auto" w:fill="FFFFFF"/>
        </w:rPr>
        <w:t xml:space="preserve">I. </w:t>
      </w:r>
      <w:r w:rsidR="00FC6348">
        <w:rPr>
          <w:rFonts w:cs="Times New Roman"/>
          <w:b/>
          <w:sz w:val="28"/>
          <w:szCs w:val="28"/>
          <w:lang w:val="nl-NL"/>
        </w:rPr>
        <w:t>SỰ CẦN THIẾT</w:t>
      </w:r>
    </w:p>
    <w:p w14:paraId="7E53B715" w14:textId="6244886E" w:rsidR="00FA66EA" w:rsidRPr="00456A9A" w:rsidRDefault="00FA66EA" w:rsidP="00FC6348">
      <w:pPr>
        <w:pStyle w:val="BodyText"/>
        <w:tabs>
          <w:tab w:val="left" w:pos="560"/>
        </w:tabs>
        <w:spacing w:before="120" w:line="240" w:lineRule="auto"/>
        <w:ind w:right="40" w:firstLine="567"/>
        <w:jc w:val="both"/>
        <w:outlineLvl w:val="1"/>
        <w:rPr>
          <w:rFonts w:cs="Times New Roman"/>
          <w:bCs/>
          <w:spacing w:val="2"/>
          <w:sz w:val="28"/>
          <w:szCs w:val="28"/>
          <w:shd w:val="clear" w:color="auto" w:fill="FFFFFF"/>
          <w:lang w:val="de-DE"/>
        </w:rPr>
      </w:pPr>
      <w:r w:rsidRPr="00456A9A">
        <w:rPr>
          <w:rFonts w:cs="Times New Roman"/>
          <w:bCs/>
          <w:spacing w:val="2"/>
          <w:sz w:val="28"/>
          <w:szCs w:val="28"/>
          <w:shd w:val="clear" w:color="auto" w:fill="FFFFFF"/>
          <w:lang w:val="de-DE"/>
        </w:rPr>
        <w:t>Trong thời gian qua, hệ thống Trạm Y tế trên địa bàn xã</w:t>
      </w:r>
      <w:r w:rsidR="00453217">
        <w:rPr>
          <w:rFonts w:cs="Times New Roman"/>
          <w:bCs/>
          <w:spacing w:val="2"/>
          <w:sz w:val="28"/>
          <w:szCs w:val="28"/>
          <w:shd w:val="clear" w:color="auto" w:fill="FFFFFF"/>
          <w:lang w:val="de-DE"/>
        </w:rPr>
        <w:t xml:space="preserve"> </w:t>
      </w:r>
      <w:r w:rsidR="00EF1B15">
        <w:rPr>
          <w:rFonts w:cs="Times New Roman"/>
          <w:bCs/>
          <w:spacing w:val="2"/>
          <w:sz w:val="28"/>
          <w:szCs w:val="28"/>
          <w:shd w:val="clear" w:color="auto" w:fill="FFFFFF"/>
          <w:lang w:val="de-DE"/>
        </w:rPr>
        <w:t>Vĩnh Điều</w:t>
      </w:r>
      <w:r w:rsidRPr="00456A9A">
        <w:rPr>
          <w:rFonts w:cs="Times New Roman"/>
          <w:bCs/>
          <w:spacing w:val="2"/>
          <w:sz w:val="28"/>
          <w:szCs w:val="28"/>
          <w:shd w:val="clear" w:color="auto" w:fill="FFFFFF"/>
          <w:lang w:val="de-DE"/>
        </w:rPr>
        <w:t xml:space="preserve"> đã phát huy vai trò quan trọng trong công tác chăm sóc sức khỏe ban đầu, phòng chống dịch bệnh, triển khai các chương trình y tế cộng đồng, góp phần ổn định đời sống và nâng cao sức khỏe </w:t>
      </w:r>
      <w:r w:rsidR="006F7625">
        <w:rPr>
          <w:rFonts w:cs="Times New Roman"/>
          <w:bCs/>
          <w:spacing w:val="2"/>
          <w:sz w:val="28"/>
          <w:szCs w:val="28"/>
          <w:shd w:val="clear" w:color="auto" w:fill="FFFFFF"/>
          <w:lang w:val="de-DE"/>
        </w:rPr>
        <w:t>Nhân dân</w:t>
      </w:r>
      <w:r w:rsidRPr="00456A9A">
        <w:rPr>
          <w:rFonts w:cs="Times New Roman"/>
          <w:bCs/>
          <w:spacing w:val="2"/>
          <w:sz w:val="28"/>
          <w:szCs w:val="28"/>
          <w:shd w:val="clear" w:color="auto" w:fill="FFFFFF"/>
          <w:lang w:val="de-DE"/>
        </w:rPr>
        <w:t>. Đặc biệt, trong bối cảnh dịch bệnh, Trạm Y tế cơ sở đã trở thành tuyến đầu trong phát hiện, phòng ngừa và kiểm soát dịch, thể hiện rõ vai trò không thể thay thế của y tế cơ sở đối với sự ổn định xã hội và phát triển kinh tế – xã hội địa phương.</w:t>
      </w:r>
    </w:p>
    <w:p w14:paraId="6CA3AAF2" w14:textId="0C653C93" w:rsidR="00FA66EA" w:rsidRPr="00456A9A" w:rsidRDefault="00FA66EA" w:rsidP="00FC6348">
      <w:pPr>
        <w:widowControl w:val="0"/>
        <w:pBdr>
          <w:top w:val="dotted" w:sz="4" w:space="0" w:color="FFFFFF"/>
          <w:left w:val="dotted" w:sz="4" w:space="0" w:color="FFFFFF"/>
          <w:bottom w:val="dotted" w:sz="4" w:space="3" w:color="FFFFFF"/>
          <w:right w:val="dotted" w:sz="4" w:space="0" w:color="FFFFFF"/>
        </w:pBdr>
        <w:shd w:val="clear" w:color="auto" w:fill="FFFFFF"/>
        <w:tabs>
          <w:tab w:val="left" w:pos="560"/>
        </w:tabs>
        <w:spacing w:before="120" w:after="120" w:line="240" w:lineRule="auto"/>
        <w:ind w:firstLine="567"/>
        <w:jc w:val="both"/>
        <w:rPr>
          <w:rFonts w:cs="Times New Roman"/>
          <w:bCs/>
          <w:spacing w:val="2"/>
          <w:sz w:val="28"/>
          <w:szCs w:val="28"/>
          <w:shd w:val="clear" w:color="auto" w:fill="FFFFFF"/>
          <w:lang w:val="de-DE"/>
        </w:rPr>
      </w:pPr>
      <w:r w:rsidRPr="00456A9A">
        <w:rPr>
          <w:rFonts w:cs="Times New Roman"/>
          <w:bCs/>
          <w:spacing w:val="2"/>
          <w:sz w:val="28"/>
          <w:szCs w:val="28"/>
          <w:shd w:val="clear" w:color="auto" w:fill="FFFFFF"/>
          <w:lang w:val="de-DE"/>
        </w:rPr>
        <w:t xml:space="preserve">Tuy nhiên, trước yêu cầu đổi mới mô hình chính quyền địa phương hai cấp, tinh gọn tổ chức bộ máy, chuyển đổi số và nâng cao chất lượng dịch vụ công, mô hình hoạt động hiện nay của các Trạm Y tế đã bộc lộ nhiều hạn chế: tổ chức phân tán, khó khăn trong quản lý, nguồn lực dàn trải, cơ sở vật chất và trang thiết bị chưa đồng bộ, nhân lực chưa ổn định, hiệu quả cung cấp dịch vụ chưa tương xứng với tiềm năng. Điều này dẫn đến việc chưa khai thác hết vai trò của y tế cơ sở trong chăm sóc sức khỏe toàn diện cho </w:t>
      </w:r>
      <w:r w:rsidR="006F7625">
        <w:rPr>
          <w:rFonts w:cs="Times New Roman"/>
          <w:bCs/>
          <w:spacing w:val="2"/>
          <w:sz w:val="28"/>
          <w:szCs w:val="28"/>
          <w:shd w:val="clear" w:color="auto" w:fill="FFFFFF"/>
          <w:lang w:val="de-DE"/>
        </w:rPr>
        <w:t>Nhân dân</w:t>
      </w:r>
      <w:r w:rsidRPr="00456A9A">
        <w:rPr>
          <w:rFonts w:cs="Times New Roman"/>
          <w:bCs/>
          <w:spacing w:val="2"/>
          <w:sz w:val="28"/>
          <w:szCs w:val="28"/>
          <w:shd w:val="clear" w:color="auto" w:fill="FFFFFF"/>
          <w:lang w:val="de-DE"/>
        </w:rPr>
        <w:t>.</w:t>
      </w:r>
    </w:p>
    <w:p w14:paraId="30222BDF" w14:textId="59364E2C" w:rsidR="0012380D" w:rsidRPr="00456A9A" w:rsidRDefault="00FA66EA" w:rsidP="00FC6348">
      <w:pPr>
        <w:widowControl w:val="0"/>
        <w:pBdr>
          <w:top w:val="dotted" w:sz="4" w:space="0" w:color="FFFFFF"/>
          <w:left w:val="dotted" w:sz="4" w:space="0" w:color="FFFFFF"/>
          <w:bottom w:val="dotted" w:sz="4" w:space="3" w:color="FFFFFF"/>
          <w:right w:val="dotted" w:sz="4" w:space="0" w:color="FFFFFF"/>
        </w:pBdr>
        <w:shd w:val="clear" w:color="auto" w:fill="FFFFFF"/>
        <w:tabs>
          <w:tab w:val="left" w:pos="560"/>
        </w:tabs>
        <w:spacing w:before="120" w:after="120" w:line="240" w:lineRule="auto"/>
        <w:ind w:firstLine="567"/>
        <w:jc w:val="both"/>
        <w:rPr>
          <w:rFonts w:cs="Times New Roman"/>
          <w:bCs/>
          <w:spacing w:val="2"/>
          <w:sz w:val="28"/>
          <w:szCs w:val="28"/>
          <w:shd w:val="clear" w:color="auto" w:fill="FFFFFF"/>
          <w:lang w:val="de-DE"/>
        </w:rPr>
      </w:pPr>
      <w:r w:rsidRPr="00456A9A">
        <w:rPr>
          <w:rFonts w:cs="Times New Roman"/>
          <w:bCs/>
          <w:spacing w:val="2"/>
          <w:sz w:val="28"/>
          <w:szCs w:val="28"/>
          <w:shd w:val="clear" w:color="auto" w:fill="FFFFFF"/>
          <w:lang w:val="de-DE"/>
        </w:rPr>
        <w:t>Thực hiện Công văn số 59-CV/BCĐ của Ban Chỉ đạo Trung ương về tổng kết Nghị quyết số 18-NQ/TW, Kế hoạch số 130/KH-BCĐTKNQ18 của Ban Chỉ đạo về tổng kết thực hiện Nghị quyết số 18-NQ/TW của Chính phủ, Kết luận số 03-KL/TU của Ban Chấp hành Đảng bộ tỉnh cùng các văn bản chỉ đạo có liên quan, việc thành lập các Trạm Y tế xã, phường trực thuộc UBND cấp xã và các điểm khám bệnh trên cơ sở</w:t>
      </w:r>
      <w:r w:rsidR="004A34DC" w:rsidRPr="00456A9A">
        <w:rPr>
          <w:rFonts w:cs="Times New Roman"/>
          <w:bCs/>
          <w:spacing w:val="2"/>
          <w:sz w:val="28"/>
          <w:szCs w:val="28"/>
          <w:shd w:val="clear" w:color="auto" w:fill="FFFFFF"/>
          <w:lang w:val="de-DE"/>
        </w:rPr>
        <w:t xml:space="preserve"> hợp nhất</w:t>
      </w:r>
      <w:r w:rsidRPr="00456A9A">
        <w:rPr>
          <w:rFonts w:cs="Times New Roman"/>
          <w:bCs/>
          <w:spacing w:val="2"/>
          <w:sz w:val="28"/>
          <w:szCs w:val="28"/>
          <w:shd w:val="clear" w:color="auto" w:fill="FFFFFF"/>
          <w:lang w:val="de-DE"/>
        </w:rPr>
        <w:t xml:space="preserve"> các trạm y tế trước đây là yêu cầu cấp thiết</w:t>
      </w:r>
      <w:r w:rsidR="00881C2C" w:rsidRPr="00456A9A">
        <w:rPr>
          <w:rFonts w:cs="Times New Roman"/>
          <w:bCs/>
          <w:spacing w:val="2"/>
          <w:sz w:val="28"/>
          <w:szCs w:val="28"/>
          <w:shd w:val="clear" w:color="auto" w:fill="FFFFFF"/>
          <w:lang w:val="de-DE"/>
        </w:rPr>
        <w:t xml:space="preserve">, </w:t>
      </w:r>
      <w:r w:rsidRPr="00456A9A">
        <w:rPr>
          <w:rFonts w:cs="Times New Roman"/>
          <w:bCs/>
          <w:spacing w:val="2"/>
          <w:sz w:val="28"/>
          <w:szCs w:val="28"/>
          <w:shd w:val="clear" w:color="auto" w:fill="FFFFFF"/>
          <w:lang w:val="de-DE"/>
        </w:rPr>
        <w:t xml:space="preserve">nhằm bảo đảm cung ứng dịch vụ y tế công cơ bản, thiết yếu cho </w:t>
      </w:r>
      <w:r w:rsidR="006F7625">
        <w:rPr>
          <w:rFonts w:cs="Times New Roman"/>
          <w:bCs/>
          <w:spacing w:val="2"/>
          <w:sz w:val="28"/>
          <w:szCs w:val="28"/>
          <w:shd w:val="clear" w:color="auto" w:fill="FFFFFF"/>
          <w:lang w:val="de-DE"/>
        </w:rPr>
        <w:t>Nhân dân</w:t>
      </w:r>
      <w:r w:rsidRPr="00456A9A">
        <w:rPr>
          <w:rFonts w:cs="Times New Roman"/>
          <w:bCs/>
          <w:spacing w:val="2"/>
          <w:sz w:val="28"/>
          <w:szCs w:val="28"/>
          <w:shd w:val="clear" w:color="auto" w:fill="FFFFFF"/>
          <w:lang w:val="de-DE"/>
        </w:rPr>
        <w:t>, đồng thời nâng cao chất lượng, hiệu quả hoạt động của y tế cơ sở. Việc tập trung hoàn thiện chức năng, nhiệm vụ, tổ chức bộ máy của Trạm Y tế theo mô hình đơn vị sự nghiệp công lập sẽ tạo cơ sở pháp lý và thực tiễn để Trạm Y tế thực hiện đầy đủ vai trò: phòng bệnh, chăm sóc sức khỏe ban đầu, khám chữa bệnh, chăm sóc xã hội và triển khai các chương trình y tế cộng đồng.</w:t>
      </w:r>
      <w:r w:rsidR="00881C2C" w:rsidRPr="00456A9A">
        <w:rPr>
          <w:rFonts w:cs="Times New Roman"/>
          <w:bCs/>
          <w:spacing w:val="2"/>
          <w:sz w:val="28"/>
          <w:szCs w:val="28"/>
          <w:shd w:val="clear" w:color="auto" w:fill="FFFFFF"/>
          <w:lang w:val="de-DE"/>
        </w:rPr>
        <w:t xml:space="preserve"> </w:t>
      </w:r>
      <w:r w:rsidRPr="00456A9A">
        <w:rPr>
          <w:rFonts w:cs="Times New Roman"/>
          <w:bCs/>
          <w:spacing w:val="2"/>
          <w:sz w:val="28"/>
          <w:szCs w:val="28"/>
          <w:shd w:val="clear" w:color="auto" w:fill="FFFFFF"/>
          <w:lang w:val="de-DE"/>
        </w:rPr>
        <w:t xml:space="preserve">Việc sắp xếp, tổ chức lại hệ thống Trạm Y tế </w:t>
      </w:r>
      <w:r w:rsidR="00B2638B" w:rsidRPr="00456A9A">
        <w:rPr>
          <w:rFonts w:cs="Times New Roman"/>
          <w:bCs/>
          <w:spacing w:val="2"/>
          <w:sz w:val="28"/>
          <w:szCs w:val="28"/>
          <w:shd w:val="clear" w:color="auto" w:fill="FFFFFF"/>
          <w:lang w:val="de-DE"/>
        </w:rPr>
        <w:t>xã</w:t>
      </w:r>
      <w:r w:rsidR="00EF1B15">
        <w:rPr>
          <w:rFonts w:cs="Times New Roman"/>
          <w:bCs/>
          <w:spacing w:val="2"/>
          <w:sz w:val="28"/>
          <w:szCs w:val="28"/>
          <w:shd w:val="clear" w:color="auto" w:fill="FFFFFF"/>
          <w:lang w:val="de-DE"/>
        </w:rPr>
        <w:t xml:space="preserve"> Vĩnh Điều</w:t>
      </w:r>
      <w:r w:rsidRPr="00456A9A">
        <w:rPr>
          <w:rFonts w:cs="Times New Roman"/>
          <w:bCs/>
          <w:spacing w:val="2"/>
          <w:sz w:val="28"/>
          <w:szCs w:val="28"/>
          <w:shd w:val="clear" w:color="auto" w:fill="FFFFFF"/>
          <w:lang w:val="de-DE"/>
        </w:rPr>
        <w:t xml:space="preserve"> theo hướng hợp nhất, tinh gọn</w:t>
      </w:r>
      <w:r w:rsidR="00881C2C" w:rsidRPr="00456A9A">
        <w:rPr>
          <w:rFonts w:cs="Times New Roman"/>
          <w:bCs/>
          <w:spacing w:val="2"/>
          <w:sz w:val="28"/>
          <w:szCs w:val="28"/>
          <w:shd w:val="clear" w:color="auto" w:fill="FFFFFF"/>
          <w:lang w:val="de-DE"/>
        </w:rPr>
        <w:t xml:space="preserve"> </w:t>
      </w:r>
      <w:r w:rsidRPr="00456A9A">
        <w:rPr>
          <w:rFonts w:cs="Times New Roman"/>
          <w:bCs/>
          <w:spacing w:val="2"/>
          <w:sz w:val="28"/>
          <w:szCs w:val="28"/>
          <w:shd w:val="clear" w:color="auto" w:fill="FFFFFF"/>
          <w:lang w:val="de-DE"/>
        </w:rPr>
        <w:t>mang lại nhiều lợi ích thiết thực:</w:t>
      </w:r>
    </w:p>
    <w:p w14:paraId="372C72B0" w14:textId="77777777" w:rsidR="0012380D" w:rsidRPr="00456A9A" w:rsidRDefault="00FA66EA" w:rsidP="00FC6348">
      <w:pPr>
        <w:widowControl w:val="0"/>
        <w:pBdr>
          <w:top w:val="dotted" w:sz="4" w:space="0" w:color="FFFFFF"/>
          <w:left w:val="dotted" w:sz="4" w:space="0" w:color="FFFFFF"/>
          <w:bottom w:val="dotted" w:sz="4" w:space="3" w:color="FFFFFF"/>
          <w:right w:val="dotted" w:sz="4" w:space="0" w:color="FFFFFF"/>
        </w:pBdr>
        <w:shd w:val="clear" w:color="auto" w:fill="FFFFFF"/>
        <w:tabs>
          <w:tab w:val="left" w:pos="560"/>
        </w:tabs>
        <w:spacing w:before="120" w:after="120" w:line="240" w:lineRule="auto"/>
        <w:ind w:firstLine="567"/>
        <w:jc w:val="both"/>
        <w:rPr>
          <w:rFonts w:cs="Times New Roman"/>
          <w:bCs/>
          <w:spacing w:val="2"/>
          <w:sz w:val="28"/>
          <w:szCs w:val="28"/>
          <w:shd w:val="clear" w:color="auto" w:fill="FFFFFF"/>
          <w:lang w:val="de-DE"/>
        </w:rPr>
      </w:pPr>
      <w:r w:rsidRPr="00456A9A">
        <w:rPr>
          <w:rFonts w:cs="Times New Roman"/>
          <w:bCs/>
          <w:spacing w:val="2"/>
          <w:sz w:val="28"/>
          <w:szCs w:val="28"/>
          <w:shd w:val="clear" w:color="auto" w:fill="FFFFFF"/>
          <w:lang w:val="de-DE"/>
        </w:rPr>
        <w:lastRenderedPageBreak/>
        <w:t>Đối với người dân: được tiếp cận dịch vụ y tế kịp thời, chất lượng ngay tại địa phương, giảm chi phí đi lại, giảm tải cho bệnh viện tuyến trên.</w:t>
      </w:r>
    </w:p>
    <w:p w14:paraId="41E103D8" w14:textId="77777777" w:rsidR="0012380D" w:rsidRPr="00456A9A" w:rsidRDefault="00FA66EA" w:rsidP="00FC6348">
      <w:pPr>
        <w:widowControl w:val="0"/>
        <w:pBdr>
          <w:top w:val="dotted" w:sz="4" w:space="0" w:color="FFFFFF"/>
          <w:left w:val="dotted" w:sz="4" w:space="0" w:color="FFFFFF"/>
          <w:bottom w:val="dotted" w:sz="4" w:space="3" w:color="FFFFFF"/>
          <w:right w:val="dotted" w:sz="4" w:space="0" w:color="FFFFFF"/>
        </w:pBdr>
        <w:shd w:val="clear" w:color="auto" w:fill="FFFFFF"/>
        <w:tabs>
          <w:tab w:val="left" w:pos="560"/>
        </w:tabs>
        <w:spacing w:before="120" w:after="120" w:line="240" w:lineRule="auto"/>
        <w:ind w:firstLine="567"/>
        <w:jc w:val="both"/>
        <w:rPr>
          <w:rFonts w:cs="Times New Roman"/>
          <w:bCs/>
          <w:spacing w:val="2"/>
          <w:sz w:val="28"/>
          <w:szCs w:val="28"/>
          <w:shd w:val="clear" w:color="auto" w:fill="FFFFFF"/>
          <w:lang w:val="de-DE"/>
        </w:rPr>
      </w:pPr>
      <w:r w:rsidRPr="00456A9A">
        <w:rPr>
          <w:rFonts w:cs="Times New Roman"/>
          <w:bCs/>
          <w:spacing w:val="2"/>
          <w:sz w:val="28"/>
          <w:szCs w:val="28"/>
          <w:shd w:val="clear" w:color="auto" w:fill="FFFFFF"/>
          <w:lang w:val="de-DE"/>
        </w:rPr>
        <w:t>Đối với hệ thống y tế: nâng cao năng lực tuyến cơ sở, mở rộng danh mục kỹ thuật chuyên môn, xử lý hiệu quả các bệnh thông thường, tăng cường khả năng phòng bệnh và chăm sóc sức khỏe cộng đồng</w:t>
      </w:r>
      <w:r w:rsidR="0012380D" w:rsidRPr="00456A9A">
        <w:rPr>
          <w:rFonts w:cs="Times New Roman"/>
          <w:bCs/>
          <w:spacing w:val="2"/>
          <w:sz w:val="28"/>
          <w:szCs w:val="28"/>
          <w:shd w:val="clear" w:color="auto" w:fill="FFFFFF"/>
          <w:lang w:val="de-DE"/>
        </w:rPr>
        <w:t>.</w:t>
      </w:r>
    </w:p>
    <w:p w14:paraId="7397384E" w14:textId="77777777" w:rsidR="0012380D" w:rsidRPr="00456A9A" w:rsidRDefault="00FA66EA" w:rsidP="00FC6348">
      <w:pPr>
        <w:widowControl w:val="0"/>
        <w:pBdr>
          <w:top w:val="dotted" w:sz="4" w:space="0" w:color="FFFFFF"/>
          <w:left w:val="dotted" w:sz="4" w:space="0" w:color="FFFFFF"/>
          <w:bottom w:val="dotted" w:sz="4" w:space="3" w:color="FFFFFF"/>
          <w:right w:val="dotted" w:sz="4" w:space="0" w:color="FFFFFF"/>
        </w:pBdr>
        <w:shd w:val="clear" w:color="auto" w:fill="FFFFFF"/>
        <w:tabs>
          <w:tab w:val="left" w:pos="560"/>
        </w:tabs>
        <w:spacing w:before="120" w:after="120" w:line="240" w:lineRule="auto"/>
        <w:ind w:firstLine="567"/>
        <w:jc w:val="both"/>
        <w:rPr>
          <w:rFonts w:cs="Times New Roman"/>
          <w:bCs/>
          <w:spacing w:val="2"/>
          <w:sz w:val="28"/>
          <w:szCs w:val="28"/>
          <w:shd w:val="clear" w:color="auto" w:fill="FFFFFF"/>
          <w:lang w:val="de-DE"/>
        </w:rPr>
      </w:pPr>
      <w:r w:rsidRPr="00456A9A">
        <w:rPr>
          <w:rFonts w:cs="Times New Roman"/>
          <w:bCs/>
          <w:spacing w:val="2"/>
          <w:sz w:val="28"/>
          <w:szCs w:val="28"/>
          <w:shd w:val="clear" w:color="auto" w:fill="FFFFFF"/>
          <w:lang w:val="de-DE"/>
        </w:rPr>
        <w:t>Đối với quản lý nhà nước: sử dụng hiệu quả ngân sách, tối ưu hóa đầu tư, tinh giản bộ máy hành chính, nâng cao hiệu quả quản lý tài chính công, phù hợp với chủ trương đổi mới đơn vị sự nghiệp công lập.</w:t>
      </w:r>
    </w:p>
    <w:p w14:paraId="04855EF4" w14:textId="28A0824F" w:rsidR="00FA66EA" w:rsidRPr="00456A9A" w:rsidRDefault="00FA66EA" w:rsidP="00FC6348">
      <w:pPr>
        <w:widowControl w:val="0"/>
        <w:pBdr>
          <w:top w:val="dotted" w:sz="4" w:space="0" w:color="FFFFFF"/>
          <w:left w:val="dotted" w:sz="4" w:space="0" w:color="FFFFFF"/>
          <w:bottom w:val="dotted" w:sz="4" w:space="3" w:color="FFFFFF"/>
          <w:right w:val="dotted" w:sz="4" w:space="0" w:color="FFFFFF"/>
        </w:pBdr>
        <w:shd w:val="clear" w:color="auto" w:fill="FFFFFF"/>
        <w:tabs>
          <w:tab w:val="left" w:pos="560"/>
        </w:tabs>
        <w:spacing w:before="120" w:after="120" w:line="240" w:lineRule="auto"/>
        <w:ind w:firstLine="567"/>
        <w:jc w:val="both"/>
        <w:rPr>
          <w:rFonts w:cs="Times New Roman"/>
          <w:bCs/>
          <w:spacing w:val="2"/>
          <w:sz w:val="28"/>
          <w:szCs w:val="28"/>
          <w:shd w:val="clear" w:color="auto" w:fill="FFFFFF"/>
          <w:lang w:val="de-DE"/>
        </w:rPr>
      </w:pPr>
      <w:r w:rsidRPr="00456A9A">
        <w:rPr>
          <w:rFonts w:cs="Times New Roman"/>
          <w:bCs/>
          <w:spacing w:val="2"/>
          <w:sz w:val="28"/>
          <w:szCs w:val="28"/>
          <w:shd w:val="clear" w:color="auto" w:fill="FFFFFF"/>
          <w:lang w:val="de-DE"/>
        </w:rPr>
        <w:t xml:space="preserve">Đối với phát triển xã hội: góp phần ổn định đời sống </w:t>
      </w:r>
      <w:r w:rsidR="006F7625">
        <w:rPr>
          <w:rFonts w:cs="Times New Roman"/>
          <w:bCs/>
          <w:spacing w:val="2"/>
          <w:sz w:val="28"/>
          <w:szCs w:val="28"/>
          <w:shd w:val="clear" w:color="auto" w:fill="FFFFFF"/>
          <w:lang w:val="de-DE"/>
        </w:rPr>
        <w:t>Nhân dân</w:t>
      </w:r>
      <w:r w:rsidRPr="00456A9A">
        <w:rPr>
          <w:rFonts w:cs="Times New Roman"/>
          <w:bCs/>
          <w:spacing w:val="2"/>
          <w:sz w:val="28"/>
          <w:szCs w:val="28"/>
          <w:shd w:val="clear" w:color="auto" w:fill="FFFFFF"/>
          <w:lang w:val="de-DE"/>
        </w:rPr>
        <w:t>, nâng cao chất lượng nguồn nhân lực, thúc đẩy phát triển kinh tế – xã hội bền vững.</w:t>
      </w:r>
    </w:p>
    <w:p w14:paraId="1E3CC87B" w14:textId="00030FC7" w:rsidR="008E1580" w:rsidRPr="00456A9A" w:rsidRDefault="00FA66EA" w:rsidP="00FC6348">
      <w:pPr>
        <w:widowControl w:val="0"/>
        <w:pBdr>
          <w:top w:val="dotted" w:sz="4" w:space="0" w:color="FFFFFF"/>
          <w:left w:val="dotted" w:sz="4" w:space="0" w:color="FFFFFF"/>
          <w:bottom w:val="dotted" w:sz="4" w:space="3" w:color="FFFFFF"/>
          <w:right w:val="dotted" w:sz="4" w:space="0" w:color="FFFFFF"/>
        </w:pBdr>
        <w:shd w:val="clear" w:color="auto" w:fill="FFFFFF"/>
        <w:tabs>
          <w:tab w:val="left" w:pos="560"/>
        </w:tabs>
        <w:spacing w:before="120" w:after="120" w:line="240" w:lineRule="auto"/>
        <w:ind w:firstLine="567"/>
        <w:jc w:val="both"/>
        <w:rPr>
          <w:rFonts w:cs="Times New Roman"/>
          <w:bCs/>
          <w:spacing w:val="-4"/>
          <w:sz w:val="28"/>
          <w:szCs w:val="28"/>
          <w:shd w:val="clear" w:color="auto" w:fill="FFFFFF"/>
          <w:lang w:val="de-DE"/>
        </w:rPr>
      </w:pPr>
      <w:r w:rsidRPr="00456A9A">
        <w:rPr>
          <w:rFonts w:cs="Times New Roman"/>
          <w:bCs/>
          <w:spacing w:val="-4"/>
          <w:sz w:val="28"/>
          <w:szCs w:val="28"/>
          <w:shd w:val="clear" w:color="auto" w:fill="FFFFFF"/>
          <w:lang w:val="de-DE"/>
        </w:rPr>
        <w:t xml:space="preserve">Như vậy, việc </w:t>
      </w:r>
      <w:r w:rsidR="0012380D" w:rsidRPr="00456A9A">
        <w:rPr>
          <w:rFonts w:cs="Times New Roman"/>
          <w:bCs/>
          <w:spacing w:val="-4"/>
          <w:sz w:val="28"/>
          <w:szCs w:val="28"/>
          <w:shd w:val="clear" w:color="auto" w:fill="FFFFFF"/>
          <w:lang w:val="de-DE"/>
        </w:rPr>
        <w:t>thành lập</w:t>
      </w:r>
      <w:r w:rsidRPr="00456A9A">
        <w:rPr>
          <w:rFonts w:cs="Times New Roman"/>
          <w:bCs/>
          <w:spacing w:val="-4"/>
          <w:sz w:val="28"/>
          <w:szCs w:val="28"/>
          <w:shd w:val="clear" w:color="auto" w:fill="FFFFFF"/>
          <w:lang w:val="de-DE"/>
        </w:rPr>
        <w:t xml:space="preserve"> Trạm Y tế </w:t>
      </w:r>
      <w:r w:rsidR="00B2638B" w:rsidRPr="00456A9A">
        <w:rPr>
          <w:rFonts w:cs="Times New Roman"/>
          <w:bCs/>
          <w:spacing w:val="-4"/>
          <w:sz w:val="28"/>
          <w:szCs w:val="28"/>
          <w:shd w:val="clear" w:color="auto" w:fill="FFFFFF"/>
          <w:lang w:val="de-DE"/>
        </w:rPr>
        <w:t xml:space="preserve">xã </w:t>
      </w:r>
      <w:r w:rsidR="00EF1B15">
        <w:rPr>
          <w:rFonts w:cs="Times New Roman"/>
          <w:bCs/>
          <w:spacing w:val="-4"/>
          <w:sz w:val="28"/>
          <w:szCs w:val="28"/>
          <w:shd w:val="clear" w:color="auto" w:fill="FFFFFF"/>
          <w:lang w:val="de-DE"/>
        </w:rPr>
        <w:t>Vĩnh Điều</w:t>
      </w:r>
      <w:r w:rsidR="003C1BAC" w:rsidRPr="00456A9A">
        <w:rPr>
          <w:rFonts w:cs="Times New Roman"/>
          <w:bCs/>
          <w:spacing w:val="-4"/>
          <w:sz w:val="28"/>
          <w:szCs w:val="28"/>
          <w:shd w:val="clear" w:color="auto" w:fill="FFFFFF"/>
          <w:lang w:val="de-DE"/>
        </w:rPr>
        <w:t xml:space="preserve"> và các điểm khám bệnh trên cơ sở hợp nhất các trạm y tế trước đây</w:t>
      </w:r>
      <w:r w:rsidRPr="00456A9A">
        <w:rPr>
          <w:rFonts w:cs="Times New Roman"/>
          <w:bCs/>
          <w:spacing w:val="-4"/>
          <w:sz w:val="28"/>
          <w:szCs w:val="28"/>
          <w:shd w:val="clear" w:color="auto" w:fill="FFFFFF"/>
          <w:lang w:val="de-DE"/>
        </w:rPr>
        <w:t xml:space="preserve"> không chỉ xuất phát từ yêu cầu thực tiễn, mà còn là sự cụ thể hóa các chủ trương, định hướng lớn của Trung ương, Bộ Chính trị, Ban Bí thư và Chương trình, Kế hoạch của </w:t>
      </w:r>
      <w:r w:rsidR="008E1580" w:rsidRPr="00456A9A">
        <w:rPr>
          <w:rFonts w:cs="Times New Roman"/>
          <w:bCs/>
          <w:spacing w:val="-4"/>
          <w:sz w:val="28"/>
          <w:szCs w:val="28"/>
          <w:shd w:val="clear" w:color="auto" w:fill="FFFFFF"/>
          <w:lang w:val="de-DE"/>
        </w:rPr>
        <w:t>Tỉnh ủy, UBND tỉnh</w:t>
      </w:r>
      <w:r w:rsidRPr="00456A9A">
        <w:rPr>
          <w:rFonts w:cs="Times New Roman"/>
          <w:bCs/>
          <w:spacing w:val="-4"/>
          <w:sz w:val="28"/>
          <w:szCs w:val="28"/>
          <w:shd w:val="clear" w:color="auto" w:fill="FFFFFF"/>
          <w:lang w:val="de-DE"/>
        </w:rPr>
        <w:t xml:space="preserve"> về xây dựng mô hình chính quyền địa phương hai cấp. Đây là bước đi quan trọng, mang tính chiến lược, nhằm bảo đảm triển khai thực hiện kịp thời, thống nhất, đồng bộ, hiệu quả và toàn diện; duy trì liên tục, không gián đoạn việc cung ứng đầy đủ dịch vụ sự nghiệp công về y tế cho </w:t>
      </w:r>
      <w:r w:rsidR="006F7625">
        <w:rPr>
          <w:rFonts w:cs="Times New Roman"/>
          <w:bCs/>
          <w:spacing w:val="-4"/>
          <w:sz w:val="28"/>
          <w:szCs w:val="28"/>
          <w:shd w:val="clear" w:color="auto" w:fill="FFFFFF"/>
          <w:lang w:val="de-DE"/>
        </w:rPr>
        <w:t>Nhân dân</w:t>
      </w:r>
      <w:r w:rsidRPr="00456A9A">
        <w:rPr>
          <w:rFonts w:cs="Times New Roman"/>
          <w:bCs/>
          <w:spacing w:val="-4"/>
          <w:sz w:val="28"/>
          <w:szCs w:val="28"/>
          <w:shd w:val="clear" w:color="auto" w:fill="FFFFFF"/>
          <w:lang w:val="de-DE"/>
        </w:rPr>
        <w:t>, xây dựng nền y tế cơ sở vững mạnh, hiện đại, đáp ứng yêu cầu chăm sóc sức khỏe trong giai đoạn mới.</w:t>
      </w:r>
    </w:p>
    <w:p w14:paraId="72148AEC" w14:textId="77777777" w:rsidR="00FC6348" w:rsidRDefault="00FC6348" w:rsidP="00FC6348">
      <w:pPr>
        <w:widowControl w:val="0"/>
        <w:pBdr>
          <w:top w:val="dotted" w:sz="4" w:space="0" w:color="FFFFFF"/>
          <w:left w:val="dotted" w:sz="4" w:space="0" w:color="FFFFFF"/>
          <w:bottom w:val="dotted" w:sz="4" w:space="3" w:color="FFFFFF"/>
          <w:right w:val="dotted" w:sz="4" w:space="0" w:color="FFFFFF"/>
        </w:pBdr>
        <w:shd w:val="clear" w:color="auto" w:fill="FFFFFF"/>
        <w:tabs>
          <w:tab w:val="left" w:pos="560"/>
        </w:tabs>
        <w:spacing w:before="120" w:after="120" w:line="240" w:lineRule="auto"/>
        <w:ind w:firstLine="567"/>
        <w:jc w:val="both"/>
        <w:rPr>
          <w:rFonts w:cs="Times New Roman"/>
          <w:b/>
          <w:sz w:val="28"/>
          <w:szCs w:val="28"/>
          <w:lang w:val="pt-BR"/>
        </w:rPr>
      </w:pPr>
      <w:r w:rsidRPr="00FC6348">
        <w:rPr>
          <w:rFonts w:cs="Times New Roman"/>
          <w:b/>
          <w:sz w:val="28"/>
          <w:szCs w:val="28"/>
          <w:lang w:val="pt-BR"/>
        </w:rPr>
        <w:t>II. CƠ SỞ PHÁP LÝ</w:t>
      </w:r>
    </w:p>
    <w:p w14:paraId="2181694F" w14:textId="724F9503" w:rsidR="00555EA9" w:rsidRPr="00456A9A" w:rsidRDefault="006954EF" w:rsidP="00FC6348">
      <w:pPr>
        <w:widowControl w:val="0"/>
        <w:pBdr>
          <w:top w:val="dotted" w:sz="4" w:space="0" w:color="FFFFFF"/>
          <w:left w:val="dotted" w:sz="4" w:space="0" w:color="FFFFFF"/>
          <w:bottom w:val="dotted" w:sz="4" w:space="3" w:color="FFFFFF"/>
          <w:right w:val="dotted" w:sz="4" w:space="0" w:color="FFFFFF"/>
        </w:pBdr>
        <w:shd w:val="clear" w:color="auto" w:fill="FFFFFF"/>
        <w:tabs>
          <w:tab w:val="left" w:pos="560"/>
        </w:tabs>
        <w:spacing w:before="120" w:after="120" w:line="240" w:lineRule="auto"/>
        <w:ind w:firstLine="567"/>
        <w:jc w:val="both"/>
        <w:rPr>
          <w:rFonts w:cs="Times New Roman"/>
          <w:sz w:val="28"/>
          <w:szCs w:val="28"/>
          <w:shd w:val="clear" w:color="auto" w:fill="FFFFFF"/>
        </w:rPr>
      </w:pPr>
      <w:r w:rsidRPr="00456A9A">
        <w:rPr>
          <w:rFonts w:cs="Times New Roman"/>
          <w:sz w:val="28"/>
          <w:szCs w:val="28"/>
        </w:rPr>
        <w:t>1.</w:t>
      </w:r>
      <w:r w:rsidR="005B6D30" w:rsidRPr="00456A9A">
        <w:rPr>
          <w:rFonts w:cs="Times New Roman"/>
          <w:sz w:val="28"/>
          <w:szCs w:val="28"/>
        </w:rPr>
        <w:t xml:space="preserve"> Luật Tổ chức chính quyền địa phương ngày 16</w:t>
      </w:r>
      <w:r w:rsidR="00691FBA" w:rsidRPr="00456A9A">
        <w:rPr>
          <w:rFonts w:cs="Times New Roman"/>
          <w:sz w:val="28"/>
          <w:szCs w:val="28"/>
        </w:rPr>
        <w:t>/</w:t>
      </w:r>
      <w:r w:rsidR="005B6D30" w:rsidRPr="00456A9A">
        <w:rPr>
          <w:rFonts w:cs="Times New Roman"/>
          <w:sz w:val="28"/>
          <w:szCs w:val="28"/>
        </w:rPr>
        <w:t>6</w:t>
      </w:r>
      <w:r w:rsidR="00691FBA" w:rsidRPr="00456A9A">
        <w:rPr>
          <w:rFonts w:cs="Times New Roman"/>
          <w:sz w:val="28"/>
          <w:szCs w:val="28"/>
        </w:rPr>
        <w:t>/</w:t>
      </w:r>
      <w:r w:rsidR="005B6D30" w:rsidRPr="00456A9A">
        <w:rPr>
          <w:rFonts w:cs="Times New Roman"/>
          <w:sz w:val="28"/>
          <w:szCs w:val="28"/>
        </w:rPr>
        <w:t>2025;</w:t>
      </w:r>
    </w:p>
    <w:p w14:paraId="055C40A9" w14:textId="5C11663E" w:rsidR="00555EA9" w:rsidRDefault="00555EA9" w:rsidP="00FC6348">
      <w:pPr>
        <w:widowControl w:val="0"/>
        <w:pBdr>
          <w:top w:val="dotted" w:sz="4" w:space="0" w:color="FFFFFF"/>
          <w:left w:val="dotted" w:sz="4" w:space="0" w:color="FFFFFF"/>
          <w:bottom w:val="dotted" w:sz="4" w:space="3" w:color="FFFFFF"/>
          <w:right w:val="dotted" w:sz="4" w:space="0" w:color="FFFFFF"/>
        </w:pBdr>
        <w:shd w:val="clear" w:color="auto" w:fill="FFFFFF"/>
        <w:tabs>
          <w:tab w:val="left" w:pos="560"/>
        </w:tabs>
        <w:spacing w:before="120" w:after="120" w:line="240" w:lineRule="auto"/>
        <w:ind w:firstLine="567"/>
        <w:jc w:val="both"/>
        <w:rPr>
          <w:rFonts w:cs="Times New Roman"/>
          <w:sz w:val="28"/>
          <w:szCs w:val="28"/>
          <w:shd w:val="clear" w:color="auto" w:fill="FFFFFF"/>
          <w:lang w:val="nl-NL"/>
        </w:rPr>
      </w:pPr>
      <w:r w:rsidRPr="00456A9A">
        <w:rPr>
          <w:rFonts w:cs="Times New Roman"/>
          <w:sz w:val="28"/>
          <w:szCs w:val="28"/>
          <w:shd w:val="clear" w:color="auto" w:fill="FFFFFF"/>
          <w:lang w:val="nl-NL"/>
        </w:rPr>
        <w:t>2</w:t>
      </w:r>
      <w:r w:rsidR="00CF4F96" w:rsidRPr="00456A9A">
        <w:rPr>
          <w:rFonts w:cs="Times New Roman"/>
          <w:sz w:val="28"/>
          <w:szCs w:val="28"/>
          <w:shd w:val="clear" w:color="auto" w:fill="FFFFFF"/>
          <w:lang w:val="nl-NL"/>
        </w:rPr>
        <w:t xml:space="preserve">. </w:t>
      </w:r>
      <w:r w:rsidR="005B6D30" w:rsidRPr="00456A9A">
        <w:rPr>
          <w:rFonts w:cs="Times New Roman"/>
          <w:sz w:val="28"/>
          <w:szCs w:val="28"/>
          <w:shd w:val="clear" w:color="auto" w:fill="FFFFFF"/>
          <w:lang w:val="nl-NL"/>
        </w:rPr>
        <w:t>Nghị định số 120/2020/NĐ-CP ngày 07/10/2020 của Chính phủ quy định về thành lập, tổ chức lại, giải thể đơn vị sự nghiệp công lập</w:t>
      </w:r>
      <w:r w:rsidR="00FC6348">
        <w:rPr>
          <w:rFonts w:cs="Times New Roman"/>
          <w:sz w:val="28"/>
          <w:szCs w:val="28"/>
          <w:shd w:val="clear" w:color="auto" w:fill="FFFFFF"/>
          <w:lang w:val="nl-NL"/>
        </w:rPr>
        <w:t>;</w:t>
      </w:r>
    </w:p>
    <w:p w14:paraId="0808FF3D" w14:textId="16F08FB0" w:rsidR="00FC6348" w:rsidRPr="00456A9A" w:rsidRDefault="00FC6348" w:rsidP="00FC6348">
      <w:pPr>
        <w:widowControl w:val="0"/>
        <w:pBdr>
          <w:top w:val="dotted" w:sz="4" w:space="0" w:color="FFFFFF"/>
          <w:left w:val="dotted" w:sz="4" w:space="0" w:color="FFFFFF"/>
          <w:bottom w:val="dotted" w:sz="4" w:space="8" w:color="FFFFFF"/>
          <w:right w:val="dotted" w:sz="4" w:space="0" w:color="FFFFFF"/>
        </w:pBdr>
        <w:shd w:val="clear" w:color="auto" w:fill="FFFFFF"/>
        <w:tabs>
          <w:tab w:val="left" w:pos="560"/>
        </w:tabs>
        <w:spacing w:before="120" w:after="120" w:line="240" w:lineRule="auto"/>
        <w:ind w:firstLine="567"/>
        <w:jc w:val="both"/>
        <w:rPr>
          <w:rFonts w:cs="Times New Roman"/>
          <w:sz w:val="28"/>
          <w:szCs w:val="28"/>
          <w:lang w:val="nl-NL"/>
        </w:rPr>
      </w:pPr>
      <w:r>
        <w:rPr>
          <w:rFonts w:cs="Times New Roman"/>
          <w:sz w:val="28"/>
          <w:szCs w:val="28"/>
          <w:lang w:val="nl-NL"/>
        </w:rPr>
        <w:t>3</w:t>
      </w:r>
      <w:r w:rsidRPr="00456A9A">
        <w:rPr>
          <w:rFonts w:cs="Times New Roman"/>
          <w:sz w:val="28"/>
          <w:szCs w:val="28"/>
          <w:lang w:val="nl-NL"/>
        </w:rPr>
        <w:t>. Nghị định số 60/2021/NĐ-CP ngày 21/6/2021 của Chính phủ quy định cơ chế tự chủ tài chính của đơn vị sự nghiệp công lập.</w:t>
      </w:r>
    </w:p>
    <w:p w14:paraId="3904A72A" w14:textId="117A45DC" w:rsidR="00FC6348" w:rsidRPr="00456A9A" w:rsidRDefault="00FC6348" w:rsidP="00FC6348">
      <w:pPr>
        <w:widowControl w:val="0"/>
        <w:pBdr>
          <w:top w:val="dotted" w:sz="4" w:space="0" w:color="FFFFFF"/>
          <w:left w:val="dotted" w:sz="4" w:space="0" w:color="FFFFFF"/>
          <w:bottom w:val="dotted" w:sz="4" w:space="8" w:color="FFFFFF"/>
          <w:right w:val="dotted" w:sz="4" w:space="0" w:color="FFFFFF"/>
        </w:pBdr>
        <w:shd w:val="clear" w:color="auto" w:fill="FFFFFF"/>
        <w:tabs>
          <w:tab w:val="left" w:pos="560"/>
        </w:tabs>
        <w:spacing w:before="120" w:after="120" w:line="240" w:lineRule="auto"/>
        <w:ind w:firstLine="567"/>
        <w:jc w:val="both"/>
        <w:rPr>
          <w:rFonts w:cs="Times New Roman"/>
          <w:sz w:val="28"/>
          <w:szCs w:val="28"/>
          <w:shd w:val="clear" w:color="auto" w:fill="FFFFFF"/>
          <w:lang w:val="nl-NL"/>
        </w:rPr>
      </w:pPr>
      <w:r>
        <w:rPr>
          <w:rFonts w:cs="Times New Roman"/>
          <w:sz w:val="28"/>
          <w:szCs w:val="28"/>
          <w:shd w:val="clear" w:color="auto" w:fill="FFFFFF"/>
        </w:rPr>
        <w:t>4</w:t>
      </w:r>
      <w:r w:rsidRPr="00456A9A">
        <w:rPr>
          <w:rFonts w:cs="Times New Roman"/>
          <w:sz w:val="28"/>
          <w:szCs w:val="28"/>
          <w:shd w:val="clear" w:color="auto" w:fill="FFFFFF"/>
        </w:rPr>
        <w:t>. Nghị định 111/2025/NĐ-CP ngày 22/5/2025 của Chính phủ sửa đổi, bổ sung một số điều của Nghị định số </w:t>
      </w:r>
      <w:bookmarkStart w:id="0" w:name="tvpllink_mjqsafigbx"/>
      <w:r w:rsidRPr="00456A9A">
        <w:rPr>
          <w:rFonts w:cs="Times New Roman"/>
          <w:sz w:val="28"/>
          <w:szCs w:val="28"/>
          <w:shd w:val="clear" w:color="auto" w:fill="FFFFFF"/>
        </w:rPr>
        <w:fldChar w:fldCharType="begin"/>
      </w:r>
      <w:r w:rsidRPr="00456A9A">
        <w:rPr>
          <w:rFonts w:cs="Times New Roman"/>
          <w:sz w:val="28"/>
          <w:szCs w:val="28"/>
          <w:shd w:val="clear" w:color="auto" w:fill="FFFFFF"/>
        </w:rPr>
        <w:instrText>HYPERLINK "https://thuvienphapluat.vn/van-ban/Bo-may-hanh-chinh/Nghi-dinh-60-2021-ND-CP-co-che-tu-chu-tai-chinh-cua-don-vi-su-nghiep-cong-lap-478766.aspx" \t "_blank"</w:instrText>
      </w:r>
      <w:r w:rsidRPr="00456A9A">
        <w:rPr>
          <w:rFonts w:cs="Times New Roman"/>
          <w:sz w:val="28"/>
          <w:szCs w:val="28"/>
          <w:shd w:val="clear" w:color="auto" w:fill="FFFFFF"/>
        </w:rPr>
      </w:r>
      <w:r w:rsidRPr="00456A9A">
        <w:rPr>
          <w:rFonts w:cs="Times New Roman"/>
          <w:sz w:val="28"/>
          <w:szCs w:val="28"/>
          <w:shd w:val="clear" w:color="auto" w:fill="FFFFFF"/>
        </w:rPr>
        <w:fldChar w:fldCharType="separate"/>
      </w:r>
      <w:r w:rsidRPr="00456A9A">
        <w:rPr>
          <w:rStyle w:val="Hyperlink"/>
          <w:rFonts w:cs="Times New Roman"/>
          <w:color w:val="auto"/>
          <w:sz w:val="28"/>
          <w:szCs w:val="28"/>
          <w:u w:val="none"/>
          <w:shd w:val="clear" w:color="auto" w:fill="FFFFFF"/>
        </w:rPr>
        <w:t>60/2021/NĐ-CP</w:t>
      </w:r>
      <w:r w:rsidRPr="00456A9A">
        <w:rPr>
          <w:rFonts w:cs="Times New Roman"/>
          <w:sz w:val="28"/>
          <w:szCs w:val="28"/>
          <w:shd w:val="clear" w:color="auto" w:fill="FFFFFF"/>
        </w:rPr>
        <w:fldChar w:fldCharType="end"/>
      </w:r>
      <w:bookmarkEnd w:id="0"/>
      <w:r w:rsidRPr="00456A9A">
        <w:rPr>
          <w:rFonts w:cs="Times New Roman"/>
          <w:sz w:val="28"/>
          <w:szCs w:val="28"/>
          <w:shd w:val="clear" w:color="auto" w:fill="FFFFFF"/>
        </w:rPr>
        <w:t> ngày 21/6/2021 của Chính phủ quy định cơ chế tự chủ tài chính của đơn vị sự nghiệp công lập</w:t>
      </w:r>
    </w:p>
    <w:p w14:paraId="2B92454C" w14:textId="3CA1743C" w:rsidR="008B3DAB" w:rsidRPr="00456A9A" w:rsidRDefault="00FC6348" w:rsidP="00FC6348">
      <w:pPr>
        <w:tabs>
          <w:tab w:val="left" w:pos="560"/>
        </w:tabs>
        <w:spacing w:before="120" w:after="120" w:line="240" w:lineRule="auto"/>
        <w:ind w:firstLine="567"/>
        <w:jc w:val="both"/>
        <w:rPr>
          <w:rFonts w:cs="Times New Roman"/>
          <w:sz w:val="28"/>
          <w:szCs w:val="28"/>
        </w:rPr>
      </w:pPr>
      <w:r>
        <w:rPr>
          <w:rFonts w:cs="Times New Roman"/>
          <w:sz w:val="28"/>
          <w:szCs w:val="28"/>
          <w:shd w:val="clear" w:color="auto" w:fill="FFFFFF"/>
          <w:lang w:val="nl-NL"/>
        </w:rPr>
        <w:t>5</w:t>
      </w:r>
      <w:r w:rsidR="00691FBA" w:rsidRPr="00456A9A">
        <w:rPr>
          <w:rFonts w:cs="Times New Roman"/>
          <w:sz w:val="28"/>
          <w:szCs w:val="28"/>
          <w:shd w:val="clear" w:color="auto" w:fill="FFFFFF"/>
          <w:lang w:val="nl-NL"/>
        </w:rPr>
        <w:t>. Nghị định số 283/202</w:t>
      </w:r>
      <w:r w:rsidR="0032634A" w:rsidRPr="00456A9A">
        <w:rPr>
          <w:rFonts w:cs="Times New Roman"/>
          <w:sz w:val="28"/>
          <w:szCs w:val="28"/>
          <w:shd w:val="clear" w:color="auto" w:fill="FFFFFF"/>
          <w:lang w:val="nl-NL"/>
        </w:rPr>
        <w:t>5</w:t>
      </w:r>
      <w:r w:rsidR="00691FBA" w:rsidRPr="00456A9A">
        <w:rPr>
          <w:rFonts w:cs="Times New Roman"/>
          <w:sz w:val="28"/>
          <w:szCs w:val="28"/>
          <w:shd w:val="clear" w:color="auto" w:fill="FFFFFF"/>
          <w:lang w:val="nl-NL"/>
        </w:rPr>
        <w:t xml:space="preserve">/NĐ-CP ngày </w:t>
      </w:r>
      <w:r w:rsidR="00555EA9" w:rsidRPr="00456A9A">
        <w:rPr>
          <w:rFonts w:cs="Times New Roman"/>
          <w:sz w:val="28"/>
          <w:szCs w:val="28"/>
          <w:shd w:val="clear" w:color="auto" w:fill="FFFFFF"/>
          <w:lang w:val="nl-NL"/>
        </w:rPr>
        <w:t>31</w:t>
      </w:r>
      <w:r w:rsidR="00691FBA" w:rsidRPr="00456A9A">
        <w:rPr>
          <w:rFonts w:cs="Times New Roman"/>
          <w:sz w:val="28"/>
          <w:szCs w:val="28"/>
          <w:shd w:val="clear" w:color="auto" w:fill="FFFFFF"/>
          <w:lang w:val="nl-NL"/>
        </w:rPr>
        <w:t>/10/202</w:t>
      </w:r>
      <w:r w:rsidR="0032634A" w:rsidRPr="00456A9A">
        <w:rPr>
          <w:rFonts w:cs="Times New Roman"/>
          <w:sz w:val="28"/>
          <w:szCs w:val="28"/>
          <w:shd w:val="clear" w:color="auto" w:fill="FFFFFF"/>
          <w:lang w:val="nl-NL"/>
        </w:rPr>
        <w:t>5</w:t>
      </w:r>
      <w:r w:rsidR="00691FBA" w:rsidRPr="00456A9A">
        <w:rPr>
          <w:rFonts w:cs="Times New Roman"/>
          <w:sz w:val="28"/>
          <w:szCs w:val="28"/>
          <w:shd w:val="clear" w:color="auto" w:fill="FFFFFF"/>
          <w:lang w:val="nl-NL"/>
        </w:rPr>
        <w:t xml:space="preserve"> của Chính phủ </w:t>
      </w:r>
      <w:r w:rsidR="00555EA9" w:rsidRPr="00456A9A">
        <w:rPr>
          <w:rFonts w:cs="Times New Roman"/>
          <w:sz w:val="28"/>
          <w:szCs w:val="28"/>
          <w:shd w:val="clear" w:color="auto" w:fill="FFFFFF"/>
          <w:lang w:val="nl-NL"/>
        </w:rPr>
        <w:t>sửa đổi, bổ sung Nghị định số 120/2020/NĐ-CP</w:t>
      </w:r>
      <w:r w:rsidR="008B3DAB" w:rsidRPr="00456A9A">
        <w:rPr>
          <w:rFonts w:cs="Times New Roman"/>
          <w:sz w:val="28"/>
          <w:szCs w:val="28"/>
          <w:shd w:val="clear" w:color="auto" w:fill="FFFFFF"/>
          <w:lang w:val="nl-NL"/>
        </w:rPr>
        <w:t xml:space="preserve"> </w:t>
      </w:r>
      <w:r w:rsidR="008B3DAB" w:rsidRPr="00456A9A">
        <w:rPr>
          <w:rFonts w:cs="Times New Roman"/>
          <w:sz w:val="28"/>
          <w:szCs w:val="28"/>
        </w:rPr>
        <w:t>ngày 07/10/2020 của Chính phủ quy định về thành lập, tổ chức lại, giải thể đơn vị sự nghiệp công lập;</w:t>
      </w:r>
    </w:p>
    <w:p w14:paraId="79FD6B27" w14:textId="233513F9" w:rsidR="00555EA9" w:rsidRPr="00456A9A" w:rsidRDefault="008B3DAB" w:rsidP="00FC6348">
      <w:pPr>
        <w:widowControl w:val="0"/>
        <w:pBdr>
          <w:top w:val="dotted" w:sz="4" w:space="0" w:color="FFFFFF"/>
          <w:left w:val="dotted" w:sz="4" w:space="0" w:color="FFFFFF"/>
          <w:bottom w:val="dotted" w:sz="4" w:space="8" w:color="FFFFFF"/>
          <w:right w:val="dotted" w:sz="4" w:space="0" w:color="FFFFFF"/>
        </w:pBdr>
        <w:shd w:val="clear" w:color="auto" w:fill="FFFFFF"/>
        <w:tabs>
          <w:tab w:val="left" w:pos="560"/>
        </w:tabs>
        <w:spacing w:before="120" w:after="120" w:line="240" w:lineRule="auto"/>
        <w:ind w:firstLine="567"/>
        <w:jc w:val="both"/>
        <w:rPr>
          <w:rFonts w:cs="Times New Roman"/>
          <w:sz w:val="28"/>
          <w:szCs w:val="28"/>
          <w:shd w:val="clear" w:color="auto" w:fill="FFFFFF"/>
          <w:lang w:val="nl-NL"/>
        </w:rPr>
      </w:pPr>
      <w:r w:rsidRPr="00456A9A">
        <w:rPr>
          <w:rFonts w:cs="Times New Roman"/>
          <w:sz w:val="28"/>
          <w:szCs w:val="28"/>
          <w:shd w:val="clear" w:color="auto" w:fill="FFFFFF"/>
          <w:lang w:val="nl-NL"/>
        </w:rPr>
        <w:t>6</w:t>
      </w:r>
      <w:r w:rsidR="00E1650A" w:rsidRPr="00456A9A">
        <w:rPr>
          <w:rFonts w:cs="Times New Roman"/>
          <w:sz w:val="28"/>
          <w:szCs w:val="28"/>
          <w:shd w:val="clear" w:color="auto" w:fill="FFFFFF"/>
          <w:lang w:val="nl-NL"/>
        </w:rPr>
        <w:t xml:space="preserve">. Thông tư số </w:t>
      </w:r>
      <w:r w:rsidR="007F77DF" w:rsidRPr="00456A9A">
        <w:rPr>
          <w:rFonts w:cs="Times New Roman"/>
          <w:sz w:val="28"/>
          <w:szCs w:val="28"/>
          <w:shd w:val="clear" w:color="auto" w:fill="FFFFFF"/>
          <w:lang w:val="nl-NL"/>
        </w:rPr>
        <w:t>4</w:t>
      </w:r>
      <w:r w:rsidR="00E1650A" w:rsidRPr="00456A9A">
        <w:rPr>
          <w:rFonts w:cs="Times New Roman"/>
          <w:sz w:val="28"/>
          <w:szCs w:val="28"/>
          <w:shd w:val="clear" w:color="auto" w:fill="FFFFFF"/>
          <w:lang w:val="nl-NL"/>
        </w:rPr>
        <w:t>3/20</w:t>
      </w:r>
      <w:r w:rsidR="00555EA9" w:rsidRPr="00456A9A">
        <w:rPr>
          <w:rFonts w:cs="Times New Roman"/>
          <w:sz w:val="28"/>
          <w:szCs w:val="28"/>
          <w:shd w:val="clear" w:color="auto" w:fill="FFFFFF"/>
          <w:lang w:val="nl-NL"/>
        </w:rPr>
        <w:t>2</w:t>
      </w:r>
      <w:r w:rsidR="003F397F" w:rsidRPr="00456A9A">
        <w:rPr>
          <w:rFonts w:cs="Times New Roman"/>
          <w:sz w:val="28"/>
          <w:szCs w:val="28"/>
          <w:shd w:val="clear" w:color="auto" w:fill="FFFFFF"/>
          <w:lang w:val="nl-NL"/>
        </w:rPr>
        <w:t xml:space="preserve">5/TT-BYT ngày </w:t>
      </w:r>
      <w:r w:rsidR="00555EA9" w:rsidRPr="00456A9A">
        <w:rPr>
          <w:rFonts w:cs="Times New Roman"/>
          <w:sz w:val="28"/>
          <w:szCs w:val="28"/>
          <w:shd w:val="clear" w:color="auto" w:fill="FFFFFF"/>
          <w:lang w:val="nl-NL"/>
        </w:rPr>
        <w:t>15</w:t>
      </w:r>
      <w:r w:rsidR="003F397F" w:rsidRPr="00456A9A">
        <w:rPr>
          <w:rFonts w:cs="Times New Roman"/>
          <w:sz w:val="28"/>
          <w:szCs w:val="28"/>
          <w:shd w:val="clear" w:color="auto" w:fill="FFFFFF"/>
          <w:lang w:val="nl-NL"/>
        </w:rPr>
        <w:t>/1</w:t>
      </w:r>
      <w:r w:rsidR="00555EA9" w:rsidRPr="00456A9A">
        <w:rPr>
          <w:rFonts w:cs="Times New Roman"/>
          <w:sz w:val="28"/>
          <w:szCs w:val="28"/>
          <w:shd w:val="clear" w:color="auto" w:fill="FFFFFF"/>
          <w:lang w:val="nl-NL"/>
        </w:rPr>
        <w:t>1</w:t>
      </w:r>
      <w:r w:rsidR="003F397F" w:rsidRPr="00456A9A">
        <w:rPr>
          <w:rFonts w:cs="Times New Roman"/>
          <w:sz w:val="28"/>
          <w:szCs w:val="28"/>
          <w:shd w:val="clear" w:color="auto" w:fill="FFFFFF"/>
          <w:lang w:val="nl-NL"/>
        </w:rPr>
        <w:t>/20</w:t>
      </w:r>
      <w:r w:rsidR="00555EA9" w:rsidRPr="00456A9A">
        <w:rPr>
          <w:rFonts w:cs="Times New Roman"/>
          <w:sz w:val="28"/>
          <w:szCs w:val="28"/>
          <w:shd w:val="clear" w:color="auto" w:fill="FFFFFF"/>
          <w:lang w:val="nl-NL"/>
        </w:rPr>
        <w:t>2</w:t>
      </w:r>
      <w:r w:rsidR="003F397F" w:rsidRPr="00456A9A">
        <w:rPr>
          <w:rFonts w:cs="Times New Roman"/>
          <w:sz w:val="28"/>
          <w:szCs w:val="28"/>
          <w:shd w:val="clear" w:color="auto" w:fill="FFFFFF"/>
          <w:lang w:val="nl-NL"/>
        </w:rPr>
        <w:t>5 của Bộ Y tế hướng dẫn chức năng, nhiệ</w:t>
      </w:r>
      <w:r w:rsidR="00E80EC1" w:rsidRPr="00456A9A">
        <w:rPr>
          <w:rFonts w:cs="Times New Roman"/>
          <w:sz w:val="28"/>
          <w:szCs w:val="28"/>
          <w:shd w:val="clear" w:color="auto" w:fill="FFFFFF"/>
          <w:lang w:val="nl-NL"/>
        </w:rPr>
        <w:t>m</w:t>
      </w:r>
      <w:r w:rsidR="003F397F" w:rsidRPr="00456A9A">
        <w:rPr>
          <w:rFonts w:cs="Times New Roman"/>
          <w:sz w:val="28"/>
          <w:szCs w:val="28"/>
          <w:shd w:val="clear" w:color="auto" w:fill="FFFFFF"/>
          <w:lang w:val="nl-NL"/>
        </w:rPr>
        <w:t xml:space="preserve"> vụ của Trạm Y tế xã, phường, </w:t>
      </w:r>
      <w:r w:rsidR="00555EA9" w:rsidRPr="00456A9A">
        <w:rPr>
          <w:rFonts w:cs="Times New Roman"/>
          <w:sz w:val="28"/>
          <w:szCs w:val="28"/>
          <w:shd w:val="clear" w:color="auto" w:fill="FFFFFF"/>
          <w:lang w:val="nl-NL"/>
        </w:rPr>
        <w:t>đặc khu thuộc tỉnh, thành phố trực thuộc Trung ương.</w:t>
      </w:r>
    </w:p>
    <w:p w14:paraId="3D5B35BA" w14:textId="314717A9" w:rsidR="00555EA9" w:rsidRPr="00456A9A" w:rsidRDefault="009A4DDA" w:rsidP="00FC6348">
      <w:pPr>
        <w:widowControl w:val="0"/>
        <w:pBdr>
          <w:top w:val="dotted" w:sz="4" w:space="0" w:color="FFFFFF"/>
          <w:left w:val="dotted" w:sz="4" w:space="0" w:color="FFFFFF"/>
          <w:bottom w:val="dotted" w:sz="4" w:space="8" w:color="FFFFFF"/>
          <w:right w:val="dotted" w:sz="4" w:space="0" w:color="FFFFFF"/>
        </w:pBdr>
        <w:shd w:val="clear" w:color="auto" w:fill="FFFFFF"/>
        <w:tabs>
          <w:tab w:val="left" w:pos="560"/>
        </w:tabs>
        <w:spacing w:before="120" w:after="120" w:line="240" w:lineRule="auto"/>
        <w:ind w:firstLine="567"/>
        <w:jc w:val="both"/>
        <w:rPr>
          <w:rFonts w:cs="Times New Roman"/>
          <w:sz w:val="28"/>
          <w:szCs w:val="28"/>
          <w:shd w:val="clear" w:color="auto" w:fill="FFFFFF"/>
          <w:lang w:val="nl-NL"/>
        </w:rPr>
      </w:pPr>
      <w:r w:rsidRPr="00456A9A">
        <w:rPr>
          <w:rFonts w:cs="Times New Roman"/>
          <w:sz w:val="28"/>
          <w:szCs w:val="28"/>
        </w:rPr>
        <w:t>7</w:t>
      </w:r>
      <w:r w:rsidR="00B90EAD" w:rsidRPr="00456A9A">
        <w:rPr>
          <w:rFonts w:cs="Times New Roman"/>
          <w:sz w:val="28"/>
          <w:szCs w:val="28"/>
        </w:rPr>
        <w:t>. Công văn số 59-CV/BCĐ ngày 12/9/2025 của Ban chỉ đạo về việc sắp xếp đơn vị sự nghiệp, doanh nghiệp nhà nước và đầu mối bên trong các cơ quan, tổ chức trong hệ thống chính trị;</w:t>
      </w:r>
      <w:bookmarkStart w:id="1" w:name="_Hlk210119026"/>
    </w:p>
    <w:p w14:paraId="244E8476" w14:textId="774EC466" w:rsidR="00555EA9" w:rsidRPr="00456A9A" w:rsidRDefault="009A4DDA" w:rsidP="00FC6348">
      <w:pPr>
        <w:widowControl w:val="0"/>
        <w:pBdr>
          <w:top w:val="dotted" w:sz="4" w:space="0" w:color="FFFFFF"/>
          <w:left w:val="dotted" w:sz="4" w:space="0" w:color="FFFFFF"/>
          <w:bottom w:val="dotted" w:sz="4" w:space="8" w:color="FFFFFF"/>
          <w:right w:val="dotted" w:sz="4" w:space="0" w:color="FFFFFF"/>
        </w:pBdr>
        <w:shd w:val="clear" w:color="auto" w:fill="FFFFFF"/>
        <w:tabs>
          <w:tab w:val="left" w:pos="560"/>
        </w:tabs>
        <w:spacing w:before="120" w:after="120" w:line="240" w:lineRule="auto"/>
        <w:ind w:firstLine="567"/>
        <w:jc w:val="both"/>
        <w:rPr>
          <w:rFonts w:cs="Times New Roman"/>
          <w:b/>
          <w:bCs/>
          <w:sz w:val="28"/>
          <w:szCs w:val="28"/>
          <w:shd w:val="clear" w:color="auto" w:fill="FFFFFF"/>
        </w:rPr>
      </w:pPr>
      <w:r w:rsidRPr="00456A9A">
        <w:rPr>
          <w:rFonts w:cs="Times New Roman"/>
          <w:sz w:val="28"/>
          <w:szCs w:val="28"/>
          <w:shd w:val="clear" w:color="auto" w:fill="FFFFFF"/>
          <w:lang w:val="nl-NL"/>
        </w:rPr>
        <w:t>8</w:t>
      </w:r>
      <w:r w:rsidR="00555EA9" w:rsidRPr="00456A9A">
        <w:rPr>
          <w:rFonts w:cs="Times New Roman"/>
          <w:sz w:val="28"/>
          <w:szCs w:val="28"/>
          <w:shd w:val="clear" w:color="auto" w:fill="FFFFFF"/>
          <w:lang w:val="nl-NL"/>
        </w:rPr>
        <w:t xml:space="preserve">. </w:t>
      </w:r>
      <w:r w:rsidR="00555EA9" w:rsidRPr="00456A9A">
        <w:rPr>
          <w:rFonts w:cs="Times New Roman"/>
          <w:sz w:val="28"/>
          <w:szCs w:val="28"/>
          <w:lang w:val="nl-NL"/>
        </w:rPr>
        <w:t xml:space="preserve">Kế hoạch số 130/KH-BCĐTKNQ18 ngày 21/9/2025 của Ban Chỉ đạo về tổng kết thực hiện Nghị </w:t>
      </w:r>
      <w:r w:rsidR="00555EA9" w:rsidRPr="00456A9A">
        <w:rPr>
          <w:rFonts w:cs="Times New Roman"/>
          <w:sz w:val="28"/>
          <w:szCs w:val="28"/>
          <w:shd w:val="clear" w:color="auto" w:fill="FFFFFF"/>
          <w:lang w:val="vi-VN"/>
        </w:rPr>
        <w:t>quyết số 18-NQ/TW</w:t>
      </w:r>
      <w:r w:rsidR="00555EA9" w:rsidRPr="00456A9A">
        <w:rPr>
          <w:rFonts w:cs="Times New Roman"/>
          <w:sz w:val="28"/>
          <w:szCs w:val="28"/>
          <w:lang w:val="nl-NL"/>
        </w:rPr>
        <w:t xml:space="preserve"> của Chính phủ </w:t>
      </w:r>
      <w:bookmarkEnd w:id="1"/>
      <w:r w:rsidR="00555EA9" w:rsidRPr="00456A9A">
        <w:rPr>
          <w:rFonts w:cs="Times New Roman"/>
          <w:sz w:val="28"/>
          <w:szCs w:val="28"/>
          <w:lang w:val="nl-NL"/>
        </w:rPr>
        <w:t xml:space="preserve">về sắp xếp đơn vị sự </w:t>
      </w:r>
      <w:r w:rsidR="00555EA9" w:rsidRPr="00456A9A">
        <w:rPr>
          <w:rFonts w:cs="Times New Roman"/>
          <w:sz w:val="28"/>
          <w:szCs w:val="28"/>
          <w:lang w:val="nl-NL"/>
        </w:rPr>
        <w:lastRenderedPageBreak/>
        <w:t>nghiệp công lập, doanh nghiệp nhà nước, tổ chức bên trong hệ thống hành chính nhà nước.</w:t>
      </w:r>
      <w:r w:rsidR="00555EA9" w:rsidRPr="00456A9A">
        <w:rPr>
          <w:rFonts w:cs="Times New Roman"/>
          <w:b/>
          <w:bCs/>
          <w:sz w:val="28"/>
          <w:szCs w:val="28"/>
          <w:shd w:val="clear" w:color="auto" w:fill="FFFFFF"/>
          <w:lang w:val="vi-VN"/>
        </w:rPr>
        <w:t xml:space="preserve"> </w:t>
      </w:r>
    </w:p>
    <w:p w14:paraId="706C2B66" w14:textId="119956F1" w:rsidR="00555EA9" w:rsidRPr="00456A9A" w:rsidRDefault="009A4DDA" w:rsidP="00FC6348">
      <w:pPr>
        <w:widowControl w:val="0"/>
        <w:pBdr>
          <w:top w:val="dotted" w:sz="4" w:space="0" w:color="FFFFFF"/>
          <w:left w:val="dotted" w:sz="4" w:space="0" w:color="FFFFFF"/>
          <w:bottom w:val="dotted" w:sz="4" w:space="8" w:color="FFFFFF"/>
          <w:right w:val="dotted" w:sz="4" w:space="0" w:color="FFFFFF"/>
        </w:pBdr>
        <w:shd w:val="clear" w:color="auto" w:fill="FFFFFF"/>
        <w:tabs>
          <w:tab w:val="left" w:pos="560"/>
        </w:tabs>
        <w:spacing w:before="120" w:after="120" w:line="240" w:lineRule="auto"/>
        <w:ind w:firstLine="567"/>
        <w:jc w:val="both"/>
        <w:rPr>
          <w:rFonts w:cs="Times New Roman"/>
          <w:sz w:val="28"/>
          <w:szCs w:val="28"/>
          <w:shd w:val="clear" w:color="auto" w:fill="FFFFFF"/>
          <w:lang w:val="nl-NL"/>
        </w:rPr>
      </w:pPr>
      <w:r w:rsidRPr="00456A9A">
        <w:rPr>
          <w:rFonts w:cs="Times New Roman"/>
          <w:sz w:val="28"/>
          <w:szCs w:val="28"/>
        </w:rPr>
        <w:t>9</w:t>
      </w:r>
      <w:r w:rsidR="00E562D1" w:rsidRPr="00456A9A">
        <w:rPr>
          <w:rFonts w:cs="Times New Roman"/>
          <w:sz w:val="28"/>
          <w:szCs w:val="28"/>
        </w:rPr>
        <w:t xml:space="preserve">. </w:t>
      </w:r>
      <w:r w:rsidR="0005466D" w:rsidRPr="00456A9A">
        <w:rPr>
          <w:rFonts w:cs="Times New Roman"/>
          <w:sz w:val="28"/>
          <w:szCs w:val="28"/>
        </w:rPr>
        <w:t>Công văn số 8150/BNV-TCBC ngày 18/9/2025 của Bộ Nội vụ về việc sắp xếp đơn vị sự nghiệp theo Công văn số 59-CV/BCĐ ngày 12/9/2025 của Ban chỉ đạo Trung ương về tổng kết Nghị quyết số 18-NQ/TW;</w:t>
      </w:r>
    </w:p>
    <w:p w14:paraId="43DEEDAE" w14:textId="371A41A4" w:rsidR="00555EA9" w:rsidRPr="00E53747" w:rsidRDefault="00555EA9" w:rsidP="00FC6348">
      <w:pPr>
        <w:widowControl w:val="0"/>
        <w:pBdr>
          <w:top w:val="dotted" w:sz="4" w:space="0" w:color="FFFFFF"/>
          <w:left w:val="dotted" w:sz="4" w:space="0" w:color="FFFFFF"/>
          <w:bottom w:val="dotted" w:sz="4" w:space="8" w:color="FFFFFF"/>
          <w:right w:val="dotted" w:sz="4" w:space="0" w:color="FFFFFF"/>
        </w:pBdr>
        <w:shd w:val="clear" w:color="auto" w:fill="FFFFFF"/>
        <w:tabs>
          <w:tab w:val="left" w:pos="560"/>
        </w:tabs>
        <w:spacing w:before="120" w:after="120" w:line="240" w:lineRule="auto"/>
        <w:ind w:firstLine="567"/>
        <w:jc w:val="both"/>
        <w:rPr>
          <w:rFonts w:cs="Times New Roman"/>
          <w:color w:val="FF0000"/>
          <w:sz w:val="28"/>
          <w:szCs w:val="28"/>
        </w:rPr>
      </w:pPr>
      <w:r w:rsidRPr="00E53747">
        <w:rPr>
          <w:rFonts w:cs="Times New Roman"/>
          <w:color w:val="FF0000"/>
          <w:sz w:val="28"/>
          <w:szCs w:val="28"/>
        </w:rPr>
        <w:t>1</w:t>
      </w:r>
      <w:r w:rsidR="009B4239" w:rsidRPr="00E53747">
        <w:rPr>
          <w:rFonts w:cs="Times New Roman"/>
          <w:color w:val="FF0000"/>
          <w:sz w:val="28"/>
          <w:szCs w:val="28"/>
        </w:rPr>
        <w:t>0</w:t>
      </w:r>
      <w:r w:rsidR="00553DA2" w:rsidRPr="00E53747">
        <w:rPr>
          <w:rFonts w:cs="Times New Roman"/>
          <w:color w:val="FF0000"/>
          <w:sz w:val="28"/>
          <w:szCs w:val="28"/>
        </w:rPr>
        <w:t xml:space="preserve">. </w:t>
      </w:r>
      <w:r w:rsidR="00691FBA" w:rsidRPr="00E53747">
        <w:rPr>
          <w:rFonts w:cs="Times New Roman"/>
          <w:color w:val="FF0000"/>
          <w:sz w:val="28"/>
          <w:szCs w:val="28"/>
        </w:rPr>
        <w:t>Kết luận số</w:t>
      </w:r>
      <w:r w:rsidR="007E56BA" w:rsidRPr="00E53747">
        <w:rPr>
          <w:rFonts w:cs="Times New Roman"/>
          <w:color w:val="FF0000"/>
          <w:sz w:val="28"/>
          <w:szCs w:val="28"/>
        </w:rPr>
        <w:t xml:space="preserve"> …-KL/TU ngày …/…/20…</w:t>
      </w:r>
      <w:r w:rsidRPr="00E53747">
        <w:rPr>
          <w:rFonts w:cs="Times New Roman"/>
          <w:color w:val="FF0000"/>
          <w:sz w:val="28"/>
          <w:szCs w:val="28"/>
        </w:rPr>
        <w:t xml:space="preserve"> của Hội nghị lần thứ </w:t>
      </w:r>
      <w:r w:rsidR="00AA543B">
        <w:rPr>
          <w:rFonts w:cs="Times New Roman"/>
          <w:color w:val="FF0000"/>
          <w:sz w:val="28"/>
          <w:szCs w:val="28"/>
        </w:rPr>
        <w:t>…</w:t>
      </w:r>
      <w:r w:rsidRPr="00E53747">
        <w:rPr>
          <w:rFonts w:cs="Times New Roman"/>
          <w:color w:val="FF0000"/>
          <w:sz w:val="28"/>
          <w:szCs w:val="28"/>
        </w:rPr>
        <w:t xml:space="preserve"> Ban Chấp hành Đảng bộ tỉ</w:t>
      </w:r>
      <w:r w:rsidR="007E56BA" w:rsidRPr="00E53747">
        <w:rPr>
          <w:rFonts w:cs="Times New Roman"/>
          <w:color w:val="FF0000"/>
          <w:sz w:val="28"/>
          <w:szCs w:val="28"/>
        </w:rPr>
        <w:t>nh khoá …</w:t>
      </w:r>
      <w:r w:rsidRPr="00E53747">
        <w:rPr>
          <w:rFonts w:cs="Times New Roman"/>
          <w:color w:val="FF0000"/>
          <w:sz w:val="28"/>
          <w:szCs w:val="28"/>
        </w:rPr>
        <w:t xml:space="preserve">, nhiệm kỳ 2025-2030 về sắp xếp các </w:t>
      </w:r>
      <w:r w:rsidRPr="00E53747">
        <w:rPr>
          <w:rFonts w:cs="Times New Roman"/>
          <w:color w:val="FF0000"/>
          <w:sz w:val="28"/>
          <w:szCs w:val="28"/>
          <w:lang w:val="nl-NL"/>
        </w:rPr>
        <w:t>sắp xếp đơn vị sự nghiệp công lập, doanh nghiệp nhà nước và tổ chức hành chính thuộc sở, ban, ngành</w:t>
      </w:r>
      <w:r w:rsidRPr="00E53747">
        <w:rPr>
          <w:rFonts w:cs="Times New Roman"/>
          <w:color w:val="FF0000"/>
          <w:sz w:val="28"/>
          <w:szCs w:val="28"/>
        </w:rPr>
        <w:t xml:space="preserve"> giai đoạn 2025-2030</w:t>
      </w:r>
      <w:r w:rsidR="007B44A2" w:rsidRPr="00E53747">
        <w:rPr>
          <w:rFonts w:cs="Times New Roman"/>
          <w:color w:val="FF0000"/>
          <w:sz w:val="28"/>
          <w:szCs w:val="28"/>
        </w:rPr>
        <w:t>;</w:t>
      </w:r>
    </w:p>
    <w:p w14:paraId="26328B81" w14:textId="59F5C7E0" w:rsidR="00555EA9" w:rsidRPr="00AA543B" w:rsidRDefault="00AF241E" w:rsidP="00FC6348">
      <w:pPr>
        <w:widowControl w:val="0"/>
        <w:pBdr>
          <w:top w:val="dotted" w:sz="4" w:space="0" w:color="FFFFFF"/>
          <w:left w:val="dotted" w:sz="4" w:space="0" w:color="FFFFFF"/>
          <w:bottom w:val="dotted" w:sz="4" w:space="8" w:color="FFFFFF"/>
          <w:right w:val="dotted" w:sz="4" w:space="0" w:color="FFFFFF"/>
        </w:pBdr>
        <w:shd w:val="clear" w:color="auto" w:fill="FFFFFF"/>
        <w:tabs>
          <w:tab w:val="left" w:pos="560"/>
        </w:tabs>
        <w:spacing w:before="120" w:after="120" w:line="240" w:lineRule="auto"/>
        <w:ind w:firstLine="567"/>
        <w:jc w:val="both"/>
        <w:rPr>
          <w:rFonts w:cs="Times New Roman"/>
          <w:sz w:val="28"/>
          <w:szCs w:val="28"/>
          <w:shd w:val="clear" w:color="auto" w:fill="FFFFFF"/>
          <w:lang w:val="nl-NL"/>
        </w:rPr>
      </w:pPr>
      <w:r w:rsidRPr="00AA543B">
        <w:rPr>
          <w:rFonts w:cs="Times New Roman"/>
          <w:sz w:val="28"/>
          <w:szCs w:val="28"/>
          <w:shd w:val="clear" w:color="auto" w:fill="FFFFFF"/>
          <w:lang w:val="nl-NL"/>
        </w:rPr>
        <w:t>1</w:t>
      </w:r>
      <w:r w:rsidR="00D053FD" w:rsidRPr="00AA543B">
        <w:rPr>
          <w:rFonts w:cs="Times New Roman"/>
          <w:sz w:val="28"/>
          <w:szCs w:val="28"/>
          <w:shd w:val="clear" w:color="auto" w:fill="FFFFFF"/>
          <w:lang w:val="nl-NL"/>
        </w:rPr>
        <w:t>1</w:t>
      </w:r>
      <w:r w:rsidR="002121F3" w:rsidRPr="00AA543B">
        <w:rPr>
          <w:rFonts w:cs="Times New Roman"/>
          <w:sz w:val="28"/>
          <w:szCs w:val="28"/>
          <w:shd w:val="clear" w:color="auto" w:fill="FFFFFF"/>
          <w:lang w:val="nl-NL"/>
        </w:rPr>
        <w:t>.</w:t>
      </w:r>
      <w:r w:rsidR="00802681" w:rsidRPr="00AA543B">
        <w:rPr>
          <w:rFonts w:cs="Times New Roman"/>
          <w:sz w:val="28"/>
          <w:szCs w:val="28"/>
          <w:shd w:val="clear" w:color="auto" w:fill="FFFFFF"/>
          <w:lang w:val="nl-NL"/>
        </w:rPr>
        <w:t xml:space="preserve"> </w:t>
      </w:r>
      <w:r w:rsidR="002B6344" w:rsidRPr="00AA543B">
        <w:rPr>
          <w:rFonts w:cs="Times New Roman"/>
          <w:sz w:val="28"/>
          <w:szCs w:val="28"/>
          <w:shd w:val="clear" w:color="auto" w:fill="FFFFFF"/>
          <w:lang w:val="nl-NL"/>
        </w:rPr>
        <w:t>Công văn số</w:t>
      </w:r>
      <w:r w:rsidR="007E56BA" w:rsidRPr="00AA543B">
        <w:rPr>
          <w:rFonts w:cs="Times New Roman"/>
          <w:sz w:val="28"/>
          <w:szCs w:val="28"/>
          <w:shd w:val="clear" w:color="auto" w:fill="FFFFFF"/>
          <w:lang w:val="nl-NL"/>
        </w:rPr>
        <w:t xml:space="preserve"> </w:t>
      </w:r>
      <w:r w:rsidR="00B72B57" w:rsidRPr="00AA543B">
        <w:rPr>
          <w:rFonts w:cs="Times New Roman"/>
          <w:sz w:val="28"/>
          <w:szCs w:val="28"/>
          <w:shd w:val="clear" w:color="auto" w:fill="FFFFFF"/>
          <w:lang w:val="nl-NL"/>
        </w:rPr>
        <w:t>2001</w:t>
      </w:r>
      <w:r w:rsidR="007E56BA" w:rsidRPr="00AA543B">
        <w:rPr>
          <w:rFonts w:cs="Times New Roman"/>
          <w:sz w:val="28"/>
          <w:szCs w:val="28"/>
          <w:shd w:val="clear" w:color="auto" w:fill="FFFFFF"/>
          <w:lang w:val="nl-NL"/>
        </w:rPr>
        <w:t xml:space="preserve">/UBND-NC ngày </w:t>
      </w:r>
      <w:r w:rsidR="00B72B57" w:rsidRPr="00AA543B">
        <w:rPr>
          <w:rFonts w:cs="Times New Roman"/>
          <w:sz w:val="28"/>
          <w:szCs w:val="28"/>
          <w:shd w:val="clear" w:color="auto" w:fill="FFFFFF"/>
          <w:lang w:val="nl-NL"/>
        </w:rPr>
        <w:t>02</w:t>
      </w:r>
      <w:r w:rsidR="007E56BA" w:rsidRPr="00AA543B">
        <w:rPr>
          <w:rFonts w:cs="Times New Roman"/>
          <w:sz w:val="28"/>
          <w:szCs w:val="28"/>
          <w:shd w:val="clear" w:color="auto" w:fill="FFFFFF"/>
          <w:lang w:val="nl-NL"/>
        </w:rPr>
        <w:t>/</w:t>
      </w:r>
      <w:r w:rsidR="00B72B57" w:rsidRPr="00AA543B">
        <w:rPr>
          <w:rFonts w:cs="Times New Roman"/>
          <w:sz w:val="28"/>
          <w:szCs w:val="28"/>
          <w:shd w:val="clear" w:color="auto" w:fill="FFFFFF"/>
          <w:lang w:val="nl-NL"/>
        </w:rPr>
        <w:t>12</w:t>
      </w:r>
      <w:r w:rsidR="007E56BA" w:rsidRPr="00AA543B">
        <w:rPr>
          <w:rFonts w:cs="Times New Roman"/>
          <w:sz w:val="28"/>
          <w:szCs w:val="28"/>
          <w:shd w:val="clear" w:color="auto" w:fill="FFFFFF"/>
          <w:lang w:val="nl-NL"/>
        </w:rPr>
        <w:t>/20</w:t>
      </w:r>
      <w:r w:rsidR="00B72B57" w:rsidRPr="00AA543B">
        <w:rPr>
          <w:rFonts w:cs="Times New Roman"/>
          <w:sz w:val="28"/>
          <w:szCs w:val="28"/>
          <w:shd w:val="clear" w:color="auto" w:fill="FFFFFF"/>
          <w:lang w:val="nl-NL"/>
        </w:rPr>
        <w:t>25</w:t>
      </w:r>
      <w:r w:rsidR="002B6344" w:rsidRPr="00AA543B">
        <w:rPr>
          <w:rFonts w:cs="Times New Roman"/>
          <w:sz w:val="28"/>
          <w:szCs w:val="28"/>
          <w:shd w:val="clear" w:color="auto" w:fill="FFFFFF"/>
          <w:lang w:val="nl-NL"/>
        </w:rPr>
        <w:t xml:space="preserve"> của UBND tỉnh </w:t>
      </w:r>
      <w:r w:rsidR="00B72B57" w:rsidRPr="00AA543B">
        <w:rPr>
          <w:rFonts w:cs="Times New Roman"/>
          <w:sz w:val="28"/>
          <w:szCs w:val="28"/>
          <w:shd w:val="clear" w:color="auto" w:fill="FFFFFF"/>
          <w:lang w:val="nl-NL"/>
        </w:rPr>
        <w:t>An Giang</w:t>
      </w:r>
      <w:r w:rsidR="002B6344" w:rsidRPr="00AA543B">
        <w:rPr>
          <w:rFonts w:cs="Times New Roman"/>
          <w:sz w:val="28"/>
          <w:szCs w:val="28"/>
          <w:shd w:val="clear" w:color="auto" w:fill="FFFFFF"/>
          <w:lang w:val="nl-NL"/>
        </w:rPr>
        <w:t xml:space="preserve"> về việc </w:t>
      </w:r>
      <w:r w:rsidR="004461A5" w:rsidRPr="00AA543B">
        <w:rPr>
          <w:rFonts w:cs="Times New Roman"/>
          <w:sz w:val="28"/>
          <w:szCs w:val="28"/>
          <w:shd w:val="clear" w:color="auto" w:fill="FFFFFF"/>
          <w:lang w:val="nl-NL"/>
        </w:rPr>
        <w:t xml:space="preserve">than mưu sắp xếp cơ sở giáo dục công lập cấp xã và </w:t>
      </w:r>
      <w:r w:rsidR="00AA543B" w:rsidRPr="00AA543B">
        <w:rPr>
          <w:rFonts w:cs="Times New Roman"/>
          <w:sz w:val="28"/>
          <w:szCs w:val="28"/>
          <w:shd w:val="clear" w:color="auto" w:fill="FFFFFF"/>
          <w:lang w:val="nl-NL"/>
        </w:rPr>
        <w:t>các trạm y tế cấp xã trên địa bàn tỉnh</w:t>
      </w:r>
      <w:r w:rsidR="002B6344" w:rsidRPr="00AA543B">
        <w:rPr>
          <w:rFonts w:cs="Times New Roman"/>
          <w:sz w:val="28"/>
          <w:szCs w:val="28"/>
          <w:shd w:val="clear" w:color="auto" w:fill="FFFFFF"/>
          <w:lang w:val="nl-NL"/>
        </w:rPr>
        <w:t>;</w:t>
      </w:r>
    </w:p>
    <w:p w14:paraId="6E83FDF6" w14:textId="730975BC" w:rsidR="00571210" w:rsidRPr="00E53747" w:rsidRDefault="00802681" w:rsidP="00933E24">
      <w:pPr>
        <w:widowControl w:val="0"/>
        <w:pBdr>
          <w:top w:val="dotted" w:sz="4" w:space="0" w:color="FFFFFF"/>
          <w:left w:val="dotted" w:sz="4" w:space="0" w:color="FFFFFF"/>
          <w:bottom w:val="dotted" w:sz="4" w:space="8" w:color="FFFFFF"/>
          <w:right w:val="dotted" w:sz="4" w:space="0" w:color="FFFFFF"/>
        </w:pBdr>
        <w:shd w:val="clear" w:color="auto" w:fill="FFFFFF"/>
        <w:tabs>
          <w:tab w:val="left" w:pos="560"/>
        </w:tabs>
        <w:spacing w:before="120" w:after="0" w:line="240" w:lineRule="auto"/>
        <w:ind w:firstLine="567"/>
        <w:jc w:val="both"/>
        <w:rPr>
          <w:rFonts w:cs="Times New Roman"/>
          <w:color w:val="FF0000"/>
          <w:sz w:val="28"/>
          <w:szCs w:val="28"/>
          <w:shd w:val="clear" w:color="auto" w:fill="FFFFFF"/>
          <w:lang w:val="nl-NL"/>
        </w:rPr>
      </w:pPr>
      <w:r w:rsidRPr="00E53747">
        <w:rPr>
          <w:rFonts w:cs="Times New Roman"/>
          <w:color w:val="FF0000"/>
          <w:sz w:val="28"/>
          <w:szCs w:val="28"/>
          <w:shd w:val="clear" w:color="auto" w:fill="FFFFFF"/>
          <w:lang w:val="nl-NL"/>
        </w:rPr>
        <w:t>1</w:t>
      </w:r>
      <w:r w:rsidR="00D053FD" w:rsidRPr="00E53747">
        <w:rPr>
          <w:rFonts w:cs="Times New Roman"/>
          <w:color w:val="FF0000"/>
          <w:sz w:val="28"/>
          <w:szCs w:val="28"/>
          <w:shd w:val="clear" w:color="auto" w:fill="FFFFFF"/>
          <w:lang w:val="nl-NL"/>
        </w:rPr>
        <w:t>2</w:t>
      </w:r>
      <w:r w:rsidRPr="00E53747">
        <w:rPr>
          <w:rFonts w:cs="Times New Roman"/>
          <w:color w:val="FF0000"/>
          <w:sz w:val="28"/>
          <w:szCs w:val="28"/>
          <w:shd w:val="clear" w:color="auto" w:fill="FFFFFF"/>
          <w:lang w:val="nl-NL"/>
        </w:rPr>
        <w:t xml:space="preserve">. Công văn số </w:t>
      </w:r>
      <w:r w:rsidR="007E56BA" w:rsidRPr="00E53747">
        <w:rPr>
          <w:rFonts w:cs="Times New Roman"/>
          <w:color w:val="FF0000"/>
          <w:sz w:val="28"/>
          <w:szCs w:val="28"/>
          <w:shd w:val="clear" w:color="auto" w:fill="FFFFFF"/>
          <w:lang w:val="nl-NL"/>
        </w:rPr>
        <w:t>....</w:t>
      </w:r>
      <w:r w:rsidRPr="00E53747">
        <w:rPr>
          <w:rFonts w:cs="Times New Roman"/>
          <w:color w:val="FF0000"/>
          <w:sz w:val="28"/>
          <w:szCs w:val="28"/>
          <w:shd w:val="clear" w:color="auto" w:fill="FFFFFF"/>
          <w:lang w:val="nl-NL"/>
        </w:rPr>
        <w:t xml:space="preserve">/SYT-TCCB của Sở Y tế </w:t>
      </w:r>
      <w:r w:rsidR="007E56BA" w:rsidRPr="00E53747">
        <w:rPr>
          <w:rFonts w:cs="Times New Roman"/>
          <w:color w:val="FF0000"/>
          <w:sz w:val="28"/>
          <w:szCs w:val="28"/>
          <w:shd w:val="clear" w:color="auto" w:fill="FFFFFF"/>
          <w:lang w:val="nl-NL"/>
        </w:rPr>
        <w:t>...............</w:t>
      </w:r>
      <w:r w:rsidRPr="00E53747">
        <w:rPr>
          <w:rFonts w:cs="Times New Roman"/>
          <w:color w:val="FF0000"/>
          <w:sz w:val="28"/>
          <w:szCs w:val="28"/>
          <w:shd w:val="clear" w:color="auto" w:fill="FFFFFF"/>
          <w:lang w:val="nl-NL"/>
        </w:rPr>
        <w:t xml:space="preserve"> ngày </w:t>
      </w:r>
      <w:r w:rsidR="007E56BA" w:rsidRPr="00E53747">
        <w:rPr>
          <w:rFonts w:cs="Times New Roman"/>
          <w:color w:val="FF0000"/>
          <w:sz w:val="28"/>
          <w:szCs w:val="28"/>
          <w:shd w:val="clear" w:color="auto" w:fill="FFFFFF"/>
          <w:lang w:val="nl-NL"/>
        </w:rPr>
        <w:t>.../.../20</w:t>
      </w:r>
      <w:r w:rsidR="00FC6348">
        <w:rPr>
          <w:rFonts w:cs="Times New Roman"/>
          <w:color w:val="FF0000"/>
          <w:sz w:val="28"/>
          <w:szCs w:val="28"/>
          <w:shd w:val="clear" w:color="auto" w:fill="FFFFFF"/>
          <w:lang w:val="nl-NL"/>
        </w:rPr>
        <w:t>25</w:t>
      </w:r>
      <w:r w:rsidRPr="00E53747">
        <w:rPr>
          <w:rFonts w:cs="Times New Roman"/>
          <w:color w:val="FF0000"/>
          <w:sz w:val="28"/>
          <w:szCs w:val="28"/>
          <w:shd w:val="clear" w:color="auto" w:fill="FFFFFF"/>
          <w:lang w:val="nl-NL"/>
        </w:rPr>
        <w:t xml:space="preserve"> về việc hướng </w:t>
      </w:r>
      <w:r w:rsidR="008C4298" w:rsidRPr="00E53747">
        <w:rPr>
          <w:rFonts w:cs="Times New Roman"/>
          <w:color w:val="FF0000"/>
          <w:sz w:val="28"/>
          <w:szCs w:val="28"/>
          <w:shd w:val="clear" w:color="auto" w:fill="FFFFFF"/>
          <w:lang w:val="nl-NL"/>
        </w:rPr>
        <w:t>dẫn thành lập các</w:t>
      </w:r>
      <w:r w:rsidRPr="00E53747">
        <w:rPr>
          <w:rFonts w:cs="Times New Roman"/>
          <w:color w:val="FF0000"/>
          <w:sz w:val="28"/>
          <w:szCs w:val="28"/>
          <w:shd w:val="clear" w:color="auto" w:fill="FFFFFF"/>
          <w:lang w:val="nl-NL"/>
        </w:rPr>
        <w:t xml:space="preserve"> Trạm Y tế xã, phường.</w:t>
      </w:r>
    </w:p>
    <w:p w14:paraId="44AC8675" w14:textId="77777777" w:rsidR="00933E24" w:rsidRDefault="00933E24" w:rsidP="005E300E">
      <w:pPr>
        <w:spacing w:before="60" w:after="60" w:line="240" w:lineRule="auto"/>
        <w:ind w:firstLine="709"/>
        <w:jc w:val="center"/>
        <w:rPr>
          <w:rFonts w:cs="Times New Roman"/>
          <w:b/>
          <w:sz w:val="28"/>
          <w:szCs w:val="28"/>
        </w:rPr>
      </w:pPr>
    </w:p>
    <w:p w14:paraId="58B2BFE6" w14:textId="11DC1F61" w:rsidR="00571210" w:rsidRPr="00456A9A" w:rsidRDefault="00571210" w:rsidP="00D43B41">
      <w:pPr>
        <w:spacing w:before="60" w:after="60" w:line="240" w:lineRule="auto"/>
        <w:jc w:val="center"/>
        <w:rPr>
          <w:rFonts w:cs="Times New Roman"/>
          <w:b/>
          <w:sz w:val="28"/>
          <w:szCs w:val="28"/>
        </w:rPr>
      </w:pPr>
      <w:r w:rsidRPr="00456A9A">
        <w:rPr>
          <w:rFonts w:cs="Times New Roman"/>
          <w:b/>
          <w:sz w:val="28"/>
          <w:szCs w:val="28"/>
        </w:rPr>
        <w:t>P</w:t>
      </w:r>
      <w:r w:rsidR="004B1BC7" w:rsidRPr="00456A9A">
        <w:rPr>
          <w:rFonts w:cs="Times New Roman"/>
          <w:b/>
          <w:sz w:val="28"/>
          <w:szCs w:val="28"/>
        </w:rPr>
        <w:t xml:space="preserve">hần </w:t>
      </w:r>
      <w:r w:rsidR="005D06E1">
        <w:rPr>
          <w:rFonts w:cs="Times New Roman"/>
          <w:b/>
          <w:sz w:val="28"/>
          <w:szCs w:val="28"/>
        </w:rPr>
        <w:t>II</w:t>
      </w:r>
    </w:p>
    <w:p w14:paraId="14732CB7" w14:textId="78B2D8FB" w:rsidR="002F1EB9" w:rsidRDefault="00571210" w:rsidP="00D43B41">
      <w:pPr>
        <w:spacing w:before="60" w:after="60" w:line="240" w:lineRule="auto"/>
        <w:jc w:val="center"/>
        <w:rPr>
          <w:rFonts w:cs="Times New Roman"/>
          <w:b/>
          <w:sz w:val="28"/>
          <w:szCs w:val="28"/>
        </w:rPr>
      </w:pPr>
      <w:r w:rsidRPr="00456A9A">
        <w:rPr>
          <w:rFonts w:cs="Times New Roman"/>
          <w:b/>
          <w:sz w:val="28"/>
          <w:szCs w:val="28"/>
        </w:rPr>
        <w:t xml:space="preserve">THỰC TRẠNG </w:t>
      </w:r>
      <w:r w:rsidR="004B1BC7" w:rsidRPr="00456A9A">
        <w:rPr>
          <w:rFonts w:cs="Times New Roman"/>
          <w:b/>
          <w:sz w:val="28"/>
          <w:szCs w:val="28"/>
        </w:rPr>
        <w:t xml:space="preserve">TỔ CHỨC BỘ MÁY VÀ HOẠT ĐỘNG </w:t>
      </w:r>
      <w:r w:rsidR="002F1EB9" w:rsidRPr="00456A9A">
        <w:rPr>
          <w:rFonts w:cs="Times New Roman"/>
          <w:b/>
          <w:sz w:val="28"/>
          <w:szCs w:val="28"/>
        </w:rPr>
        <w:t xml:space="preserve">CỦA </w:t>
      </w:r>
      <w:r w:rsidRPr="00456A9A">
        <w:rPr>
          <w:rFonts w:cs="Times New Roman"/>
          <w:b/>
          <w:sz w:val="28"/>
          <w:szCs w:val="28"/>
        </w:rPr>
        <w:t>CÁC TRẠM Y TẾ TRÊN ĐỊA BÀN</w:t>
      </w:r>
      <w:r w:rsidR="00BB4A0D">
        <w:rPr>
          <w:rFonts w:cs="Times New Roman"/>
          <w:b/>
          <w:sz w:val="28"/>
          <w:szCs w:val="28"/>
        </w:rPr>
        <w:t xml:space="preserve"> XÃ</w:t>
      </w:r>
    </w:p>
    <w:p w14:paraId="34733EEA" w14:textId="77777777" w:rsidR="004A1E07" w:rsidRPr="00456A9A" w:rsidRDefault="004A1E07" w:rsidP="007E78F2">
      <w:pPr>
        <w:spacing w:before="60" w:after="60" w:line="240" w:lineRule="auto"/>
        <w:ind w:firstLine="709"/>
        <w:jc w:val="center"/>
        <w:rPr>
          <w:rFonts w:cs="Times New Roman"/>
          <w:b/>
          <w:sz w:val="28"/>
          <w:szCs w:val="28"/>
        </w:rPr>
      </w:pPr>
    </w:p>
    <w:p w14:paraId="0E891937" w14:textId="181D53B8" w:rsidR="002F1EB9" w:rsidRPr="00456A9A" w:rsidRDefault="00BB4A0D" w:rsidP="00BB4A0D">
      <w:pPr>
        <w:spacing w:before="120" w:after="120" w:line="240" w:lineRule="auto"/>
        <w:ind w:firstLine="567"/>
        <w:jc w:val="both"/>
        <w:rPr>
          <w:rFonts w:cs="Times New Roman"/>
          <w:b/>
          <w:sz w:val="28"/>
          <w:szCs w:val="28"/>
        </w:rPr>
      </w:pPr>
      <w:r w:rsidRPr="00456A9A">
        <w:rPr>
          <w:rFonts w:cs="Times New Roman"/>
          <w:b/>
          <w:sz w:val="28"/>
          <w:szCs w:val="28"/>
        </w:rPr>
        <w:t xml:space="preserve">I. THỰC TRẠNG MẠNG LƯỚI Y TẾ CƠ SỞ TRÊN ĐỊA BÀN XÃ </w:t>
      </w:r>
      <w:r>
        <w:rPr>
          <w:rFonts w:cs="Times New Roman"/>
          <w:b/>
          <w:sz w:val="28"/>
          <w:szCs w:val="28"/>
        </w:rPr>
        <w:t>VĨNH ĐIỀU</w:t>
      </w:r>
    </w:p>
    <w:p w14:paraId="66550398" w14:textId="3262130C" w:rsidR="00804ABA" w:rsidRPr="00456A9A" w:rsidRDefault="00804ABA" w:rsidP="00933E24">
      <w:pPr>
        <w:spacing w:before="120" w:after="120" w:line="240" w:lineRule="auto"/>
        <w:ind w:firstLine="567"/>
        <w:rPr>
          <w:rFonts w:cs="Times New Roman"/>
          <w:b/>
          <w:sz w:val="28"/>
          <w:szCs w:val="28"/>
        </w:rPr>
      </w:pPr>
      <w:r w:rsidRPr="00456A9A">
        <w:rPr>
          <w:rFonts w:cs="Times New Roman"/>
          <w:b/>
          <w:sz w:val="28"/>
          <w:szCs w:val="28"/>
        </w:rPr>
        <w:t xml:space="preserve">1. </w:t>
      </w:r>
      <w:r w:rsidR="00F85638" w:rsidRPr="00456A9A">
        <w:rPr>
          <w:rFonts w:cs="Times New Roman"/>
          <w:b/>
          <w:sz w:val="28"/>
          <w:szCs w:val="28"/>
        </w:rPr>
        <w:t>Số lượng</w:t>
      </w:r>
      <w:r w:rsidRPr="00456A9A">
        <w:rPr>
          <w:rFonts w:cs="Times New Roman"/>
          <w:b/>
          <w:sz w:val="28"/>
          <w:szCs w:val="28"/>
        </w:rPr>
        <w:t xml:space="preserve"> </w:t>
      </w:r>
      <w:r w:rsidR="00BB4A0D">
        <w:rPr>
          <w:rFonts w:cs="Times New Roman"/>
          <w:b/>
          <w:sz w:val="28"/>
          <w:szCs w:val="28"/>
        </w:rPr>
        <w:t>T</w:t>
      </w:r>
      <w:r w:rsidRPr="00456A9A">
        <w:rPr>
          <w:rFonts w:cs="Times New Roman"/>
          <w:b/>
          <w:sz w:val="28"/>
          <w:szCs w:val="28"/>
        </w:rPr>
        <w:t xml:space="preserve">rạm </w:t>
      </w:r>
      <w:r w:rsidR="00BB4A0D">
        <w:rPr>
          <w:rFonts w:cs="Times New Roman"/>
          <w:b/>
          <w:sz w:val="28"/>
          <w:szCs w:val="28"/>
        </w:rPr>
        <w:t>Y</w:t>
      </w:r>
      <w:r w:rsidRPr="00456A9A">
        <w:rPr>
          <w:rFonts w:cs="Times New Roman"/>
          <w:b/>
          <w:sz w:val="28"/>
          <w:szCs w:val="28"/>
        </w:rPr>
        <w:t xml:space="preserve"> tế</w:t>
      </w:r>
      <w:r w:rsidR="00F85638" w:rsidRPr="00456A9A">
        <w:rPr>
          <w:rFonts w:cs="Times New Roman"/>
          <w:b/>
          <w:sz w:val="28"/>
          <w:szCs w:val="28"/>
        </w:rPr>
        <w:t xml:space="preserve">: </w:t>
      </w:r>
    </w:p>
    <w:p w14:paraId="5AEC46E8" w14:textId="0FD06A29" w:rsidR="00730C4C" w:rsidRPr="00456A9A" w:rsidRDefault="00F85638" w:rsidP="00933E24">
      <w:pPr>
        <w:spacing w:before="120" w:after="120" w:line="240" w:lineRule="auto"/>
        <w:ind w:firstLine="567"/>
        <w:jc w:val="both"/>
        <w:rPr>
          <w:rFonts w:cs="Times New Roman"/>
          <w:bCs/>
          <w:sz w:val="28"/>
          <w:szCs w:val="28"/>
        </w:rPr>
      </w:pPr>
      <w:r w:rsidRPr="00456A9A">
        <w:rPr>
          <w:rFonts w:cs="Times New Roman"/>
          <w:bCs/>
          <w:sz w:val="28"/>
          <w:szCs w:val="28"/>
        </w:rPr>
        <w:t xml:space="preserve">Trên địa bàn </w:t>
      </w:r>
      <w:r w:rsidR="00B2638B" w:rsidRPr="00456A9A">
        <w:rPr>
          <w:rFonts w:cs="Times New Roman"/>
          <w:bCs/>
          <w:sz w:val="28"/>
          <w:szCs w:val="28"/>
        </w:rPr>
        <w:t xml:space="preserve">xã </w:t>
      </w:r>
      <w:r w:rsidR="00BD155F">
        <w:rPr>
          <w:rFonts w:cs="Times New Roman"/>
          <w:bCs/>
          <w:sz w:val="28"/>
          <w:szCs w:val="28"/>
        </w:rPr>
        <w:t>Vĩnh Điều</w:t>
      </w:r>
      <w:r w:rsidRPr="00456A9A">
        <w:rPr>
          <w:rFonts w:cs="Times New Roman"/>
          <w:bCs/>
          <w:sz w:val="28"/>
          <w:szCs w:val="28"/>
        </w:rPr>
        <w:t xml:space="preserve"> hiện có </w:t>
      </w:r>
      <w:r w:rsidR="00BD155F">
        <w:rPr>
          <w:rFonts w:cs="Times New Roman"/>
          <w:bCs/>
          <w:sz w:val="28"/>
          <w:szCs w:val="28"/>
        </w:rPr>
        <w:t>02</w:t>
      </w:r>
      <w:r w:rsidRPr="00456A9A">
        <w:rPr>
          <w:rFonts w:cs="Times New Roman"/>
          <w:bCs/>
          <w:sz w:val="28"/>
          <w:szCs w:val="28"/>
        </w:rPr>
        <w:t xml:space="preserve"> </w:t>
      </w:r>
      <w:r w:rsidR="00D3213B">
        <w:rPr>
          <w:rFonts w:cs="Times New Roman"/>
          <w:bCs/>
          <w:sz w:val="28"/>
          <w:szCs w:val="28"/>
        </w:rPr>
        <w:t>T</w:t>
      </w:r>
      <w:r w:rsidRPr="00456A9A">
        <w:rPr>
          <w:rFonts w:cs="Times New Roman"/>
          <w:bCs/>
          <w:sz w:val="28"/>
          <w:szCs w:val="28"/>
        </w:rPr>
        <w:t xml:space="preserve">rạm </w:t>
      </w:r>
      <w:r w:rsidR="00D3213B">
        <w:rPr>
          <w:rFonts w:cs="Times New Roman"/>
          <w:bCs/>
          <w:sz w:val="28"/>
          <w:szCs w:val="28"/>
        </w:rPr>
        <w:t>Y</w:t>
      </w:r>
      <w:r w:rsidRPr="00456A9A">
        <w:rPr>
          <w:rFonts w:cs="Times New Roman"/>
          <w:bCs/>
          <w:sz w:val="28"/>
          <w:szCs w:val="28"/>
        </w:rPr>
        <w:t xml:space="preserve"> tế trực thuộc UBND </w:t>
      </w:r>
      <w:r w:rsidR="00B2638B" w:rsidRPr="00456A9A">
        <w:rPr>
          <w:rFonts w:cs="Times New Roman"/>
          <w:bCs/>
          <w:sz w:val="28"/>
          <w:szCs w:val="28"/>
        </w:rPr>
        <w:t xml:space="preserve">xã </w:t>
      </w:r>
      <w:r w:rsidR="00BD155F">
        <w:rPr>
          <w:rFonts w:cs="Times New Roman"/>
          <w:bCs/>
          <w:sz w:val="28"/>
          <w:szCs w:val="28"/>
        </w:rPr>
        <w:t>Vĩnh Điều</w:t>
      </w:r>
      <w:r w:rsidR="00230C0C">
        <w:rPr>
          <w:rFonts w:cs="Times New Roman"/>
          <w:bCs/>
          <w:sz w:val="28"/>
          <w:szCs w:val="28"/>
        </w:rPr>
        <w:t>.</w:t>
      </w:r>
      <w:r w:rsidR="00BD155F">
        <w:rPr>
          <w:rFonts w:cs="Times New Roman"/>
          <w:bCs/>
          <w:sz w:val="28"/>
          <w:szCs w:val="28"/>
        </w:rPr>
        <w:t xml:space="preserve"> </w:t>
      </w:r>
      <w:r w:rsidR="00230C0C">
        <w:rPr>
          <w:rFonts w:cs="Times New Roman"/>
          <w:bCs/>
          <w:sz w:val="28"/>
          <w:szCs w:val="28"/>
        </w:rPr>
        <w:t>C</w:t>
      </w:r>
      <w:r w:rsidRPr="00456A9A">
        <w:rPr>
          <w:rFonts w:cs="Times New Roman"/>
          <w:bCs/>
          <w:sz w:val="28"/>
          <w:szCs w:val="28"/>
        </w:rPr>
        <w:t xml:space="preserve">ác </w:t>
      </w:r>
      <w:r w:rsidR="006F7625">
        <w:rPr>
          <w:rFonts w:cs="Times New Roman"/>
          <w:bCs/>
          <w:sz w:val="28"/>
          <w:szCs w:val="28"/>
        </w:rPr>
        <w:t>T</w:t>
      </w:r>
      <w:r w:rsidRPr="00456A9A">
        <w:rPr>
          <w:rFonts w:cs="Times New Roman"/>
          <w:bCs/>
          <w:sz w:val="28"/>
          <w:szCs w:val="28"/>
        </w:rPr>
        <w:t xml:space="preserve">rạm </w:t>
      </w:r>
      <w:r w:rsidR="006F7625">
        <w:rPr>
          <w:rFonts w:cs="Times New Roman"/>
          <w:bCs/>
          <w:sz w:val="28"/>
          <w:szCs w:val="28"/>
        </w:rPr>
        <w:t>Y</w:t>
      </w:r>
      <w:r w:rsidRPr="00456A9A">
        <w:rPr>
          <w:rFonts w:cs="Times New Roman"/>
          <w:bCs/>
          <w:sz w:val="28"/>
          <w:szCs w:val="28"/>
        </w:rPr>
        <w:t xml:space="preserve"> tế </w:t>
      </w:r>
      <w:r w:rsidR="00CE7FAA" w:rsidRPr="00456A9A">
        <w:rPr>
          <w:rFonts w:cs="Times New Roman"/>
          <w:bCs/>
          <w:sz w:val="28"/>
          <w:szCs w:val="28"/>
        </w:rPr>
        <w:t xml:space="preserve">có chức năng cung cấp, thực hiện các dịch vụ chăm sóc sức khoẻ ban đầu cho </w:t>
      </w:r>
      <w:r w:rsidR="006F7625">
        <w:rPr>
          <w:rFonts w:cs="Times New Roman"/>
          <w:bCs/>
          <w:sz w:val="28"/>
          <w:szCs w:val="28"/>
        </w:rPr>
        <w:t>Nhân dân</w:t>
      </w:r>
      <w:r w:rsidR="00CE7FAA" w:rsidRPr="00456A9A">
        <w:rPr>
          <w:rFonts w:cs="Times New Roman"/>
          <w:bCs/>
          <w:sz w:val="28"/>
          <w:szCs w:val="28"/>
        </w:rPr>
        <w:t xml:space="preserve"> trên địa bàn xã.</w:t>
      </w:r>
    </w:p>
    <w:p w14:paraId="3CDE16F7" w14:textId="77777777" w:rsidR="00730C4C" w:rsidRPr="00456A9A" w:rsidRDefault="00730C4C" w:rsidP="00933E24">
      <w:pPr>
        <w:spacing w:before="120" w:after="120" w:line="240" w:lineRule="auto"/>
        <w:ind w:firstLine="567"/>
        <w:jc w:val="both"/>
        <w:rPr>
          <w:rFonts w:cs="Times New Roman"/>
          <w:bCs/>
          <w:sz w:val="28"/>
          <w:szCs w:val="28"/>
        </w:rPr>
      </w:pPr>
      <w:r w:rsidRPr="00456A9A">
        <w:rPr>
          <w:rFonts w:cs="Times New Roman"/>
          <w:b/>
          <w:sz w:val="28"/>
          <w:szCs w:val="28"/>
        </w:rPr>
        <w:t>2.</w:t>
      </w:r>
      <w:r w:rsidRPr="00456A9A">
        <w:rPr>
          <w:rFonts w:cs="Times New Roman"/>
          <w:bCs/>
          <w:sz w:val="28"/>
          <w:szCs w:val="28"/>
        </w:rPr>
        <w:t xml:space="preserve"> </w:t>
      </w:r>
      <w:r w:rsidRPr="00456A9A">
        <w:rPr>
          <w:rFonts w:cs="Times New Roman"/>
          <w:b/>
          <w:bCs/>
          <w:sz w:val="28"/>
          <w:szCs w:val="28"/>
        </w:rPr>
        <w:t>Phạm vi phục vụ:</w:t>
      </w:r>
    </w:p>
    <w:p w14:paraId="2C95E438" w14:textId="69E976AC" w:rsidR="00730C4C" w:rsidRPr="00456A9A" w:rsidRDefault="00730C4C" w:rsidP="00933E24">
      <w:pPr>
        <w:spacing w:before="120" w:after="120" w:line="240" w:lineRule="auto"/>
        <w:ind w:firstLine="567"/>
        <w:jc w:val="both"/>
        <w:rPr>
          <w:rFonts w:cs="Times New Roman"/>
          <w:bCs/>
          <w:sz w:val="28"/>
          <w:szCs w:val="28"/>
        </w:rPr>
      </w:pPr>
      <w:r w:rsidRPr="00456A9A">
        <w:rPr>
          <w:rFonts w:cs="Times New Roman"/>
          <w:bCs/>
          <w:sz w:val="28"/>
          <w:szCs w:val="28"/>
        </w:rPr>
        <w:t xml:space="preserve">- Tổng dân số: </w:t>
      </w:r>
      <w:r w:rsidR="004D7E91">
        <w:rPr>
          <w:rFonts w:cs="Times New Roman"/>
          <w:sz w:val="28"/>
          <w:szCs w:val="28"/>
        </w:rPr>
        <w:t>14.2</w:t>
      </w:r>
      <w:r w:rsidR="0039475A">
        <w:rPr>
          <w:rFonts w:cs="Times New Roman"/>
          <w:sz w:val="28"/>
          <w:szCs w:val="28"/>
        </w:rPr>
        <w:t>64</w:t>
      </w:r>
      <w:r w:rsidRPr="00456A9A">
        <w:rPr>
          <w:rFonts w:cs="Times New Roman"/>
          <w:bCs/>
          <w:sz w:val="28"/>
          <w:szCs w:val="28"/>
        </w:rPr>
        <w:t xml:space="preserve"> người; số hộ gia đình</w:t>
      </w:r>
      <w:r w:rsidR="00584F81" w:rsidRPr="00456A9A">
        <w:rPr>
          <w:rFonts w:cs="Times New Roman"/>
          <w:bCs/>
          <w:sz w:val="28"/>
          <w:szCs w:val="28"/>
        </w:rPr>
        <w:t xml:space="preserve">: </w:t>
      </w:r>
      <w:r w:rsidR="00FB33E7">
        <w:rPr>
          <w:rFonts w:cs="Times New Roman"/>
          <w:bCs/>
          <w:sz w:val="28"/>
          <w:szCs w:val="28"/>
        </w:rPr>
        <w:t>3.594</w:t>
      </w:r>
      <w:r w:rsidRPr="00456A9A">
        <w:rPr>
          <w:rFonts w:cs="Times New Roman"/>
          <w:bCs/>
          <w:sz w:val="28"/>
          <w:szCs w:val="28"/>
        </w:rPr>
        <w:t xml:space="preserve"> hộ.</w:t>
      </w:r>
    </w:p>
    <w:p w14:paraId="7FED1C36" w14:textId="055B8937" w:rsidR="00730C4C" w:rsidRPr="00456A9A" w:rsidRDefault="00730C4C" w:rsidP="00933E24">
      <w:pPr>
        <w:spacing w:before="120" w:after="120" w:line="240" w:lineRule="auto"/>
        <w:ind w:firstLine="567"/>
        <w:jc w:val="both"/>
        <w:rPr>
          <w:rFonts w:cs="Times New Roman"/>
          <w:bCs/>
          <w:sz w:val="28"/>
          <w:szCs w:val="28"/>
        </w:rPr>
      </w:pPr>
      <w:r w:rsidRPr="00456A9A">
        <w:rPr>
          <w:rFonts w:cs="Times New Roman"/>
          <w:bCs/>
          <w:sz w:val="28"/>
          <w:szCs w:val="28"/>
        </w:rPr>
        <w:t>- Đối tượng chăm sóc</w:t>
      </w:r>
      <w:r w:rsidR="00DC7C33">
        <w:rPr>
          <w:rFonts w:cs="Times New Roman"/>
          <w:bCs/>
          <w:sz w:val="28"/>
          <w:szCs w:val="28"/>
        </w:rPr>
        <w:t>:</w:t>
      </w:r>
      <w:r w:rsidR="00F64D2C">
        <w:rPr>
          <w:rFonts w:cs="Times New Roman"/>
          <w:bCs/>
          <w:sz w:val="28"/>
          <w:szCs w:val="28"/>
        </w:rPr>
        <w:t xml:space="preserve"> </w:t>
      </w:r>
      <w:r w:rsidR="006F7625">
        <w:rPr>
          <w:rFonts w:cs="Times New Roman"/>
          <w:bCs/>
          <w:sz w:val="28"/>
          <w:szCs w:val="28"/>
        </w:rPr>
        <w:t>Nhân dân</w:t>
      </w:r>
      <w:r w:rsidRPr="00456A9A">
        <w:rPr>
          <w:rFonts w:cs="Times New Roman"/>
          <w:bCs/>
          <w:sz w:val="28"/>
          <w:szCs w:val="28"/>
        </w:rPr>
        <w:t>.</w:t>
      </w:r>
    </w:p>
    <w:p w14:paraId="46604C23" w14:textId="34C89647" w:rsidR="00730C4C" w:rsidRPr="00456A9A" w:rsidRDefault="00730C4C" w:rsidP="00933E24">
      <w:pPr>
        <w:spacing w:before="120" w:after="120" w:line="240" w:lineRule="auto"/>
        <w:ind w:firstLine="567"/>
        <w:jc w:val="both"/>
        <w:rPr>
          <w:rFonts w:cs="Times New Roman"/>
          <w:b/>
          <w:bCs/>
          <w:sz w:val="28"/>
          <w:szCs w:val="28"/>
        </w:rPr>
      </w:pPr>
      <w:r w:rsidRPr="00456A9A">
        <w:rPr>
          <w:rFonts w:cs="Times New Roman"/>
          <w:b/>
          <w:sz w:val="28"/>
          <w:szCs w:val="28"/>
        </w:rPr>
        <w:t>3.</w:t>
      </w:r>
      <w:r w:rsidRPr="00456A9A">
        <w:rPr>
          <w:rFonts w:cs="Times New Roman"/>
          <w:bCs/>
          <w:sz w:val="28"/>
          <w:szCs w:val="28"/>
        </w:rPr>
        <w:t xml:space="preserve"> </w:t>
      </w:r>
      <w:r w:rsidRPr="00456A9A">
        <w:rPr>
          <w:rFonts w:cs="Times New Roman"/>
          <w:b/>
          <w:bCs/>
          <w:sz w:val="28"/>
          <w:szCs w:val="28"/>
        </w:rPr>
        <w:t>Kết quả hoạt động:</w:t>
      </w:r>
    </w:p>
    <w:p w14:paraId="5060FFF8" w14:textId="77777777" w:rsidR="0073458C" w:rsidRPr="00456A9A" w:rsidRDefault="0073458C" w:rsidP="00933E24">
      <w:pPr>
        <w:spacing w:before="120" w:after="120" w:line="240" w:lineRule="auto"/>
        <w:ind w:firstLine="567"/>
        <w:jc w:val="both"/>
        <w:rPr>
          <w:rFonts w:cs="Times New Roman"/>
          <w:sz w:val="28"/>
          <w:szCs w:val="28"/>
        </w:rPr>
      </w:pPr>
      <w:r w:rsidRPr="00456A9A">
        <w:rPr>
          <w:rFonts w:cs="Times New Roman"/>
          <w:sz w:val="28"/>
          <w:szCs w:val="28"/>
        </w:rPr>
        <w:t>a) Về y tế dự phòng</w:t>
      </w:r>
    </w:p>
    <w:p w14:paraId="11E6B757" w14:textId="490E40DD" w:rsidR="006722C1" w:rsidRPr="00FB33E7" w:rsidRDefault="0073458C" w:rsidP="00933E24">
      <w:pPr>
        <w:spacing w:before="120" w:after="120" w:line="240" w:lineRule="auto"/>
        <w:ind w:firstLine="567"/>
        <w:jc w:val="both"/>
        <w:rPr>
          <w:rFonts w:cs="Times New Roman"/>
          <w:sz w:val="28"/>
          <w:szCs w:val="28"/>
        </w:rPr>
      </w:pPr>
      <w:bookmarkStart w:id="2" w:name="_Hlk215145581"/>
      <w:r w:rsidRPr="00FB33E7">
        <w:rPr>
          <w:rFonts w:cs="Times New Roman"/>
          <w:sz w:val="28"/>
          <w:szCs w:val="28"/>
        </w:rPr>
        <w:t>- Tỷ lệ tiêm chủ</w:t>
      </w:r>
      <w:r w:rsidR="006722C1" w:rsidRPr="00FB33E7">
        <w:rPr>
          <w:rFonts w:cs="Times New Roman"/>
          <w:sz w:val="28"/>
          <w:szCs w:val="28"/>
        </w:rPr>
        <w:t>ng đủ mũi</w:t>
      </w:r>
      <w:r w:rsidRPr="00FB33E7">
        <w:rPr>
          <w:rFonts w:cs="Times New Roman"/>
          <w:sz w:val="28"/>
          <w:szCs w:val="28"/>
        </w:rPr>
        <w:t xml:space="preserve"> cho trẻ em</w:t>
      </w:r>
      <w:r w:rsidR="006722C1" w:rsidRPr="00FB33E7">
        <w:rPr>
          <w:rFonts w:cs="Times New Roman"/>
          <w:sz w:val="28"/>
          <w:szCs w:val="28"/>
        </w:rPr>
        <w:t xml:space="preserve"> theo chỉ tiêu</w:t>
      </w:r>
      <w:r w:rsidR="00A14DC1" w:rsidRPr="00FB33E7">
        <w:rPr>
          <w:rFonts w:cs="Times New Roman"/>
          <w:sz w:val="28"/>
          <w:szCs w:val="28"/>
        </w:rPr>
        <w:t xml:space="preserve"> </w:t>
      </w:r>
      <w:r w:rsidR="009F03A6" w:rsidRPr="00FB33E7">
        <w:rPr>
          <w:rFonts w:cs="Times New Roman"/>
          <w:sz w:val="28"/>
          <w:szCs w:val="28"/>
        </w:rPr>
        <w:t>96</w:t>
      </w:r>
      <w:r w:rsidR="000331BC" w:rsidRPr="00FB33E7">
        <w:rPr>
          <w:rFonts w:cs="Times New Roman"/>
          <w:sz w:val="28"/>
          <w:szCs w:val="28"/>
        </w:rPr>
        <w:t>%</w:t>
      </w:r>
      <w:r w:rsidR="006722C1" w:rsidRPr="00FB33E7">
        <w:rPr>
          <w:rFonts w:cs="Times New Roman"/>
          <w:sz w:val="28"/>
          <w:szCs w:val="28"/>
        </w:rPr>
        <w:t xml:space="preserve"> quốc gia đạt </w:t>
      </w:r>
    </w:p>
    <w:p w14:paraId="19776FE1" w14:textId="44DC4A30" w:rsidR="0073458C" w:rsidRPr="00FB33E7" w:rsidRDefault="006722C1" w:rsidP="00933E24">
      <w:pPr>
        <w:spacing w:before="120" w:after="120" w:line="240" w:lineRule="auto"/>
        <w:ind w:firstLine="567"/>
        <w:jc w:val="both"/>
        <w:rPr>
          <w:rFonts w:cs="Times New Roman"/>
          <w:sz w:val="28"/>
          <w:szCs w:val="28"/>
        </w:rPr>
      </w:pPr>
      <w:r w:rsidRPr="00FB33E7">
        <w:rPr>
          <w:rFonts w:cs="Times New Roman"/>
          <w:sz w:val="28"/>
          <w:szCs w:val="28"/>
        </w:rPr>
        <w:t xml:space="preserve"> Tiêm phòng uốn ván</w:t>
      </w:r>
      <w:r w:rsidR="0073458C" w:rsidRPr="00FB33E7">
        <w:rPr>
          <w:rFonts w:cs="Times New Roman"/>
          <w:sz w:val="28"/>
          <w:szCs w:val="28"/>
        </w:rPr>
        <w:t xml:space="preserve"> phụ nữ mang thai đạ</w:t>
      </w:r>
      <w:r w:rsidR="00A14DC1" w:rsidRPr="00FB33E7">
        <w:rPr>
          <w:rFonts w:cs="Times New Roman"/>
          <w:sz w:val="28"/>
          <w:szCs w:val="28"/>
        </w:rPr>
        <w:t xml:space="preserve">t </w:t>
      </w:r>
      <w:r w:rsidR="00BD155F" w:rsidRPr="00FB33E7">
        <w:rPr>
          <w:rFonts w:cs="Times New Roman"/>
          <w:sz w:val="28"/>
          <w:szCs w:val="28"/>
        </w:rPr>
        <w:t>95</w:t>
      </w:r>
      <w:r w:rsidRPr="00FB33E7">
        <w:rPr>
          <w:rFonts w:cs="Times New Roman"/>
          <w:sz w:val="28"/>
          <w:szCs w:val="28"/>
        </w:rPr>
        <w:t xml:space="preserve">% </w:t>
      </w:r>
      <w:r w:rsidR="0073458C" w:rsidRPr="00FB33E7">
        <w:rPr>
          <w:rFonts w:cs="Times New Roman"/>
          <w:sz w:val="28"/>
          <w:szCs w:val="28"/>
        </w:rPr>
        <w:t>.</w:t>
      </w:r>
    </w:p>
    <w:p w14:paraId="6BF1D60A" w14:textId="3B718457" w:rsidR="0073458C" w:rsidRPr="00FB33E7" w:rsidRDefault="0073458C" w:rsidP="00933E24">
      <w:pPr>
        <w:spacing w:before="120" w:after="120" w:line="240" w:lineRule="auto"/>
        <w:ind w:firstLine="567"/>
        <w:jc w:val="both"/>
        <w:rPr>
          <w:rFonts w:cs="Times New Roman"/>
          <w:sz w:val="28"/>
          <w:szCs w:val="28"/>
        </w:rPr>
      </w:pPr>
      <w:r w:rsidRPr="00FB33E7">
        <w:rPr>
          <w:rFonts w:cs="Times New Roman"/>
          <w:sz w:val="28"/>
          <w:szCs w:val="28"/>
        </w:rPr>
        <w:t>- Giám sát, phát hiện và báo cáo kịp thờ</w:t>
      </w:r>
      <w:r w:rsidR="00A14DC1" w:rsidRPr="00FB33E7">
        <w:rPr>
          <w:rFonts w:cs="Times New Roman"/>
          <w:sz w:val="28"/>
          <w:szCs w:val="28"/>
        </w:rPr>
        <w:t xml:space="preserve">i </w:t>
      </w:r>
      <w:r w:rsidR="00567119" w:rsidRPr="00FB33E7">
        <w:rPr>
          <w:rFonts w:cs="Times New Roman"/>
          <w:sz w:val="28"/>
          <w:szCs w:val="28"/>
        </w:rPr>
        <w:t>100</w:t>
      </w:r>
      <w:r w:rsidRPr="00FB33E7">
        <w:rPr>
          <w:rFonts w:cs="Times New Roman"/>
          <w:sz w:val="28"/>
          <w:szCs w:val="28"/>
        </w:rPr>
        <w:t>% các trường hợp dịch bệnh phát sinh trên địa bàn.</w:t>
      </w:r>
    </w:p>
    <w:p w14:paraId="708F90DD" w14:textId="78DB2287" w:rsidR="0073458C" w:rsidRPr="00456A9A" w:rsidRDefault="0073458C" w:rsidP="00933E24">
      <w:pPr>
        <w:spacing w:before="120" w:after="120" w:line="240" w:lineRule="auto"/>
        <w:ind w:firstLine="567"/>
        <w:jc w:val="both"/>
        <w:rPr>
          <w:rFonts w:cs="Times New Roman"/>
          <w:sz w:val="28"/>
          <w:szCs w:val="28"/>
        </w:rPr>
      </w:pPr>
      <w:r w:rsidRPr="00456A9A">
        <w:rPr>
          <w:rFonts w:cs="Times New Roman"/>
          <w:sz w:val="28"/>
          <w:szCs w:val="28"/>
        </w:rPr>
        <w:t>- Giảm tỷ lệ mắc các bệnh truyền nhiễm phổ biến (sốt xuất huyết, tay chân miệng, cúm mùa…) từ</w:t>
      </w:r>
      <w:r w:rsidR="009005C7" w:rsidRPr="00456A9A">
        <w:rPr>
          <w:rFonts w:cs="Times New Roman"/>
          <w:sz w:val="28"/>
          <w:szCs w:val="28"/>
        </w:rPr>
        <w:t xml:space="preserve"> </w:t>
      </w:r>
      <w:r w:rsidR="009F03A6">
        <w:rPr>
          <w:rFonts w:cs="Times New Roman"/>
          <w:sz w:val="28"/>
          <w:szCs w:val="28"/>
        </w:rPr>
        <w:t>10</w:t>
      </w:r>
      <w:r w:rsidRPr="00456A9A">
        <w:rPr>
          <w:rFonts w:cs="Times New Roman"/>
          <w:sz w:val="28"/>
          <w:szCs w:val="28"/>
        </w:rPr>
        <w:t>% đế</w:t>
      </w:r>
      <w:r w:rsidR="009005C7" w:rsidRPr="00456A9A">
        <w:rPr>
          <w:rFonts w:cs="Times New Roman"/>
          <w:sz w:val="28"/>
          <w:szCs w:val="28"/>
        </w:rPr>
        <w:t xml:space="preserve">n </w:t>
      </w:r>
      <w:r w:rsidR="009F03A6">
        <w:rPr>
          <w:rFonts w:cs="Times New Roman"/>
          <w:sz w:val="28"/>
          <w:szCs w:val="28"/>
        </w:rPr>
        <w:t>20</w:t>
      </w:r>
      <w:r w:rsidRPr="00456A9A">
        <w:rPr>
          <w:rFonts w:cs="Times New Roman"/>
          <w:sz w:val="28"/>
          <w:szCs w:val="28"/>
        </w:rPr>
        <w:t>%/năm.</w:t>
      </w:r>
    </w:p>
    <w:p w14:paraId="411AEAD9" w14:textId="4CEAE3FD" w:rsidR="0073458C" w:rsidRPr="00456A9A" w:rsidRDefault="0073458C" w:rsidP="00933E24">
      <w:pPr>
        <w:spacing w:before="120" w:after="120" w:line="240" w:lineRule="auto"/>
        <w:ind w:firstLine="567"/>
        <w:jc w:val="both"/>
        <w:rPr>
          <w:rFonts w:cs="Times New Roman"/>
          <w:sz w:val="28"/>
          <w:szCs w:val="28"/>
        </w:rPr>
      </w:pPr>
      <w:r w:rsidRPr="00456A9A">
        <w:rPr>
          <w:rFonts w:cs="Times New Roman"/>
          <w:sz w:val="28"/>
          <w:szCs w:val="28"/>
        </w:rPr>
        <w:lastRenderedPageBreak/>
        <w:t xml:space="preserve">- </w:t>
      </w:r>
      <w:r w:rsidR="00BD155F">
        <w:rPr>
          <w:rFonts w:cs="Times New Roman"/>
          <w:sz w:val="28"/>
          <w:szCs w:val="28"/>
        </w:rPr>
        <w:t>100</w:t>
      </w:r>
      <w:r w:rsidRPr="00456A9A">
        <w:rPr>
          <w:rFonts w:cs="Times New Roman"/>
          <w:sz w:val="28"/>
          <w:szCs w:val="28"/>
        </w:rPr>
        <w:t>% trường học trên địa bàn được triển khai chương trình y tế học đường, kiểm tra sức khỏe định kỳ cho học sinh.</w:t>
      </w:r>
    </w:p>
    <w:p w14:paraId="55A804C7" w14:textId="54A1C633" w:rsidR="0073458C" w:rsidRPr="00BD155F" w:rsidRDefault="0073458C" w:rsidP="00933E24">
      <w:pPr>
        <w:spacing w:before="120" w:after="120" w:line="240" w:lineRule="auto"/>
        <w:ind w:firstLine="567"/>
        <w:jc w:val="both"/>
        <w:rPr>
          <w:rFonts w:cs="Times New Roman"/>
          <w:color w:val="FF0000"/>
          <w:sz w:val="28"/>
          <w:szCs w:val="28"/>
        </w:rPr>
      </w:pPr>
      <w:r w:rsidRPr="00456A9A">
        <w:rPr>
          <w:rFonts w:cs="Times New Roman"/>
          <w:sz w:val="28"/>
          <w:szCs w:val="28"/>
        </w:rPr>
        <w:t xml:space="preserve">- Các hoạt động vệ sinh môi trường, dinh dưỡng cộng đồng được duy trì thường xuyên, góp phần giảm tỷ lệ suy dinh dưỡng trẻ em </w:t>
      </w:r>
      <w:r w:rsidR="003A0206">
        <w:rPr>
          <w:rFonts w:cs="Times New Roman"/>
          <w:sz w:val="28"/>
          <w:szCs w:val="28"/>
        </w:rPr>
        <w:t xml:space="preserve">dưới 5 tuổi cân nặng/tuổi </w:t>
      </w:r>
      <w:r w:rsidR="003A0206" w:rsidRPr="00456A9A">
        <w:rPr>
          <w:rFonts w:cs="Times New Roman"/>
          <w:sz w:val="28"/>
          <w:szCs w:val="28"/>
        </w:rPr>
        <w:t>xuống còn</w:t>
      </w:r>
      <w:r w:rsidR="003A0206">
        <w:rPr>
          <w:rFonts w:cs="Times New Roman"/>
          <w:sz w:val="28"/>
          <w:szCs w:val="28"/>
        </w:rPr>
        <w:t xml:space="preserve"> 8,72 (VĐ: 49/579, VP: 47/522), chiều cao/tuổi 10,17 (VĐ 61/579, VP 51/52</w:t>
      </w:r>
      <w:r w:rsidR="003A0206" w:rsidRPr="00230C0C">
        <w:rPr>
          <w:rFonts w:cs="Times New Roman"/>
          <w:sz w:val="28"/>
          <w:szCs w:val="28"/>
        </w:rPr>
        <w:t>2).</w:t>
      </w:r>
    </w:p>
    <w:p w14:paraId="72966243" w14:textId="1AC79DD4" w:rsidR="0073458C" w:rsidRPr="00456A9A" w:rsidRDefault="0073458C" w:rsidP="00933E24">
      <w:pPr>
        <w:spacing w:before="120" w:after="120" w:line="240" w:lineRule="auto"/>
        <w:ind w:firstLine="567"/>
        <w:jc w:val="both"/>
        <w:rPr>
          <w:rFonts w:cs="Times New Roman"/>
          <w:sz w:val="28"/>
          <w:szCs w:val="28"/>
        </w:rPr>
      </w:pPr>
      <w:r w:rsidRPr="00456A9A">
        <w:rPr>
          <w:rFonts w:cs="Times New Roman"/>
          <w:sz w:val="28"/>
          <w:szCs w:val="28"/>
        </w:rPr>
        <w:t>b) Về khám bệnh, chữa bệnh</w:t>
      </w:r>
    </w:p>
    <w:p w14:paraId="23FC8B7D" w14:textId="19AC75BA" w:rsidR="0073458C" w:rsidRPr="00456A9A" w:rsidRDefault="0073458C" w:rsidP="00933E24">
      <w:pPr>
        <w:spacing w:before="120" w:after="120" w:line="240" w:lineRule="auto"/>
        <w:ind w:firstLine="567"/>
        <w:jc w:val="both"/>
        <w:rPr>
          <w:rFonts w:cs="Times New Roman"/>
          <w:sz w:val="28"/>
          <w:szCs w:val="28"/>
        </w:rPr>
      </w:pPr>
      <w:r w:rsidRPr="00456A9A">
        <w:rPr>
          <w:rFonts w:cs="Times New Roman"/>
          <w:sz w:val="28"/>
          <w:szCs w:val="28"/>
        </w:rPr>
        <w:t>- Số lượ</w:t>
      </w:r>
      <w:r w:rsidR="009005C7" w:rsidRPr="00456A9A">
        <w:rPr>
          <w:rFonts w:cs="Times New Roman"/>
          <w:sz w:val="28"/>
          <w:szCs w:val="28"/>
        </w:rPr>
        <w:t xml:space="preserve">t khám </w:t>
      </w:r>
      <w:r w:rsidRPr="00456A9A">
        <w:rPr>
          <w:rFonts w:cs="Times New Roman"/>
          <w:sz w:val="28"/>
          <w:szCs w:val="28"/>
        </w:rPr>
        <w:t>bệnh tại trạ</w:t>
      </w:r>
      <w:r w:rsidR="00F421B3" w:rsidRPr="00456A9A">
        <w:rPr>
          <w:rFonts w:cs="Times New Roman"/>
          <w:sz w:val="28"/>
          <w:szCs w:val="28"/>
        </w:rPr>
        <w:t xml:space="preserve">m trung bình </w:t>
      </w:r>
      <w:r w:rsidR="00BD155F">
        <w:rPr>
          <w:rFonts w:cs="Times New Roman"/>
          <w:sz w:val="28"/>
          <w:szCs w:val="28"/>
        </w:rPr>
        <w:t>10</w:t>
      </w:r>
      <w:r w:rsidR="003A0206">
        <w:rPr>
          <w:rFonts w:cs="Times New Roman"/>
          <w:sz w:val="28"/>
          <w:szCs w:val="28"/>
        </w:rPr>
        <w:t>0</w:t>
      </w:r>
      <w:r w:rsidR="00BD155F">
        <w:rPr>
          <w:rFonts w:cs="Times New Roman"/>
          <w:sz w:val="28"/>
          <w:szCs w:val="28"/>
        </w:rPr>
        <w:t xml:space="preserve"> </w:t>
      </w:r>
      <w:r w:rsidR="008A7086" w:rsidRPr="00456A9A">
        <w:rPr>
          <w:rFonts w:cs="Times New Roman"/>
          <w:sz w:val="28"/>
          <w:szCs w:val="28"/>
        </w:rPr>
        <w:t>%</w:t>
      </w:r>
      <w:r w:rsidRPr="00456A9A">
        <w:rPr>
          <w:rFonts w:cs="Times New Roman"/>
          <w:sz w:val="28"/>
          <w:szCs w:val="28"/>
        </w:rPr>
        <w:t>/năm, đáp ứng nhu cầu chăm sóc sức khỏe ban đầu.</w:t>
      </w:r>
    </w:p>
    <w:p w14:paraId="1BBB66B7" w14:textId="5717F957" w:rsidR="0073458C" w:rsidRPr="00456A9A" w:rsidRDefault="00F04FFF" w:rsidP="00933E24">
      <w:pPr>
        <w:spacing w:before="120" w:after="120" w:line="240" w:lineRule="auto"/>
        <w:ind w:firstLine="567"/>
        <w:jc w:val="both"/>
        <w:rPr>
          <w:rFonts w:cs="Times New Roman"/>
          <w:sz w:val="28"/>
          <w:szCs w:val="28"/>
        </w:rPr>
      </w:pPr>
      <w:r w:rsidRPr="00456A9A">
        <w:rPr>
          <w:rFonts w:cs="Times New Roman"/>
          <w:sz w:val="28"/>
          <w:szCs w:val="28"/>
        </w:rPr>
        <w:t xml:space="preserve">- </w:t>
      </w:r>
      <w:r w:rsidR="00BD155F">
        <w:rPr>
          <w:rFonts w:cs="Times New Roman"/>
          <w:sz w:val="28"/>
          <w:szCs w:val="28"/>
        </w:rPr>
        <w:t>100</w:t>
      </w:r>
      <w:r w:rsidR="0073458C" w:rsidRPr="00456A9A">
        <w:rPr>
          <w:rFonts w:cs="Times New Roman"/>
          <w:sz w:val="28"/>
          <w:szCs w:val="28"/>
        </w:rPr>
        <w:t>% trường hợp cấp cứu ban đầu được xử lý kịp thời, đúng quy trình.</w:t>
      </w:r>
    </w:p>
    <w:p w14:paraId="5C3DA2EB" w14:textId="481DC7DA" w:rsidR="0073458C" w:rsidRPr="008D1BE8" w:rsidRDefault="003D76E4" w:rsidP="00933E24">
      <w:pPr>
        <w:spacing w:before="120" w:after="120" w:line="240" w:lineRule="auto"/>
        <w:ind w:firstLine="567"/>
        <w:jc w:val="both"/>
        <w:rPr>
          <w:rFonts w:cs="Times New Roman"/>
          <w:sz w:val="28"/>
          <w:szCs w:val="28"/>
        </w:rPr>
      </w:pPr>
      <w:r w:rsidRPr="008D1BE8">
        <w:rPr>
          <w:rFonts w:cs="Times New Roman"/>
          <w:sz w:val="28"/>
          <w:szCs w:val="28"/>
        </w:rPr>
        <w:t xml:space="preserve">- </w:t>
      </w:r>
      <w:r w:rsidR="0073458C" w:rsidRPr="008D1BE8">
        <w:rPr>
          <w:rFonts w:cs="Times New Roman"/>
          <w:sz w:val="28"/>
          <w:szCs w:val="28"/>
        </w:rPr>
        <w:t>Giảm tải cho bệnh viện tuyến trên từ</w:t>
      </w:r>
      <w:r w:rsidR="00A14DC1" w:rsidRPr="008D1BE8">
        <w:rPr>
          <w:rFonts w:cs="Times New Roman"/>
          <w:sz w:val="28"/>
          <w:szCs w:val="28"/>
        </w:rPr>
        <w:t xml:space="preserve"> </w:t>
      </w:r>
      <w:r w:rsidR="005B741C" w:rsidRPr="008D1BE8">
        <w:rPr>
          <w:rFonts w:cs="Times New Roman"/>
          <w:sz w:val="28"/>
          <w:szCs w:val="28"/>
        </w:rPr>
        <w:t>05</w:t>
      </w:r>
      <w:r w:rsidR="0073458C" w:rsidRPr="008D1BE8">
        <w:rPr>
          <w:rFonts w:cs="Times New Roman"/>
          <w:sz w:val="28"/>
          <w:szCs w:val="28"/>
        </w:rPr>
        <w:t>% đế</w:t>
      </w:r>
      <w:r w:rsidR="000331BC" w:rsidRPr="008D1BE8">
        <w:rPr>
          <w:rFonts w:cs="Times New Roman"/>
          <w:sz w:val="28"/>
          <w:szCs w:val="28"/>
        </w:rPr>
        <w:t xml:space="preserve">n </w:t>
      </w:r>
      <w:r w:rsidR="005B741C" w:rsidRPr="008D1BE8">
        <w:rPr>
          <w:rFonts w:cs="Times New Roman"/>
          <w:sz w:val="28"/>
          <w:szCs w:val="28"/>
        </w:rPr>
        <w:t>10</w:t>
      </w:r>
      <w:r w:rsidR="0073458C" w:rsidRPr="008D1BE8">
        <w:rPr>
          <w:rFonts w:cs="Times New Roman"/>
          <w:sz w:val="28"/>
          <w:szCs w:val="28"/>
        </w:rPr>
        <w:t>% số lượt khám bệnh thông thường.</w:t>
      </w:r>
    </w:p>
    <w:p w14:paraId="6CDDBC72" w14:textId="7AADF315" w:rsidR="0073458C" w:rsidRPr="00456A9A" w:rsidRDefault="003D76E4" w:rsidP="00933E24">
      <w:pPr>
        <w:spacing w:before="120" w:after="120" w:line="240" w:lineRule="auto"/>
        <w:ind w:firstLine="567"/>
        <w:jc w:val="both"/>
        <w:rPr>
          <w:rFonts w:cs="Times New Roman"/>
          <w:sz w:val="28"/>
          <w:szCs w:val="28"/>
        </w:rPr>
      </w:pPr>
      <w:r w:rsidRPr="00456A9A">
        <w:rPr>
          <w:rFonts w:cs="Times New Roman"/>
          <w:sz w:val="28"/>
          <w:szCs w:val="28"/>
        </w:rPr>
        <w:t>c)</w:t>
      </w:r>
      <w:r w:rsidR="0073458C" w:rsidRPr="00456A9A">
        <w:rPr>
          <w:rFonts w:cs="Times New Roman"/>
          <w:sz w:val="28"/>
          <w:szCs w:val="28"/>
        </w:rPr>
        <w:t xml:space="preserve"> Về chăm sóc sức khỏe sinh sản</w:t>
      </w:r>
    </w:p>
    <w:p w14:paraId="3B974A10" w14:textId="5539AEC1" w:rsidR="003D76E4" w:rsidRPr="00456A9A" w:rsidRDefault="003D76E4" w:rsidP="00933E24">
      <w:pPr>
        <w:spacing w:before="120" w:after="120" w:line="240" w:lineRule="auto"/>
        <w:ind w:firstLine="567"/>
        <w:jc w:val="both"/>
        <w:rPr>
          <w:rFonts w:cs="Times New Roman"/>
          <w:spacing w:val="-8"/>
          <w:sz w:val="28"/>
          <w:szCs w:val="28"/>
        </w:rPr>
      </w:pPr>
      <w:r w:rsidRPr="00456A9A">
        <w:rPr>
          <w:rFonts w:cs="Times New Roman"/>
          <w:spacing w:val="-8"/>
          <w:sz w:val="28"/>
          <w:szCs w:val="28"/>
        </w:rPr>
        <w:t>-</w:t>
      </w:r>
      <w:r w:rsidR="0073458C" w:rsidRPr="00456A9A">
        <w:rPr>
          <w:rFonts w:cs="Times New Roman"/>
          <w:spacing w:val="-8"/>
          <w:sz w:val="28"/>
          <w:szCs w:val="28"/>
        </w:rPr>
        <w:t xml:space="preserve"> </w:t>
      </w:r>
      <w:r w:rsidR="00BD155F">
        <w:rPr>
          <w:rFonts w:cs="Times New Roman"/>
          <w:spacing w:val="-8"/>
          <w:sz w:val="28"/>
          <w:szCs w:val="28"/>
        </w:rPr>
        <w:t>100</w:t>
      </w:r>
      <w:r w:rsidR="0073458C" w:rsidRPr="00456A9A">
        <w:rPr>
          <w:rFonts w:cs="Times New Roman"/>
          <w:spacing w:val="-8"/>
          <w:sz w:val="28"/>
          <w:szCs w:val="28"/>
        </w:rPr>
        <w:t>% phụ nữ mang thai được quản lý thai nghén, khám định kỳ theo quy định.</w:t>
      </w:r>
    </w:p>
    <w:p w14:paraId="4A23BB0A" w14:textId="318EFFF8" w:rsidR="003D76E4" w:rsidRPr="00456A9A" w:rsidRDefault="003D76E4" w:rsidP="00933E24">
      <w:pPr>
        <w:spacing w:before="120" w:after="120" w:line="240" w:lineRule="auto"/>
        <w:ind w:firstLine="567"/>
        <w:jc w:val="both"/>
        <w:rPr>
          <w:rFonts w:cs="Times New Roman"/>
          <w:sz w:val="28"/>
          <w:szCs w:val="28"/>
        </w:rPr>
      </w:pPr>
      <w:r w:rsidRPr="00456A9A">
        <w:rPr>
          <w:rFonts w:cs="Times New Roman"/>
          <w:sz w:val="28"/>
          <w:szCs w:val="28"/>
        </w:rPr>
        <w:t xml:space="preserve">- </w:t>
      </w:r>
      <w:r w:rsidR="0073458C" w:rsidRPr="00456A9A">
        <w:rPr>
          <w:rFonts w:cs="Times New Roman"/>
          <w:sz w:val="28"/>
          <w:szCs w:val="28"/>
        </w:rPr>
        <w:t>Tỷ lệ phụ nữ sinh tại cơ sở y tế đạ</w:t>
      </w:r>
      <w:r w:rsidR="00A14DC1">
        <w:rPr>
          <w:rFonts w:cs="Times New Roman"/>
          <w:sz w:val="28"/>
          <w:szCs w:val="28"/>
        </w:rPr>
        <w:t xml:space="preserve">t </w:t>
      </w:r>
      <w:r w:rsidR="00BD155F">
        <w:rPr>
          <w:rFonts w:cs="Times New Roman"/>
          <w:sz w:val="28"/>
          <w:szCs w:val="28"/>
        </w:rPr>
        <w:t>100</w:t>
      </w:r>
      <w:r w:rsidR="0073458C" w:rsidRPr="00456A9A">
        <w:rPr>
          <w:rFonts w:cs="Times New Roman"/>
          <w:sz w:val="28"/>
          <w:szCs w:val="28"/>
        </w:rPr>
        <w:t>%.</w:t>
      </w:r>
    </w:p>
    <w:p w14:paraId="510D20CC" w14:textId="77777777" w:rsidR="003D76E4" w:rsidRPr="00456A9A" w:rsidRDefault="003D76E4" w:rsidP="00933E24">
      <w:pPr>
        <w:spacing w:before="120" w:after="120" w:line="240" w:lineRule="auto"/>
        <w:ind w:firstLine="567"/>
        <w:jc w:val="both"/>
        <w:rPr>
          <w:rFonts w:cs="Times New Roman"/>
          <w:sz w:val="28"/>
          <w:szCs w:val="28"/>
        </w:rPr>
      </w:pPr>
      <w:r w:rsidRPr="00456A9A">
        <w:rPr>
          <w:rFonts w:cs="Times New Roman"/>
          <w:sz w:val="28"/>
          <w:szCs w:val="28"/>
        </w:rPr>
        <w:t xml:space="preserve">- </w:t>
      </w:r>
      <w:r w:rsidR="0073458C" w:rsidRPr="00456A9A">
        <w:rPr>
          <w:rFonts w:cs="Times New Roman"/>
          <w:sz w:val="28"/>
          <w:szCs w:val="28"/>
        </w:rPr>
        <w:t>Giảm tỷ lệ tử vong mẹ và trẻ sơ sinh xuống mức chỉ tiêu quốc gia.</w:t>
      </w:r>
    </w:p>
    <w:p w14:paraId="5D42F747" w14:textId="21A1859D" w:rsidR="0073458C" w:rsidRPr="00230C0C" w:rsidRDefault="003D76E4" w:rsidP="00933E24">
      <w:pPr>
        <w:spacing w:before="120" w:after="120" w:line="240" w:lineRule="auto"/>
        <w:ind w:firstLine="567"/>
        <w:jc w:val="both"/>
        <w:rPr>
          <w:rFonts w:cs="Times New Roman"/>
          <w:spacing w:val="-8"/>
          <w:sz w:val="28"/>
          <w:szCs w:val="28"/>
        </w:rPr>
      </w:pPr>
      <w:r w:rsidRPr="00230C0C">
        <w:rPr>
          <w:rFonts w:cs="Times New Roman"/>
          <w:spacing w:val="-8"/>
          <w:sz w:val="28"/>
          <w:szCs w:val="28"/>
        </w:rPr>
        <w:t xml:space="preserve">- </w:t>
      </w:r>
      <w:r w:rsidR="0073458C" w:rsidRPr="00230C0C">
        <w:rPr>
          <w:rFonts w:cs="Times New Roman"/>
          <w:spacing w:val="-8"/>
          <w:sz w:val="28"/>
          <w:szCs w:val="28"/>
        </w:rPr>
        <w:t>Triển khai đầy đủ các kỹ thuật chăm sóc sức khỏe bà mẹ, trẻ em theo phân tuyến.</w:t>
      </w:r>
    </w:p>
    <w:p w14:paraId="66661FC4" w14:textId="5B7CE8BC" w:rsidR="0073458C" w:rsidRPr="00456A9A" w:rsidRDefault="003D76E4" w:rsidP="00933E24">
      <w:pPr>
        <w:spacing w:before="120" w:after="120" w:line="240" w:lineRule="auto"/>
        <w:ind w:firstLine="567"/>
        <w:jc w:val="both"/>
        <w:rPr>
          <w:rFonts w:cs="Times New Roman"/>
          <w:sz w:val="28"/>
          <w:szCs w:val="28"/>
        </w:rPr>
      </w:pPr>
      <w:r w:rsidRPr="00456A9A">
        <w:rPr>
          <w:rFonts w:cs="Times New Roman"/>
          <w:sz w:val="28"/>
          <w:szCs w:val="28"/>
        </w:rPr>
        <w:t>c)</w:t>
      </w:r>
      <w:r w:rsidR="0073458C" w:rsidRPr="00456A9A">
        <w:rPr>
          <w:rFonts w:cs="Times New Roman"/>
          <w:sz w:val="28"/>
          <w:szCs w:val="28"/>
        </w:rPr>
        <w:t xml:space="preserve"> Về cung ứng thuốc thiết yếu</w:t>
      </w:r>
    </w:p>
    <w:p w14:paraId="4134DED7" w14:textId="77777777" w:rsidR="003D76E4" w:rsidRPr="00456A9A" w:rsidRDefault="003D76E4" w:rsidP="00933E24">
      <w:pPr>
        <w:spacing w:before="120" w:after="120" w:line="240" w:lineRule="auto"/>
        <w:ind w:firstLine="567"/>
        <w:jc w:val="both"/>
        <w:rPr>
          <w:rFonts w:cs="Times New Roman"/>
          <w:spacing w:val="-6"/>
          <w:sz w:val="28"/>
          <w:szCs w:val="28"/>
        </w:rPr>
      </w:pPr>
      <w:r w:rsidRPr="00456A9A">
        <w:rPr>
          <w:rFonts w:cs="Times New Roman"/>
          <w:spacing w:val="-6"/>
          <w:sz w:val="28"/>
          <w:szCs w:val="28"/>
        </w:rPr>
        <w:t xml:space="preserve">- </w:t>
      </w:r>
      <w:r w:rsidR="0073458C" w:rsidRPr="00456A9A">
        <w:rPr>
          <w:rFonts w:cs="Times New Roman"/>
          <w:spacing w:val="-6"/>
          <w:sz w:val="28"/>
          <w:szCs w:val="28"/>
        </w:rPr>
        <w:t>Đảm bảo cung ứng đầy đủ thuốc thiết yếu, vắc xin theo danh mục Bộ Y tế.</w:t>
      </w:r>
    </w:p>
    <w:p w14:paraId="6BD085DB" w14:textId="219E36D5" w:rsidR="003D76E4" w:rsidRPr="00456A9A" w:rsidRDefault="003D76E4" w:rsidP="00933E24">
      <w:pPr>
        <w:spacing w:before="120" w:after="120" w:line="240" w:lineRule="auto"/>
        <w:ind w:firstLine="567"/>
        <w:jc w:val="both"/>
        <w:rPr>
          <w:rFonts w:cs="Times New Roman"/>
          <w:sz w:val="28"/>
          <w:szCs w:val="28"/>
        </w:rPr>
      </w:pPr>
      <w:r w:rsidRPr="00456A9A">
        <w:rPr>
          <w:rFonts w:cs="Times New Roman"/>
          <w:sz w:val="28"/>
          <w:szCs w:val="28"/>
        </w:rPr>
        <w:t xml:space="preserve">- </w:t>
      </w:r>
      <w:r w:rsidR="00BD155F">
        <w:rPr>
          <w:rFonts w:cs="Times New Roman"/>
          <w:sz w:val="28"/>
          <w:szCs w:val="28"/>
        </w:rPr>
        <w:t>100</w:t>
      </w:r>
      <w:r w:rsidR="0073458C" w:rsidRPr="00456A9A">
        <w:rPr>
          <w:rFonts w:cs="Times New Roman"/>
          <w:sz w:val="28"/>
          <w:szCs w:val="28"/>
        </w:rPr>
        <w:t>% người dân được hướng dẫn sử dụng thuốc an toàn, hợp lý.</w:t>
      </w:r>
    </w:p>
    <w:p w14:paraId="7ED44D1B" w14:textId="2F600345" w:rsidR="0073458C" w:rsidRPr="00456A9A" w:rsidRDefault="003D76E4" w:rsidP="00933E24">
      <w:pPr>
        <w:spacing w:before="120" w:after="120" w:line="240" w:lineRule="auto"/>
        <w:ind w:firstLine="567"/>
        <w:jc w:val="both"/>
        <w:rPr>
          <w:rFonts w:cs="Times New Roman"/>
          <w:sz w:val="28"/>
          <w:szCs w:val="28"/>
        </w:rPr>
      </w:pPr>
      <w:r w:rsidRPr="00456A9A">
        <w:rPr>
          <w:rFonts w:cs="Times New Roman"/>
          <w:sz w:val="28"/>
          <w:szCs w:val="28"/>
        </w:rPr>
        <w:t xml:space="preserve">- </w:t>
      </w:r>
      <w:r w:rsidR="0073458C" w:rsidRPr="00456A9A">
        <w:rPr>
          <w:rFonts w:cs="Times New Roman"/>
          <w:sz w:val="28"/>
          <w:szCs w:val="28"/>
        </w:rPr>
        <w:t>Phát triển vườn thuốc nam mẫu tại trạm, phục vụ nhu cầu khám chữa bệnh bằng y học cổ truyền.</w:t>
      </w:r>
    </w:p>
    <w:p w14:paraId="39CFD599" w14:textId="46F23E6C" w:rsidR="0073458C" w:rsidRPr="00456A9A" w:rsidRDefault="003D76E4" w:rsidP="00933E24">
      <w:pPr>
        <w:spacing w:before="120" w:after="120" w:line="240" w:lineRule="auto"/>
        <w:ind w:firstLine="567"/>
        <w:jc w:val="both"/>
        <w:rPr>
          <w:rFonts w:cs="Times New Roman"/>
          <w:sz w:val="28"/>
          <w:szCs w:val="28"/>
        </w:rPr>
      </w:pPr>
      <w:r w:rsidRPr="00456A9A">
        <w:rPr>
          <w:rFonts w:cs="Times New Roman"/>
          <w:sz w:val="28"/>
          <w:szCs w:val="28"/>
        </w:rPr>
        <w:t>d)</w:t>
      </w:r>
      <w:r w:rsidR="0073458C" w:rsidRPr="00456A9A">
        <w:rPr>
          <w:rFonts w:cs="Times New Roman"/>
          <w:sz w:val="28"/>
          <w:szCs w:val="28"/>
        </w:rPr>
        <w:t xml:space="preserve"> Về quản lý sức khỏe cộng đồng</w:t>
      </w:r>
    </w:p>
    <w:p w14:paraId="75421BC1" w14:textId="5FD928EB" w:rsidR="0073458C" w:rsidRPr="00456A9A" w:rsidRDefault="0014154C" w:rsidP="00933E24">
      <w:pPr>
        <w:spacing w:before="120" w:after="120" w:line="240" w:lineRule="auto"/>
        <w:ind w:firstLine="567"/>
        <w:jc w:val="both"/>
        <w:rPr>
          <w:rFonts w:cs="Times New Roman"/>
          <w:sz w:val="28"/>
          <w:szCs w:val="28"/>
        </w:rPr>
      </w:pPr>
      <w:r w:rsidRPr="00456A9A">
        <w:rPr>
          <w:rFonts w:cs="Times New Roman"/>
          <w:sz w:val="28"/>
          <w:szCs w:val="28"/>
        </w:rPr>
        <w:t>-</w:t>
      </w:r>
      <w:r w:rsidR="009C671A" w:rsidRPr="00456A9A">
        <w:rPr>
          <w:rFonts w:cs="Times New Roman"/>
          <w:sz w:val="28"/>
          <w:szCs w:val="28"/>
        </w:rPr>
        <w:t xml:space="preserve"> </w:t>
      </w:r>
      <w:r w:rsidRPr="00456A9A">
        <w:rPr>
          <w:rFonts w:cs="Times New Roman"/>
          <w:sz w:val="28"/>
          <w:szCs w:val="28"/>
        </w:rPr>
        <w:t>Hiện tại chưa có phần mềm</w:t>
      </w:r>
      <w:r w:rsidR="008A7086" w:rsidRPr="00456A9A">
        <w:rPr>
          <w:rFonts w:cs="Times New Roman"/>
          <w:sz w:val="28"/>
          <w:szCs w:val="28"/>
        </w:rPr>
        <w:t xml:space="preserve"> hồ sơ</w:t>
      </w:r>
      <w:r w:rsidRPr="00456A9A">
        <w:rPr>
          <w:rFonts w:cs="Times New Roman"/>
          <w:sz w:val="28"/>
          <w:szCs w:val="28"/>
        </w:rPr>
        <w:t xml:space="preserve"> </w:t>
      </w:r>
      <w:r w:rsidR="0073458C" w:rsidRPr="00456A9A">
        <w:rPr>
          <w:rFonts w:cs="Times New Roman"/>
          <w:sz w:val="28"/>
          <w:szCs w:val="28"/>
        </w:rPr>
        <w:t>quản lý sức khỏe điện tử</w:t>
      </w:r>
      <w:r w:rsidRPr="00456A9A">
        <w:rPr>
          <w:rFonts w:cs="Times New Roman"/>
          <w:sz w:val="28"/>
          <w:szCs w:val="28"/>
        </w:rPr>
        <w:t xml:space="preserve"> tại hộ gia đình</w:t>
      </w:r>
    </w:p>
    <w:p w14:paraId="042FBEC4" w14:textId="58E1D6EA" w:rsidR="0073458C" w:rsidRPr="00456A9A" w:rsidRDefault="003D76E4" w:rsidP="00933E24">
      <w:pPr>
        <w:spacing w:before="120" w:after="120" w:line="240" w:lineRule="auto"/>
        <w:ind w:firstLine="567"/>
        <w:jc w:val="both"/>
        <w:rPr>
          <w:rFonts w:cs="Times New Roman"/>
          <w:sz w:val="28"/>
          <w:szCs w:val="28"/>
        </w:rPr>
      </w:pPr>
      <w:r w:rsidRPr="00456A9A">
        <w:rPr>
          <w:rFonts w:cs="Times New Roman"/>
          <w:sz w:val="28"/>
          <w:szCs w:val="28"/>
        </w:rPr>
        <w:t xml:space="preserve">- </w:t>
      </w:r>
      <w:r w:rsidR="0073458C" w:rsidRPr="00456A9A">
        <w:rPr>
          <w:rFonts w:cs="Times New Roman"/>
          <w:sz w:val="28"/>
          <w:szCs w:val="28"/>
        </w:rPr>
        <w:t>Tỷ lệ người cao tuổi được khám sức khỏe định kỳ đạ</w:t>
      </w:r>
      <w:r w:rsidR="0014154C" w:rsidRPr="00456A9A">
        <w:rPr>
          <w:rFonts w:cs="Times New Roman"/>
          <w:sz w:val="28"/>
          <w:szCs w:val="28"/>
        </w:rPr>
        <w:t xml:space="preserve">t </w:t>
      </w:r>
      <w:r w:rsidR="00BD155F">
        <w:rPr>
          <w:rFonts w:cs="Times New Roman"/>
          <w:sz w:val="28"/>
          <w:szCs w:val="28"/>
        </w:rPr>
        <w:t>100</w:t>
      </w:r>
      <w:r w:rsidR="0073458C" w:rsidRPr="00456A9A">
        <w:rPr>
          <w:rFonts w:cs="Times New Roman"/>
          <w:sz w:val="28"/>
          <w:szCs w:val="28"/>
        </w:rPr>
        <w:t>%.</w:t>
      </w:r>
    </w:p>
    <w:p w14:paraId="36B61E39" w14:textId="21A0EBAC" w:rsidR="0073458C" w:rsidRPr="00456A9A" w:rsidRDefault="003D76E4" w:rsidP="00933E24">
      <w:pPr>
        <w:spacing w:before="120" w:after="120" w:line="240" w:lineRule="auto"/>
        <w:ind w:firstLine="567"/>
        <w:jc w:val="both"/>
        <w:rPr>
          <w:rFonts w:cs="Times New Roman"/>
          <w:sz w:val="28"/>
          <w:szCs w:val="28"/>
        </w:rPr>
      </w:pPr>
      <w:r w:rsidRPr="00456A9A">
        <w:rPr>
          <w:rFonts w:cs="Times New Roman"/>
          <w:sz w:val="28"/>
          <w:szCs w:val="28"/>
        </w:rPr>
        <w:t xml:space="preserve">- </w:t>
      </w:r>
      <w:r w:rsidR="0073458C" w:rsidRPr="00456A9A">
        <w:rPr>
          <w:rFonts w:cs="Times New Roman"/>
          <w:sz w:val="28"/>
          <w:szCs w:val="28"/>
        </w:rPr>
        <w:t>Quản lý, theo dõi thường xuyên các bệnh nhân mắc bệnh mạn tính, bệnh không lây nhiễm (tăng huyết áp, tiểu đường…).</w:t>
      </w:r>
    </w:p>
    <w:p w14:paraId="03B25351" w14:textId="138C9628" w:rsidR="0073458C" w:rsidRPr="00456A9A" w:rsidRDefault="003D76E4" w:rsidP="00933E24">
      <w:pPr>
        <w:spacing w:before="120" w:after="120" w:line="240" w:lineRule="auto"/>
        <w:ind w:firstLine="567"/>
        <w:jc w:val="both"/>
        <w:rPr>
          <w:rFonts w:cs="Times New Roman"/>
          <w:sz w:val="28"/>
          <w:szCs w:val="28"/>
        </w:rPr>
      </w:pPr>
      <w:r w:rsidRPr="00456A9A">
        <w:rPr>
          <w:rFonts w:cs="Times New Roman"/>
          <w:sz w:val="28"/>
          <w:szCs w:val="28"/>
        </w:rPr>
        <w:t xml:space="preserve">- </w:t>
      </w:r>
      <w:r w:rsidR="0073458C" w:rsidRPr="00456A9A">
        <w:rPr>
          <w:rFonts w:cs="Times New Roman"/>
          <w:sz w:val="28"/>
          <w:szCs w:val="28"/>
        </w:rPr>
        <w:t>Phối hợp triển khai quản lý sức khỏe học đường, bảo đảm học sinh được theo dõi sức khỏe định kỳ.</w:t>
      </w:r>
    </w:p>
    <w:p w14:paraId="1E7CD601" w14:textId="72B8FAD0" w:rsidR="0073458C" w:rsidRPr="00456A9A" w:rsidRDefault="00BB4A0D" w:rsidP="00933E24">
      <w:pPr>
        <w:spacing w:before="120" w:after="120" w:line="240" w:lineRule="auto"/>
        <w:ind w:firstLine="567"/>
        <w:jc w:val="both"/>
        <w:rPr>
          <w:rFonts w:cs="Times New Roman"/>
          <w:sz w:val="28"/>
          <w:szCs w:val="28"/>
        </w:rPr>
      </w:pPr>
      <w:r>
        <w:rPr>
          <w:rFonts w:cs="Times New Roman"/>
          <w:sz w:val="28"/>
          <w:szCs w:val="28"/>
        </w:rPr>
        <w:t>đ</w:t>
      </w:r>
      <w:r w:rsidR="003D76E4" w:rsidRPr="00456A9A">
        <w:rPr>
          <w:rFonts w:cs="Times New Roman"/>
          <w:sz w:val="28"/>
          <w:szCs w:val="28"/>
        </w:rPr>
        <w:t>)</w:t>
      </w:r>
      <w:r w:rsidR="0073458C" w:rsidRPr="00456A9A">
        <w:rPr>
          <w:rFonts w:cs="Times New Roman"/>
          <w:sz w:val="28"/>
          <w:szCs w:val="28"/>
        </w:rPr>
        <w:t xml:space="preserve"> Về truyền thông, giáo dục sức khỏe</w:t>
      </w:r>
    </w:p>
    <w:p w14:paraId="362AB835" w14:textId="75ECD6B2" w:rsidR="0073458C" w:rsidRPr="00456A9A" w:rsidRDefault="003B5FCD" w:rsidP="00933E24">
      <w:pPr>
        <w:spacing w:before="120" w:after="120" w:line="240" w:lineRule="auto"/>
        <w:ind w:firstLine="567"/>
        <w:jc w:val="both"/>
        <w:rPr>
          <w:rFonts w:cs="Times New Roman"/>
          <w:sz w:val="28"/>
          <w:szCs w:val="28"/>
        </w:rPr>
      </w:pPr>
      <w:r w:rsidRPr="00456A9A">
        <w:rPr>
          <w:rFonts w:cs="Times New Roman"/>
          <w:sz w:val="28"/>
          <w:szCs w:val="28"/>
        </w:rPr>
        <w:t xml:space="preserve">- </w:t>
      </w:r>
      <w:r w:rsidR="0073458C" w:rsidRPr="00456A9A">
        <w:rPr>
          <w:rFonts w:cs="Times New Roman"/>
          <w:sz w:val="28"/>
          <w:szCs w:val="28"/>
        </w:rPr>
        <w:t>Tổ chứ</w:t>
      </w:r>
      <w:r w:rsidR="008A7086" w:rsidRPr="00456A9A">
        <w:rPr>
          <w:rFonts w:cs="Times New Roman"/>
          <w:sz w:val="28"/>
          <w:szCs w:val="28"/>
        </w:rPr>
        <w:t xml:space="preserve">c </w:t>
      </w:r>
      <w:r w:rsidR="003E33C1">
        <w:rPr>
          <w:rFonts w:cs="Times New Roman"/>
          <w:sz w:val="28"/>
          <w:szCs w:val="28"/>
        </w:rPr>
        <w:t>55</w:t>
      </w:r>
      <w:r w:rsidR="008A7086" w:rsidRPr="00456A9A">
        <w:rPr>
          <w:rFonts w:cs="Times New Roman"/>
          <w:sz w:val="28"/>
          <w:szCs w:val="28"/>
        </w:rPr>
        <w:t xml:space="preserve"> buổi/ năm</w:t>
      </w:r>
      <w:r w:rsidR="0073458C" w:rsidRPr="00456A9A">
        <w:rPr>
          <w:rFonts w:cs="Times New Roman"/>
          <w:sz w:val="28"/>
          <w:szCs w:val="28"/>
        </w:rPr>
        <w:t xml:space="preserve"> truyền thông, tư vấn sức khỏe cộng đồng</w:t>
      </w:r>
      <w:r w:rsidR="00904623" w:rsidRPr="00456A9A">
        <w:rPr>
          <w:rFonts w:cs="Times New Roman"/>
          <w:sz w:val="28"/>
          <w:szCs w:val="28"/>
        </w:rPr>
        <w:t>.</w:t>
      </w:r>
    </w:p>
    <w:p w14:paraId="1FE9ACE9" w14:textId="7D779FF0" w:rsidR="0073458C" w:rsidRPr="00456A9A" w:rsidRDefault="0014154C" w:rsidP="00933E24">
      <w:pPr>
        <w:spacing w:before="120" w:after="120" w:line="240" w:lineRule="auto"/>
        <w:ind w:firstLine="567"/>
        <w:jc w:val="both"/>
        <w:rPr>
          <w:rFonts w:cs="Times New Roman"/>
          <w:sz w:val="28"/>
          <w:szCs w:val="28"/>
        </w:rPr>
      </w:pPr>
      <w:r w:rsidRPr="00456A9A">
        <w:rPr>
          <w:rFonts w:cs="Times New Roman"/>
          <w:sz w:val="28"/>
          <w:szCs w:val="28"/>
        </w:rPr>
        <w:t xml:space="preserve">- </w:t>
      </w:r>
      <w:r w:rsidR="00BD155F">
        <w:rPr>
          <w:rFonts w:cs="Times New Roman"/>
          <w:sz w:val="28"/>
          <w:szCs w:val="28"/>
        </w:rPr>
        <w:t>100</w:t>
      </w:r>
      <w:r w:rsidR="008A7086" w:rsidRPr="00456A9A">
        <w:rPr>
          <w:rFonts w:cs="Times New Roman"/>
          <w:sz w:val="28"/>
          <w:szCs w:val="28"/>
        </w:rPr>
        <w:t xml:space="preserve"> </w:t>
      </w:r>
      <w:r w:rsidR="0073458C" w:rsidRPr="00456A9A">
        <w:rPr>
          <w:rFonts w:cs="Times New Roman"/>
          <w:sz w:val="28"/>
          <w:szCs w:val="28"/>
        </w:rPr>
        <w:t>% hộ gia đình được tiếp cận thông tin về phòng chống dịch bệnh, dinh dưỡng, kế hoạch hóa gia đình.</w:t>
      </w:r>
    </w:p>
    <w:p w14:paraId="4E8D18EE" w14:textId="2E5588C4" w:rsidR="003B5FCD" w:rsidRPr="00456A9A" w:rsidRDefault="00BB4A0D" w:rsidP="00933E24">
      <w:pPr>
        <w:spacing w:before="120" w:after="120" w:line="240" w:lineRule="auto"/>
        <w:ind w:firstLine="567"/>
        <w:jc w:val="both"/>
        <w:rPr>
          <w:rFonts w:cs="Times New Roman"/>
          <w:sz w:val="28"/>
          <w:szCs w:val="28"/>
        </w:rPr>
      </w:pPr>
      <w:r>
        <w:rPr>
          <w:rFonts w:cs="Times New Roman"/>
          <w:sz w:val="28"/>
          <w:szCs w:val="28"/>
        </w:rPr>
        <w:t>e</w:t>
      </w:r>
      <w:r w:rsidR="003B5FCD" w:rsidRPr="00456A9A">
        <w:rPr>
          <w:rFonts w:cs="Times New Roman"/>
          <w:sz w:val="28"/>
          <w:szCs w:val="28"/>
        </w:rPr>
        <w:t>)</w:t>
      </w:r>
      <w:r w:rsidR="0073458C" w:rsidRPr="00456A9A">
        <w:rPr>
          <w:rFonts w:cs="Times New Roman"/>
          <w:sz w:val="28"/>
          <w:szCs w:val="28"/>
        </w:rPr>
        <w:t xml:space="preserve"> Về phối hợp và quản lý</w:t>
      </w:r>
    </w:p>
    <w:p w14:paraId="6176DF79" w14:textId="77777777" w:rsidR="003B5FCD" w:rsidRPr="00456A9A" w:rsidRDefault="003B5FCD" w:rsidP="00933E24">
      <w:pPr>
        <w:spacing w:before="120" w:after="120" w:line="240" w:lineRule="auto"/>
        <w:ind w:firstLine="567"/>
        <w:jc w:val="both"/>
        <w:rPr>
          <w:rFonts w:cs="Times New Roman"/>
          <w:sz w:val="28"/>
          <w:szCs w:val="28"/>
        </w:rPr>
      </w:pPr>
      <w:r w:rsidRPr="00456A9A">
        <w:rPr>
          <w:rFonts w:cs="Times New Roman"/>
          <w:sz w:val="28"/>
          <w:szCs w:val="28"/>
        </w:rPr>
        <w:t xml:space="preserve">- </w:t>
      </w:r>
      <w:r w:rsidR="0073458C" w:rsidRPr="00456A9A">
        <w:rPr>
          <w:rFonts w:cs="Times New Roman"/>
          <w:sz w:val="28"/>
          <w:szCs w:val="28"/>
        </w:rPr>
        <w:t>Quản lý hiệu quả nhân lực, tài chính, tài sản của đơn vị, bảo đảm minh bạch, tiết kiệm ngân sách.</w:t>
      </w:r>
    </w:p>
    <w:p w14:paraId="0B45AB5D" w14:textId="3CF6781F" w:rsidR="0073458C" w:rsidRPr="00456A9A" w:rsidRDefault="003B5FCD" w:rsidP="00933E24">
      <w:pPr>
        <w:spacing w:before="120" w:after="120" w:line="240" w:lineRule="auto"/>
        <w:ind w:firstLine="567"/>
        <w:jc w:val="both"/>
        <w:rPr>
          <w:rFonts w:cs="Times New Roman"/>
          <w:sz w:val="28"/>
          <w:szCs w:val="28"/>
        </w:rPr>
      </w:pPr>
      <w:r w:rsidRPr="00456A9A">
        <w:rPr>
          <w:rFonts w:cs="Times New Roman"/>
          <w:sz w:val="28"/>
          <w:szCs w:val="28"/>
        </w:rPr>
        <w:lastRenderedPageBreak/>
        <w:t xml:space="preserve">- </w:t>
      </w:r>
      <w:r w:rsidR="0073458C" w:rsidRPr="00456A9A">
        <w:rPr>
          <w:rFonts w:cs="Times New Roman"/>
          <w:sz w:val="28"/>
          <w:szCs w:val="28"/>
        </w:rPr>
        <w:t>Thực hiện đầy đủ chế độ thống kê, báo cáo, phục vụ công tác quản lý nhà nước về y tế.</w:t>
      </w:r>
    </w:p>
    <w:bookmarkEnd w:id="2"/>
    <w:p w14:paraId="51140582" w14:textId="1B177910" w:rsidR="00B06F84" w:rsidRPr="00456A9A" w:rsidRDefault="00BB4A0D" w:rsidP="00BB4A0D">
      <w:pPr>
        <w:spacing w:before="120" w:after="120" w:line="240" w:lineRule="auto"/>
        <w:ind w:firstLine="567"/>
        <w:jc w:val="both"/>
        <w:rPr>
          <w:rFonts w:cs="Times New Roman"/>
          <w:b/>
          <w:sz w:val="28"/>
          <w:szCs w:val="28"/>
        </w:rPr>
      </w:pPr>
      <w:r w:rsidRPr="00456A9A">
        <w:rPr>
          <w:rFonts w:cs="Times New Roman"/>
          <w:b/>
          <w:sz w:val="28"/>
          <w:szCs w:val="28"/>
        </w:rPr>
        <w:t>II. THỰC TRẠNG SỐ LƯỢNG NGƯỜI LÀM VIỆC VÀ LAO ĐỘNG HỢP ĐỒNG</w:t>
      </w:r>
    </w:p>
    <w:p w14:paraId="5E1A5328" w14:textId="303B9D68" w:rsidR="00B06F84" w:rsidRPr="00456A9A" w:rsidRDefault="00A065B9" w:rsidP="00933E24">
      <w:pPr>
        <w:spacing w:before="120" w:after="120" w:line="240" w:lineRule="auto"/>
        <w:ind w:firstLine="567"/>
        <w:rPr>
          <w:rFonts w:cs="Times New Roman"/>
          <w:b/>
          <w:sz w:val="28"/>
          <w:szCs w:val="28"/>
        </w:rPr>
      </w:pPr>
      <w:r w:rsidRPr="00456A9A">
        <w:rPr>
          <w:rFonts w:cs="Times New Roman"/>
          <w:b/>
          <w:sz w:val="28"/>
          <w:szCs w:val="28"/>
        </w:rPr>
        <w:t>1.</w:t>
      </w:r>
      <w:r w:rsidR="00B06F84" w:rsidRPr="00456A9A">
        <w:rPr>
          <w:rFonts w:cs="Times New Roman"/>
          <w:b/>
          <w:sz w:val="28"/>
          <w:szCs w:val="28"/>
        </w:rPr>
        <w:t xml:space="preserve"> Số lượng viên chức, </w:t>
      </w:r>
      <w:r w:rsidR="00022DC3" w:rsidRPr="00456A9A">
        <w:rPr>
          <w:rFonts w:cs="Times New Roman"/>
          <w:b/>
          <w:sz w:val="28"/>
          <w:szCs w:val="28"/>
        </w:rPr>
        <w:t>hợp đồng</w:t>
      </w:r>
      <w:r w:rsidR="00B06F84" w:rsidRPr="00456A9A">
        <w:rPr>
          <w:rFonts w:cs="Times New Roman"/>
          <w:b/>
          <w:sz w:val="28"/>
          <w:szCs w:val="28"/>
        </w:rPr>
        <w:t xml:space="preserve"> </w:t>
      </w:r>
      <w:r w:rsidR="00BB4A0D" w:rsidRPr="00456A9A">
        <w:rPr>
          <w:rFonts w:cs="Times New Roman"/>
          <w:b/>
          <w:sz w:val="28"/>
          <w:szCs w:val="28"/>
        </w:rPr>
        <w:t>lao động</w:t>
      </w:r>
    </w:p>
    <w:p w14:paraId="1241F688" w14:textId="2D9B0494" w:rsidR="00C10F6D" w:rsidRPr="007E78F2" w:rsidRDefault="00022DC3" w:rsidP="00933E24">
      <w:pPr>
        <w:spacing w:before="120" w:after="120" w:line="240" w:lineRule="auto"/>
        <w:ind w:firstLine="567"/>
        <w:jc w:val="both"/>
        <w:rPr>
          <w:rFonts w:cs="Times New Roman"/>
          <w:bCs/>
          <w:spacing w:val="-4"/>
          <w:sz w:val="28"/>
          <w:szCs w:val="28"/>
        </w:rPr>
      </w:pPr>
      <w:bookmarkStart w:id="3" w:name="_Hlk215145699"/>
      <w:r w:rsidRPr="007E78F2">
        <w:rPr>
          <w:rFonts w:cs="Times New Roman"/>
          <w:bCs/>
          <w:spacing w:val="-4"/>
          <w:sz w:val="28"/>
          <w:szCs w:val="28"/>
        </w:rPr>
        <w:t xml:space="preserve">- </w:t>
      </w:r>
      <w:r w:rsidR="00B06F84" w:rsidRPr="007E78F2">
        <w:rPr>
          <w:rFonts w:cs="Times New Roman"/>
          <w:bCs/>
          <w:spacing w:val="-4"/>
          <w:sz w:val="28"/>
          <w:szCs w:val="28"/>
        </w:rPr>
        <w:t xml:space="preserve">Tổng số </w:t>
      </w:r>
      <w:r w:rsidRPr="007E78F2">
        <w:rPr>
          <w:rFonts w:cs="Times New Roman"/>
          <w:bCs/>
          <w:spacing w:val="-4"/>
          <w:sz w:val="28"/>
          <w:szCs w:val="28"/>
        </w:rPr>
        <w:t xml:space="preserve">viên chức, lao động hợp đồng </w:t>
      </w:r>
      <w:r w:rsidR="00C10F6D" w:rsidRPr="007E78F2">
        <w:rPr>
          <w:rFonts w:cs="Times New Roman"/>
          <w:bCs/>
          <w:spacing w:val="-4"/>
          <w:sz w:val="28"/>
          <w:szCs w:val="28"/>
        </w:rPr>
        <w:t>hiện có mặt</w:t>
      </w:r>
      <w:r w:rsidRPr="007E78F2">
        <w:rPr>
          <w:rFonts w:cs="Times New Roman"/>
          <w:bCs/>
          <w:spacing w:val="-4"/>
          <w:sz w:val="28"/>
          <w:szCs w:val="28"/>
        </w:rPr>
        <w:t xml:space="preserve"> tại các trạm là </w:t>
      </w:r>
      <w:r w:rsidR="003A0206">
        <w:rPr>
          <w:rFonts w:cs="Times New Roman"/>
          <w:bCs/>
          <w:spacing w:val="-4"/>
          <w:sz w:val="28"/>
          <w:szCs w:val="28"/>
        </w:rPr>
        <w:t>13</w:t>
      </w:r>
      <w:r w:rsidR="00A0214E" w:rsidRPr="007E78F2">
        <w:rPr>
          <w:rFonts w:cs="Times New Roman"/>
          <w:bCs/>
          <w:spacing w:val="-4"/>
          <w:sz w:val="28"/>
          <w:szCs w:val="28"/>
        </w:rPr>
        <w:t xml:space="preserve"> </w:t>
      </w:r>
      <w:r w:rsidR="00B06F84" w:rsidRPr="007E78F2">
        <w:rPr>
          <w:rFonts w:cs="Times New Roman"/>
          <w:bCs/>
          <w:spacing w:val="-4"/>
          <w:sz w:val="28"/>
          <w:szCs w:val="28"/>
        </w:rPr>
        <w:t>người</w:t>
      </w:r>
      <w:r w:rsidR="009A56DF" w:rsidRPr="007E78F2">
        <w:rPr>
          <w:rFonts w:cs="Times New Roman"/>
          <w:bCs/>
          <w:spacing w:val="-4"/>
          <w:sz w:val="28"/>
          <w:szCs w:val="28"/>
        </w:rPr>
        <w:t xml:space="preserve">: </w:t>
      </w:r>
      <w:r w:rsidR="003A0206">
        <w:rPr>
          <w:rFonts w:cs="Times New Roman"/>
          <w:bCs/>
          <w:spacing w:val="-4"/>
          <w:sz w:val="28"/>
          <w:szCs w:val="28"/>
        </w:rPr>
        <w:t>13</w:t>
      </w:r>
      <w:r w:rsidR="009A56DF" w:rsidRPr="007E78F2">
        <w:rPr>
          <w:rFonts w:cs="Times New Roman"/>
          <w:bCs/>
          <w:spacing w:val="-4"/>
          <w:sz w:val="28"/>
          <w:szCs w:val="28"/>
        </w:rPr>
        <w:t xml:space="preserve"> viên chức và </w:t>
      </w:r>
      <w:r w:rsidR="003E33C1">
        <w:rPr>
          <w:rFonts w:cs="Times New Roman"/>
          <w:bCs/>
          <w:spacing w:val="-4"/>
          <w:sz w:val="28"/>
          <w:szCs w:val="28"/>
        </w:rPr>
        <w:t>00</w:t>
      </w:r>
      <w:r w:rsidR="009A56DF" w:rsidRPr="007E78F2">
        <w:rPr>
          <w:rFonts w:cs="Times New Roman"/>
          <w:bCs/>
          <w:spacing w:val="-4"/>
          <w:sz w:val="28"/>
          <w:szCs w:val="28"/>
        </w:rPr>
        <w:t xml:space="preserve"> cán bộ Dân số - KHHGĐ </w:t>
      </w:r>
      <w:r w:rsidR="009A56DF" w:rsidRPr="00CB6A0C">
        <w:rPr>
          <w:rFonts w:cs="Times New Roman"/>
          <w:bCs/>
          <w:color w:val="FF0000"/>
          <w:spacing w:val="-4"/>
          <w:sz w:val="28"/>
          <w:szCs w:val="28"/>
        </w:rPr>
        <w:t xml:space="preserve">(thiếu </w:t>
      </w:r>
      <w:r w:rsidR="00C23C84">
        <w:rPr>
          <w:rFonts w:cs="Times New Roman"/>
          <w:bCs/>
          <w:color w:val="FF0000"/>
          <w:spacing w:val="-4"/>
          <w:sz w:val="28"/>
          <w:szCs w:val="28"/>
        </w:rPr>
        <w:t>03</w:t>
      </w:r>
      <w:r w:rsidR="009A56DF" w:rsidRPr="00CB6A0C">
        <w:rPr>
          <w:rFonts w:cs="Times New Roman"/>
          <w:bCs/>
          <w:color w:val="FF0000"/>
          <w:spacing w:val="-4"/>
          <w:sz w:val="28"/>
          <w:szCs w:val="28"/>
        </w:rPr>
        <w:t xml:space="preserve"> viên chức)</w:t>
      </w:r>
      <w:r w:rsidR="00B06F84" w:rsidRPr="00CB6A0C">
        <w:rPr>
          <w:rFonts w:cs="Times New Roman"/>
          <w:bCs/>
          <w:color w:val="FF0000"/>
          <w:spacing w:val="-4"/>
          <w:sz w:val="28"/>
          <w:szCs w:val="28"/>
        </w:rPr>
        <w:t xml:space="preserve">, </w:t>
      </w:r>
      <w:r w:rsidR="00C10F6D" w:rsidRPr="007E78F2">
        <w:rPr>
          <w:rFonts w:cs="Times New Roman"/>
          <w:bCs/>
          <w:spacing w:val="-4"/>
          <w:sz w:val="28"/>
          <w:szCs w:val="28"/>
        </w:rPr>
        <w:t>trong đó</w:t>
      </w:r>
      <w:r w:rsidR="00B72D4E" w:rsidRPr="007E78F2">
        <w:rPr>
          <w:rFonts w:cs="Times New Roman"/>
          <w:bCs/>
          <w:spacing w:val="-4"/>
          <w:sz w:val="28"/>
          <w:szCs w:val="28"/>
        </w:rPr>
        <w:t>:</w:t>
      </w:r>
    </w:p>
    <w:p w14:paraId="2BA87A55" w14:textId="02A474B8" w:rsidR="00C10F6D" w:rsidRPr="00456A9A" w:rsidRDefault="00AB30E0" w:rsidP="00933E24">
      <w:pPr>
        <w:spacing w:before="120" w:after="120" w:line="240" w:lineRule="auto"/>
        <w:ind w:firstLine="567"/>
        <w:jc w:val="both"/>
        <w:rPr>
          <w:rFonts w:cs="Times New Roman"/>
          <w:bCs/>
          <w:sz w:val="28"/>
          <w:szCs w:val="28"/>
        </w:rPr>
      </w:pPr>
      <w:r w:rsidRPr="00456A9A">
        <w:rPr>
          <w:rFonts w:cs="Times New Roman"/>
          <w:bCs/>
          <w:sz w:val="28"/>
          <w:szCs w:val="28"/>
        </w:rPr>
        <w:t xml:space="preserve">+ </w:t>
      </w:r>
      <w:r w:rsidR="00B06F84" w:rsidRPr="00456A9A">
        <w:rPr>
          <w:rFonts w:cs="Times New Roman"/>
          <w:bCs/>
          <w:sz w:val="28"/>
          <w:szCs w:val="28"/>
        </w:rPr>
        <w:t xml:space="preserve">Bác sĩ: </w:t>
      </w:r>
      <w:r w:rsidR="003E33C1">
        <w:rPr>
          <w:rFonts w:cs="Times New Roman"/>
          <w:bCs/>
          <w:sz w:val="28"/>
          <w:szCs w:val="28"/>
        </w:rPr>
        <w:t>0</w:t>
      </w:r>
      <w:r w:rsidR="003A0206">
        <w:rPr>
          <w:rFonts w:cs="Times New Roman"/>
          <w:bCs/>
          <w:sz w:val="28"/>
          <w:szCs w:val="28"/>
        </w:rPr>
        <w:t>1</w:t>
      </w:r>
      <w:r w:rsidR="000B23D5" w:rsidRPr="00456A9A">
        <w:rPr>
          <w:rFonts w:cs="Times New Roman"/>
          <w:bCs/>
          <w:sz w:val="28"/>
          <w:szCs w:val="28"/>
        </w:rPr>
        <w:t xml:space="preserve"> </w:t>
      </w:r>
      <w:r w:rsidR="00B06F84" w:rsidRPr="00456A9A">
        <w:rPr>
          <w:rFonts w:cs="Times New Roman"/>
          <w:bCs/>
          <w:sz w:val="28"/>
          <w:szCs w:val="28"/>
        </w:rPr>
        <w:t>người</w:t>
      </w:r>
      <w:r w:rsidR="00C10F6D" w:rsidRPr="00456A9A">
        <w:rPr>
          <w:rFonts w:cs="Times New Roman"/>
          <w:bCs/>
          <w:sz w:val="28"/>
          <w:szCs w:val="28"/>
        </w:rPr>
        <w:t>.</w:t>
      </w:r>
    </w:p>
    <w:p w14:paraId="03FF6D55" w14:textId="7AB0EB2B" w:rsidR="00C10F6D" w:rsidRPr="00456A9A" w:rsidRDefault="00AB30E0" w:rsidP="00933E24">
      <w:pPr>
        <w:spacing w:before="120" w:after="120" w:line="240" w:lineRule="auto"/>
        <w:ind w:firstLine="567"/>
        <w:jc w:val="both"/>
        <w:rPr>
          <w:rFonts w:cs="Times New Roman"/>
          <w:bCs/>
          <w:sz w:val="28"/>
          <w:szCs w:val="28"/>
        </w:rPr>
      </w:pPr>
      <w:r w:rsidRPr="00456A9A">
        <w:rPr>
          <w:rFonts w:cs="Times New Roman"/>
          <w:bCs/>
          <w:sz w:val="28"/>
          <w:szCs w:val="28"/>
        </w:rPr>
        <w:t xml:space="preserve">+ </w:t>
      </w:r>
      <w:r w:rsidR="00B06F84" w:rsidRPr="00456A9A">
        <w:rPr>
          <w:rFonts w:cs="Times New Roman"/>
          <w:bCs/>
          <w:sz w:val="28"/>
          <w:szCs w:val="28"/>
        </w:rPr>
        <w:t xml:space="preserve">Y sĩ: </w:t>
      </w:r>
      <w:r w:rsidR="003E33C1">
        <w:rPr>
          <w:rFonts w:cs="Times New Roman"/>
          <w:bCs/>
          <w:sz w:val="28"/>
          <w:szCs w:val="28"/>
        </w:rPr>
        <w:t>0</w:t>
      </w:r>
      <w:r w:rsidR="003A0206">
        <w:rPr>
          <w:rFonts w:cs="Times New Roman"/>
          <w:bCs/>
          <w:sz w:val="28"/>
          <w:szCs w:val="28"/>
        </w:rPr>
        <w:t>7</w:t>
      </w:r>
      <w:r w:rsidR="00B06F84" w:rsidRPr="00456A9A">
        <w:rPr>
          <w:rFonts w:cs="Times New Roman"/>
          <w:bCs/>
          <w:sz w:val="28"/>
          <w:szCs w:val="28"/>
        </w:rPr>
        <w:t xml:space="preserve"> người.</w:t>
      </w:r>
    </w:p>
    <w:p w14:paraId="32BFB348" w14:textId="1D3B160A" w:rsidR="00C10F6D" w:rsidRPr="00456A9A" w:rsidRDefault="00AB30E0" w:rsidP="00933E24">
      <w:pPr>
        <w:spacing w:before="120" w:after="120" w:line="240" w:lineRule="auto"/>
        <w:ind w:firstLine="567"/>
        <w:jc w:val="both"/>
        <w:rPr>
          <w:rFonts w:cs="Times New Roman"/>
          <w:bCs/>
          <w:sz w:val="28"/>
          <w:szCs w:val="28"/>
        </w:rPr>
      </w:pPr>
      <w:r w:rsidRPr="00456A9A">
        <w:rPr>
          <w:rFonts w:cs="Times New Roman"/>
          <w:bCs/>
          <w:sz w:val="28"/>
          <w:szCs w:val="28"/>
        </w:rPr>
        <w:t xml:space="preserve">+ </w:t>
      </w:r>
      <w:r w:rsidR="00B06F84" w:rsidRPr="00456A9A">
        <w:rPr>
          <w:rFonts w:cs="Times New Roman"/>
          <w:bCs/>
          <w:sz w:val="28"/>
          <w:szCs w:val="28"/>
        </w:rPr>
        <w:t xml:space="preserve">Điều dưỡng: </w:t>
      </w:r>
      <w:r w:rsidR="003E33C1">
        <w:rPr>
          <w:rFonts w:cs="Times New Roman"/>
          <w:bCs/>
          <w:sz w:val="28"/>
          <w:szCs w:val="28"/>
        </w:rPr>
        <w:t>00</w:t>
      </w:r>
      <w:r w:rsidR="00B06F84" w:rsidRPr="00456A9A">
        <w:rPr>
          <w:rFonts w:cs="Times New Roman"/>
          <w:bCs/>
          <w:sz w:val="28"/>
          <w:szCs w:val="28"/>
        </w:rPr>
        <w:t xml:space="preserve"> người.</w:t>
      </w:r>
    </w:p>
    <w:p w14:paraId="1C0C3394" w14:textId="1B4781F4" w:rsidR="00C10F6D" w:rsidRPr="00456A9A" w:rsidRDefault="00AB30E0" w:rsidP="00933E24">
      <w:pPr>
        <w:spacing w:before="120" w:after="120" w:line="240" w:lineRule="auto"/>
        <w:ind w:firstLine="567"/>
        <w:jc w:val="both"/>
        <w:rPr>
          <w:rFonts w:cs="Times New Roman"/>
          <w:bCs/>
          <w:sz w:val="28"/>
          <w:szCs w:val="28"/>
        </w:rPr>
      </w:pPr>
      <w:r w:rsidRPr="00456A9A">
        <w:rPr>
          <w:rFonts w:cs="Times New Roman"/>
          <w:bCs/>
          <w:sz w:val="28"/>
          <w:szCs w:val="28"/>
        </w:rPr>
        <w:t xml:space="preserve">+ </w:t>
      </w:r>
      <w:r w:rsidR="00B06F84" w:rsidRPr="00456A9A">
        <w:rPr>
          <w:rFonts w:cs="Times New Roman"/>
          <w:bCs/>
          <w:sz w:val="28"/>
          <w:szCs w:val="28"/>
        </w:rPr>
        <w:t xml:space="preserve">Hộ sinh: </w:t>
      </w:r>
      <w:r w:rsidR="003E33C1">
        <w:rPr>
          <w:rFonts w:cs="Times New Roman"/>
          <w:bCs/>
          <w:sz w:val="28"/>
          <w:szCs w:val="28"/>
        </w:rPr>
        <w:t>0</w:t>
      </w:r>
      <w:r w:rsidR="003A0206">
        <w:rPr>
          <w:rFonts w:cs="Times New Roman"/>
          <w:bCs/>
          <w:sz w:val="28"/>
          <w:szCs w:val="28"/>
        </w:rPr>
        <w:t>3</w:t>
      </w:r>
      <w:r w:rsidR="00A46D56" w:rsidRPr="00456A9A">
        <w:rPr>
          <w:rFonts w:cs="Times New Roman"/>
          <w:bCs/>
          <w:sz w:val="28"/>
          <w:szCs w:val="28"/>
        </w:rPr>
        <w:t xml:space="preserve"> </w:t>
      </w:r>
      <w:r w:rsidR="00B06F84" w:rsidRPr="00456A9A">
        <w:rPr>
          <w:rFonts w:cs="Times New Roman"/>
          <w:bCs/>
          <w:sz w:val="28"/>
          <w:szCs w:val="28"/>
        </w:rPr>
        <w:t>người.</w:t>
      </w:r>
    </w:p>
    <w:p w14:paraId="7E678B15" w14:textId="4316AF0D" w:rsidR="00B06F84" w:rsidRDefault="00AB30E0" w:rsidP="00933E24">
      <w:pPr>
        <w:spacing w:before="120" w:after="120" w:line="240" w:lineRule="auto"/>
        <w:ind w:firstLine="567"/>
        <w:jc w:val="both"/>
        <w:rPr>
          <w:rFonts w:cs="Times New Roman"/>
          <w:bCs/>
          <w:sz w:val="28"/>
          <w:szCs w:val="28"/>
        </w:rPr>
      </w:pPr>
      <w:r w:rsidRPr="00456A9A">
        <w:rPr>
          <w:rFonts w:cs="Times New Roman"/>
          <w:bCs/>
          <w:sz w:val="28"/>
          <w:szCs w:val="28"/>
        </w:rPr>
        <w:t xml:space="preserve">+ </w:t>
      </w:r>
      <w:r w:rsidR="00B06F84" w:rsidRPr="00456A9A">
        <w:rPr>
          <w:rFonts w:cs="Times New Roman"/>
          <w:bCs/>
          <w:sz w:val="28"/>
          <w:szCs w:val="28"/>
        </w:rPr>
        <w:t xml:space="preserve">Dược sĩ: </w:t>
      </w:r>
      <w:r w:rsidR="003E33C1">
        <w:rPr>
          <w:rFonts w:cs="Times New Roman"/>
          <w:bCs/>
          <w:sz w:val="28"/>
          <w:szCs w:val="28"/>
        </w:rPr>
        <w:t>0</w:t>
      </w:r>
      <w:r w:rsidR="003A0206">
        <w:rPr>
          <w:rFonts w:cs="Times New Roman"/>
          <w:bCs/>
          <w:sz w:val="28"/>
          <w:szCs w:val="28"/>
        </w:rPr>
        <w:t>2</w:t>
      </w:r>
      <w:r w:rsidR="00B06F84" w:rsidRPr="00456A9A">
        <w:rPr>
          <w:rFonts w:cs="Times New Roman"/>
          <w:bCs/>
          <w:sz w:val="28"/>
          <w:szCs w:val="28"/>
        </w:rPr>
        <w:t xml:space="preserve"> người.</w:t>
      </w:r>
    </w:p>
    <w:p w14:paraId="6387EABD" w14:textId="25E364EE" w:rsidR="006B5EB9" w:rsidRPr="00456A9A" w:rsidRDefault="009A56DF" w:rsidP="00933E24">
      <w:pPr>
        <w:spacing w:before="120" w:after="120" w:line="240" w:lineRule="auto"/>
        <w:ind w:firstLine="567"/>
        <w:jc w:val="both"/>
        <w:rPr>
          <w:rFonts w:cs="Times New Roman"/>
          <w:bCs/>
          <w:sz w:val="28"/>
          <w:szCs w:val="28"/>
        </w:rPr>
      </w:pPr>
      <w:r>
        <w:rPr>
          <w:rFonts w:cs="Times New Roman"/>
          <w:bCs/>
          <w:sz w:val="28"/>
          <w:szCs w:val="28"/>
        </w:rPr>
        <w:t xml:space="preserve">+ Dân số: </w:t>
      </w:r>
      <w:r w:rsidR="003E33C1">
        <w:rPr>
          <w:rFonts w:cs="Times New Roman"/>
          <w:bCs/>
          <w:sz w:val="28"/>
          <w:szCs w:val="28"/>
        </w:rPr>
        <w:t>00</w:t>
      </w:r>
      <w:r>
        <w:rPr>
          <w:rFonts w:cs="Times New Roman"/>
          <w:bCs/>
          <w:sz w:val="28"/>
          <w:szCs w:val="28"/>
        </w:rPr>
        <w:t xml:space="preserve"> người.</w:t>
      </w:r>
    </w:p>
    <w:bookmarkEnd w:id="3"/>
    <w:p w14:paraId="1D0A0B6F" w14:textId="53ED3AC7" w:rsidR="004B1BC7" w:rsidRPr="00456A9A" w:rsidRDefault="004B1BC7" w:rsidP="00933E24">
      <w:pPr>
        <w:spacing w:before="120" w:after="120" w:line="240" w:lineRule="auto"/>
        <w:jc w:val="center"/>
        <w:rPr>
          <w:rFonts w:cs="Times New Roman"/>
          <w:bCs/>
          <w:i/>
          <w:iCs/>
          <w:sz w:val="28"/>
          <w:szCs w:val="28"/>
        </w:rPr>
      </w:pPr>
      <w:r w:rsidRPr="00456A9A">
        <w:rPr>
          <w:rFonts w:cs="Times New Roman"/>
          <w:bCs/>
          <w:i/>
          <w:iCs/>
          <w:sz w:val="28"/>
          <w:szCs w:val="28"/>
        </w:rPr>
        <w:t>(Chi tiết có Phụ lục kèm theo</w:t>
      </w:r>
      <w:r w:rsidR="00CB6A0C">
        <w:rPr>
          <w:rFonts w:cs="Times New Roman"/>
          <w:bCs/>
          <w:i/>
          <w:iCs/>
          <w:sz w:val="28"/>
          <w:szCs w:val="28"/>
        </w:rPr>
        <w:t>,</w:t>
      </w:r>
      <w:r w:rsidR="00E46B7B" w:rsidRPr="00456A9A">
        <w:rPr>
          <w:rFonts w:cs="Times New Roman"/>
          <w:bCs/>
          <w:i/>
          <w:iCs/>
          <w:sz w:val="28"/>
          <w:szCs w:val="28"/>
        </w:rPr>
        <w:t xml:space="preserve"> cụ thể đến từng trạm)</w:t>
      </w:r>
    </w:p>
    <w:p w14:paraId="0A1B91D4" w14:textId="55764676" w:rsidR="00E46B7B" w:rsidRPr="00456A9A" w:rsidRDefault="00E46B7B" w:rsidP="00933E24">
      <w:pPr>
        <w:spacing w:before="120" w:after="120" w:line="240" w:lineRule="auto"/>
        <w:ind w:firstLine="567"/>
        <w:rPr>
          <w:rFonts w:cs="Times New Roman"/>
          <w:b/>
          <w:sz w:val="28"/>
          <w:szCs w:val="28"/>
        </w:rPr>
      </w:pPr>
      <w:r w:rsidRPr="00456A9A">
        <w:rPr>
          <w:rFonts w:cs="Times New Roman"/>
          <w:b/>
          <w:sz w:val="28"/>
          <w:szCs w:val="28"/>
        </w:rPr>
        <w:t>2. Những tồn tại khó khăn</w:t>
      </w:r>
    </w:p>
    <w:p w14:paraId="29569946" w14:textId="3C1C2BD1" w:rsidR="0018521E" w:rsidRPr="00456A9A" w:rsidRDefault="00BB4A0D" w:rsidP="00933E24">
      <w:pPr>
        <w:spacing w:before="120" w:after="120" w:line="240" w:lineRule="auto"/>
        <w:ind w:firstLine="567"/>
        <w:rPr>
          <w:rFonts w:cs="Times New Roman"/>
          <w:b/>
          <w:sz w:val="28"/>
          <w:szCs w:val="28"/>
        </w:rPr>
      </w:pPr>
      <w:r w:rsidRPr="00456A9A">
        <w:rPr>
          <w:rFonts w:cs="Times New Roman"/>
          <w:b/>
          <w:sz w:val="28"/>
          <w:szCs w:val="28"/>
        </w:rPr>
        <w:t>III. VỀ CƠ SỞ VẬT CHẤT, TÀI CHÍNH, NGÂN SÁCH</w:t>
      </w:r>
    </w:p>
    <w:p w14:paraId="4E4C0AF2" w14:textId="77777777" w:rsidR="0018521E" w:rsidRPr="00456A9A" w:rsidRDefault="0018521E" w:rsidP="00933E24">
      <w:pPr>
        <w:spacing w:before="120" w:after="120" w:line="240" w:lineRule="auto"/>
        <w:ind w:firstLine="567"/>
        <w:rPr>
          <w:rFonts w:cs="Times New Roman"/>
          <w:b/>
          <w:sz w:val="28"/>
          <w:szCs w:val="28"/>
        </w:rPr>
      </w:pPr>
      <w:r w:rsidRPr="00456A9A">
        <w:rPr>
          <w:rFonts w:cs="Times New Roman"/>
          <w:b/>
          <w:sz w:val="28"/>
          <w:szCs w:val="28"/>
        </w:rPr>
        <w:t xml:space="preserve">1. </w:t>
      </w:r>
      <w:r w:rsidRPr="00456A9A">
        <w:rPr>
          <w:rFonts w:cs="Times New Roman"/>
          <w:b/>
          <w:bCs/>
          <w:sz w:val="28"/>
          <w:szCs w:val="28"/>
        </w:rPr>
        <w:t>Cơ sở vật chất:</w:t>
      </w:r>
    </w:p>
    <w:p w14:paraId="0F8F93BB" w14:textId="48725C1B" w:rsidR="0018521E" w:rsidRPr="00456A9A" w:rsidRDefault="0018521E" w:rsidP="00933E24">
      <w:pPr>
        <w:spacing w:before="120" w:after="120" w:line="240" w:lineRule="auto"/>
        <w:ind w:firstLine="567"/>
        <w:jc w:val="both"/>
        <w:rPr>
          <w:rFonts w:cs="Times New Roman"/>
          <w:bCs/>
          <w:sz w:val="28"/>
          <w:szCs w:val="28"/>
        </w:rPr>
      </w:pPr>
      <w:bookmarkStart w:id="4" w:name="_Hlk215146456"/>
      <w:r w:rsidRPr="00456A9A">
        <w:rPr>
          <w:rFonts w:cs="Times New Roman"/>
          <w:bCs/>
          <w:sz w:val="28"/>
          <w:szCs w:val="28"/>
        </w:rPr>
        <w:t xml:space="preserve">- Trụ sở làm việc </w:t>
      </w:r>
      <w:r w:rsidR="007A3C41">
        <w:rPr>
          <w:rFonts w:cs="Times New Roman"/>
          <w:bCs/>
          <w:sz w:val="28"/>
          <w:szCs w:val="28"/>
        </w:rPr>
        <w:t>đến nay đã</w:t>
      </w:r>
      <w:r w:rsidRPr="00456A9A">
        <w:rPr>
          <w:rFonts w:cs="Times New Roman"/>
          <w:bCs/>
          <w:sz w:val="28"/>
          <w:szCs w:val="28"/>
        </w:rPr>
        <w:t xml:space="preserve"> xuống cấp</w:t>
      </w:r>
      <w:r w:rsidR="007A3C41">
        <w:rPr>
          <w:rFonts w:cs="Times New Roman"/>
          <w:bCs/>
          <w:sz w:val="28"/>
          <w:szCs w:val="28"/>
        </w:rPr>
        <w:t xml:space="preserve"> nhiều hạng mục như tường bị thấm dột, chưa được nâng cấp đầu tư và sửa chữa cho</w:t>
      </w:r>
      <w:r w:rsidR="001F5D52">
        <w:rPr>
          <w:rFonts w:cs="Times New Roman"/>
          <w:bCs/>
          <w:sz w:val="28"/>
          <w:szCs w:val="28"/>
        </w:rPr>
        <w:t xml:space="preserve"> trạm</w:t>
      </w:r>
      <w:r w:rsidR="007E5ABA">
        <w:rPr>
          <w:rFonts w:cs="Times New Roman"/>
          <w:bCs/>
          <w:sz w:val="28"/>
          <w:szCs w:val="28"/>
        </w:rPr>
        <w:t>.</w:t>
      </w:r>
    </w:p>
    <w:p w14:paraId="54D358E0" w14:textId="56375161" w:rsidR="008A7086" w:rsidRPr="00456A9A" w:rsidRDefault="008A7086" w:rsidP="00933E24">
      <w:pPr>
        <w:spacing w:before="120" w:after="120" w:line="240" w:lineRule="auto"/>
        <w:ind w:firstLine="567"/>
        <w:jc w:val="both"/>
        <w:rPr>
          <w:rFonts w:cs="Times New Roman"/>
          <w:bCs/>
          <w:sz w:val="28"/>
          <w:szCs w:val="28"/>
        </w:rPr>
      </w:pPr>
      <w:r w:rsidRPr="00456A9A">
        <w:rPr>
          <w:rFonts w:cs="Times New Roman"/>
          <w:bCs/>
          <w:sz w:val="28"/>
          <w:szCs w:val="28"/>
        </w:rPr>
        <w:t>1.</w:t>
      </w:r>
      <w:r w:rsidR="007A3C41">
        <w:rPr>
          <w:rFonts w:cs="Times New Roman"/>
          <w:bCs/>
          <w:sz w:val="28"/>
          <w:szCs w:val="28"/>
        </w:rPr>
        <w:t>1</w:t>
      </w:r>
      <w:r w:rsidR="00CD5D96">
        <w:rPr>
          <w:rFonts w:cs="Times New Roman"/>
          <w:bCs/>
          <w:sz w:val="28"/>
          <w:szCs w:val="28"/>
        </w:rPr>
        <w:t>.</w:t>
      </w:r>
      <w:r w:rsidRPr="00456A9A">
        <w:rPr>
          <w:rFonts w:cs="Times New Roman"/>
          <w:bCs/>
          <w:sz w:val="28"/>
          <w:szCs w:val="28"/>
        </w:rPr>
        <w:t xml:space="preserve"> </w:t>
      </w:r>
      <w:r w:rsidR="00992344">
        <w:rPr>
          <w:rFonts w:cs="Times New Roman"/>
          <w:bCs/>
          <w:sz w:val="28"/>
          <w:szCs w:val="28"/>
        </w:rPr>
        <w:t>Trạm</w:t>
      </w:r>
      <w:r w:rsidR="00D7232C">
        <w:rPr>
          <w:rFonts w:cs="Times New Roman"/>
          <w:bCs/>
          <w:sz w:val="28"/>
          <w:szCs w:val="28"/>
        </w:rPr>
        <w:t xml:space="preserve"> Y tế</w:t>
      </w:r>
      <w:r w:rsidR="00992344">
        <w:rPr>
          <w:rFonts w:cs="Times New Roman"/>
          <w:bCs/>
          <w:sz w:val="28"/>
          <w:szCs w:val="28"/>
        </w:rPr>
        <w:t xml:space="preserve"> </w:t>
      </w:r>
      <w:r w:rsidR="007A3C41">
        <w:rPr>
          <w:rFonts w:cs="Times New Roman"/>
          <w:bCs/>
          <w:sz w:val="28"/>
          <w:szCs w:val="28"/>
        </w:rPr>
        <w:t>Vĩnh Phú</w:t>
      </w:r>
      <w:r w:rsidR="00992344">
        <w:rPr>
          <w:rFonts w:cs="Times New Roman"/>
          <w:bCs/>
          <w:sz w:val="28"/>
          <w:szCs w:val="28"/>
        </w:rPr>
        <w:t xml:space="preserve"> </w:t>
      </w:r>
    </w:p>
    <w:p w14:paraId="234DEA53" w14:textId="11571E6F" w:rsidR="0025029E" w:rsidRDefault="0018521E" w:rsidP="00933E24">
      <w:pPr>
        <w:spacing w:before="120" w:after="120" w:line="240" w:lineRule="auto"/>
        <w:ind w:firstLine="567"/>
        <w:jc w:val="both"/>
        <w:rPr>
          <w:rFonts w:cs="Times New Roman"/>
          <w:bCs/>
          <w:sz w:val="28"/>
          <w:szCs w:val="28"/>
        </w:rPr>
      </w:pPr>
      <w:r w:rsidRPr="00456A9A">
        <w:rPr>
          <w:rFonts w:cs="Times New Roman"/>
          <w:bCs/>
          <w:sz w:val="28"/>
          <w:szCs w:val="28"/>
        </w:rPr>
        <w:t>- Diệ</w:t>
      </w:r>
      <w:r w:rsidR="000331BC" w:rsidRPr="00456A9A">
        <w:rPr>
          <w:rFonts w:cs="Times New Roman"/>
          <w:bCs/>
          <w:sz w:val="28"/>
          <w:szCs w:val="28"/>
        </w:rPr>
        <w:t xml:space="preserve">n tích khuôn viên: </w:t>
      </w:r>
      <w:r w:rsidR="004B55BD">
        <w:rPr>
          <w:rFonts w:cs="Times New Roman"/>
          <w:bCs/>
          <w:sz w:val="28"/>
          <w:szCs w:val="28"/>
        </w:rPr>
        <w:t>1</w:t>
      </w:r>
      <w:r w:rsidR="00CD5D96">
        <w:rPr>
          <w:rFonts w:cs="Times New Roman"/>
          <w:bCs/>
          <w:sz w:val="28"/>
          <w:szCs w:val="28"/>
        </w:rPr>
        <w:t>.</w:t>
      </w:r>
      <w:r w:rsidR="007A4313">
        <w:rPr>
          <w:rFonts w:cs="Times New Roman"/>
          <w:bCs/>
          <w:sz w:val="28"/>
          <w:szCs w:val="28"/>
        </w:rPr>
        <w:t>259,6</w:t>
      </w:r>
      <w:r w:rsidR="0025029E" w:rsidRPr="00F17230">
        <w:rPr>
          <w:rFonts w:cs="Times New Roman"/>
          <w:bCs/>
          <w:sz w:val="28"/>
          <w:szCs w:val="28"/>
        </w:rPr>
        <w:t xml:space="preserve">m²; diện tích sử dụng: </w:t>
      </w:r>
      <w:r w:rsidR="007A4313">
        <w:rPr>
          <w:rFonts w:cs="Times New Roman"/>
          <w:bCs/>
          <w:sz w:val="28"/>
          <w:szCs w:val="28"/>
        </w:rPr>
        <w:t>1</w:t>
      </w:r>
      <w:r w:rsidR="00CD5D96">
        <w:rPr>
          <w:rFonts w:cs="Times New Roman"/>
          <w:bCs/>
          <w:sz w:val="28"/>
          <w:szCs w:val="28"/>
        </w:rPr>
        <w:t>.</w:t>
      </w:r>
      <w:r w:rsidR="007A4313">
        <w:rPr>
          <w:rFonts w:cs="Times New Roman"/>
          <w:bCs/>
          <w:sz w:val="28"/>
          <w:szCs w:val="28"/>
        </w:rPr>
        <w:t>259,6</w:t>
      </w:r>
      <w:r w:rsidR="0025029E" w:rsidRPr="00F17230">
        <w:rPr>
          <w:rFonts w:cs="Times New Roman"/>
          <w:bCs/>
          <w:sz w:val="28"/>
          <w:szCs w:val="28"/>
        </w:rPr>
        <w:t>m².</w:t>
      </w:r>
    </w:p>
    <w:p w14:paraId="722A18D3" w14:textId="4EF4B524" w:rsidR="007E5ABA" w:rsidRPr="00CD5D96" w:rsidRDefault="007E5ABA" w:rsidP="00933E24">
      <w:pPr>
        <w:spacing w:before="120" w:after="120" w:line="240" w:lineRule="auto"/>
        <w:ind w:firstLine="567"/>
        <w:jc w:val="both"/>
        <w:rPr>
          <w:rFonts w:cs="Times New Roman"/>
          <w:bCs/>
          <w:spacing w:val="2"/>
          <w:sz w:val="28"/>
          <w:szCs w:val="28"/>
        </w:rPr>
      </w:pPr>
      <w:r w:rsidRPr="00CD5D96">
        <w:rPr>
          <w:rFonts w:cs="Times New Roman"/>
          <w:bCs/>
          <w:spacing w:val="2"/>
          <w:sz w:val="28"/>
          <w:szCs w:val="28"/>
        </w:rPr>
        <w:t>- Gồm các phòng: phòng khám bệnh, phòng tiêm chủng, phòng cấp cứu, phòng đông y, phòng đẻ, phòng hậu sản, phòng khám thai, phòng khám phụ khoa, phòng dược, phòng bệnh nhân, phòng tiểu phẫu, phòng trưởng trạm, phòng trực, kho…</w:t>
      </w:r>
    </w:p>
    <w:p w14:paraId="658A2426" w14:textId="2339D3E7" w:rsidR="007E5ABA" w:rsidRDefault="007E5ABA" w:rsidP="00933E24">
      <w:pPr>
        <w:spacing w:before="120" w:after="120" w:line="240" w:lineRule="auto"/>
        <w:ind w:firstLine="567"/>
        <w:jc w:val="both"/>
        <w:rPr>
          <w:rFonts w:cs="Times New Roman"/>
          <w:bCs/>
          <w:sz w:val="28"/>
          <w:szCs w:val="28"/>
        </w:rPr>
      </w:pPr>
      <w:r>
        <w:rPr>
          <w:rFonts w:cs="Times New Roman"/>
          <w:bCs/>
          <w:sz w:val="28"/>
          <w:szCs w:val="28"/>
        </w:rPr>
        <w:t>1.2</w:t>
      </w:r>
      <w:r w:rsidR="00CD5D96">
        <w:rPr>
          <w:rFonts w:cs="Times New Roman"/>
          <w:bCs/>
          <w:sz w:val="28"/>
          <w:szCs w:val="28"/>
        </w:rPr>
        <w:t>.</w:t>
      </w:r>
      <w:r>
        <w:rPr>
          <w:rFonts w:cs="Times New Roman"/>
          <w:bCs/>
          <w:sz w:val="28"/>
          <w:szCs w:val="28"/>
        </w:rPr>
        <w:t xml:space="preserve"> Trạm Y tế Vĩnh Điều</w:t>
      </w:r>
    </w:p>
    <w:p w14:paraId="38AA5238" w14:textId="7C82FA57" w:rsidR="007E5ABA" w:rsidRDefault="007E5ABA" w:rsidP="00933E24">
      <w:pPr>
        <w:spacing w:before="120" w:after="120" w:line="240" w:lineRule="auto"/>
        <w:ind w:firstLine="567"/>
        <w:jc w:val="both"/>
        <w:rPr>
          <w:rFonts w:cs="Times New Roman"/>
          <w:bCs/>
          <w:sz w:val="28"/>
          <w:szCs w:val="28"/>
        </w:rPr>
      </w:pPr>
      <w:r>
        <w:rPr>
          <w:rFonts w:cs="Times New Roman"/>
          <w:bCs/>
          <w:sz w:val="28"/>
          <w:szCs w:val="28"/>
        </w:rPr>
        <w:t xml:space="preserve"> </w:t>
      </w:r>
      <w:r w:rsidRPr="00456A9A">
        <w:rPr>
          <w:rFonts w:cs="Times New Roman"/>
          <w:bCs/>
          <w:sz w:val="28"/>
          <w:szCs w:val="28"/>
        </w:rPr>
        <w:t xml:space="preserve">- Diện tích khuôn viên: </w:t>
      </w:r>
      <w:r>
        <w:rPr>
          <w:rFonts w:cs="Times New Roman"/>
          <w:bCs/>
          <w:sz w:val="28"/>
          <w:szCs w:val="28"/>
        </w:rPr>
        <w:t>1</w:t>
      </w:r>
      <w:r w:rsidR="00CD5D96">
        <w:rPr>
          <w:rFonts w:cs="Times New Roman"/>
          <w:bCs/>
          <w:sz w:val="28"/>
          <w:szCs w:val="28"/>
        </w:rPr>
        <w:t>.</w:t>
      </w:r>
      <w:r>
        <w:rPr>
          <w:rFonts w:cs="Times New Roman"/>
          <w:bCs/>
          <w:sz w:val="28"/>
          <w:szCs w:val="28"/>
        </w:rPr>
        <w:t>005,3m</w:t>
      </w:r>
      <w:r w:rsidRPr="00F17230">
        <w:rPr>
          <w:rFonts w:cs="Times New Roman"/>
          <w:bCs/>
          <w:sz w:val="28"/>
          <w:szCs w:val="28"/>
        </w:rPr>
        <w:t xml:space="preserve">²; diện tích sử dụng: </w:t>
      </w:r>
      <w:r>
        <w:rPr>
          <w:rFonts w:cs="Times New Roman"/>
          <w:bCs/>
          <w:sz w:val="28"/>
          <w:szCs w:val="28"/>
        </w:rPr>
        <w:t>692,88m</w:t>
      </w:r>
      <w:r w:rsidRPr="00F17230">
        <w:rPr>
          <w:rFonts w:cs="Times New Roman"/>
          <w:bCs/>
          <w:sz w:val="28"/>
          <w:szCs w:val="28"/>
        </w:rPr>
        <w:t>².</w:t>
      </w:r>
    </w:p>
    <w:p w14:paraId="59939ECD" w14:textId="47CAC900" w:rsidR="0018521E" w:rsidRPr="00BB4A0D" w:rsidRDefault="0018521E" w:rsidP="00933E24">
      <w:pPr>
        <w:spacing w:before="120" w:after="120" w:line="240" w:lineRule="auto"/>
        <w:ind w:firstLine="567"/>
        <w:jc w:val="both"/>
        <w:rPr>
          <w:rFonts w:cs="Times New Roman"/>
          <w:bCs/>
          <w:spacing w:val="-4"/>
          <w:sz w:val="28"/>
          <w:szCs w:val="28"/>
        </w:rPr>
      </w:pPr>
      <w:r w:rsidRPr="00BB4A0D">
        <w:rPr>
          <w:rFonts w:cs="Times New Roman"/>
          <w:bCs/>
          <w:spacing w:val="-4"/>
          <w:sz w:val="28"/>
          <w:szCs w:val="28"/>
        </w:rPr>
        <w:t>- Gồm các phòng: phòng khám</w:t>
      </w:r>
      <w:r w:rsidR="0014154C" w:rsidRPr="00BB4A0D">
        <w:rPr>
          <w:rFonts w:cs="Times New Roman"/>
          <w:bCs/>
          <w:spacing w:val="-4"/>
          <w:sz w:val="28"/>
          <w:szCs w:val="28"/>
        </w:rPr>
        <w:t xml:space="preserve"> bệnh</w:t>
      </w:r>
      <w:r w:rsidRPr="00BB4A0D">
        <w:rPr>
          <w:rFonts w:cs="Times New Roman"/>
          <w:bCs/>
          <w:spacing w:val="-4"/>
          <w:sz w:val="28"/>
          <w:szCs w:val="28"/>
        </w:rPr>
        <w:t>, phòng tiêm chủng, phòng cấp cứ</w:t>
      </w:r>
      <w:r w:rsidR="00896D23" w:rsidRPr="00BB4A0D">
        <w:rPr>
          <w:rFonts w:cs="Times New Roman"/>
          <w:bCs/>
          <w:spacing w:val="-4"/>
          <w:sz w:val="28"/>
          <w:szCs w:val="28"/>
        </w:rPr>
        <w:t>u, phòng đông y, phòng đẻ, phòng hậu sản</w:t>
      </w:r>
      <w:r w:rsidR="0014154C" w:rsidRPr="00BB4A0D">
        <w:rPr>
          <w:rFonts w:cs="Times New Roman"/>
          <w:bCs/>
          <w:spacing w:val="-4"/>
          <w:sz w:val="28"/>
          <w:szCs w:val="28"/>
        </w:rPr>
        <w:t>, phòng khám thai</w:t>
      </w:r>
      <w:r w:rsidR="00896D23" w:rsidRPr="00BB4A0D">
        <w:rPr>
          <w:rFonts w:cs="Times New Roman"/>
          <w:bCs/>
          <w:spacing w:val="-4"/>
          <w:sz w:val="28"/>
          <w:szCs w:val="28"/>
        </w:rPr>
        <w:t xml:space="preserve">, phòng khám phụ khoa, </w:t>
      </w:r>
      <w:r w:rsidR="0014154C" w:rsidRPr="00BB4A0D">
        <w:rPr>
          <w:rFonts w:cs="Times New Roman"/>
          <w:bCs/>
          <w:spacing w:val="-4"/>
          <w:sz w:val="28"/>
          <w:szCs w:val="28"/>
        </w:rPr>
        <w:t xml:space="preserve">phòng dược, </w:t>
      </w:r>
      <w:r w:rsidR="00896D23" w:rsidRPr="00BB4A0D">
        <w:rPr>
          <w:rFonts w:cs="Times New Roman"/>
          <w:bCs/>
          <w:spacing w:val="-4"/>
          <w:sz w:val="28"/>
          <w:szCs w:val="28"/>
        </w:rPr>
        <w:t xml:space="preserve">phòng bệnh nhân, phòng tiểu phẫu, phòng trưởng trạm, phòng trực, </w:t>
      </w:r>
      <w:r w:rsidR="008A7086" w:rsidRPr="00BB4A0D">
        <w:rPr>
          <w:rFonts w:cs="Times New Roman"/>
          <w:bCs/>
          <w:spacing w:val="-4"/>
          <w:sz w:val="28"/>
          <w:szCs w:val="28"/>
        </w:rPr>
        <w:t>kho</w:t>
      </w:r>
      <w:r w:rsidRPr="00BB4A0D">
        <w:rPr>
          <w:rFonts w:cs="Times New Roman"/>
          <w:bCs/>
          <w:spacing w:val="-4"/>
          <w:sz w:val="28"/>
          <w:szCs w:val="28"/>
        </w:rPr>
        <w:t>…</w:t>
      </w:r>
    </w:p>
    <w:bookmarkEnd w:id="4"/>
    <w:p w14:paraId="7D9DFF86" w14:textId="47485DC0" w:rsidR="0018521E" w:rsidRPr="00456A9A" w:rsidRDefault="0018521E" w:rsidP="00933E24">
      <w:pPr>
        <w:spacing w:before="120" w:after="120" w:line="240" w:lineRule="auto"/>
        <w:ind w:firstLine="567"/>
        <w:jc w:val="both"/>
        <w:rPr>
          <w:rFonts w:cs="Times New Roman"/>
          <w:b/>
          <w:sz w:val="28"/>
          <w:szCs w:val="28"/>
        </w:rPr>
      </w:pPr>
      <w:r w:rsidRPr="00456A9A">
        <w:rPr>
          <w:rFonts w:cs="Times New Roman"/>
          <w:b/>
          <w:sz w:val="28"/>
          <w:szCs w:val="28"/>
        </w:rPr>
        <w:t>2.</w:t>
      </w:r>
      <w:r w:rsidR="00086934" w:rsidRPr="00456A9A">
        <w:rPr>
          <w:rFonts w:cs="Times New Roman"/>
          <w:b/>
          <w:sz w:val="28"/>
          <w:szCs w:val="28"/>
        </w:rPr>
        <w:t xml:space="preserve"> </w:t>
      </w:r>
      <w:r w:rsidRPr="00456A9A">
        <w:rPr>
          <w:rFonts w:cs="Times New Roman"/>
          <w:b/>
          <w:bCs/>
          <w:sz w:val="28"/>
          <w:szCs w:val="28"/>
        </w:rPr>
        <w:t>Trang thiết bị</w:t>
      </w:r>
      <w:r w:rsidR="00896D23" w:rsidRPr="00456A9A">
        <w:rPr>
          <w:rFonts w:cs="Times New Roman"/>
          <w:b/>
          <w:bCs/>
          <w:sz w:val="28"/>
          <w:szCs w:val="28"/>
        </w:rPr>
        <w:t>:</w:t>
      </w:r>
    </w:p>
    <w:p w14:paraId="155609E3" w14:textId="1B1714EC" w:rsidR="0018521E" w:rsidRPr="007A4313" w:rsidRDefault="0018521E" w:rsidP="00933E24">
      <w:pPr>
        <w:spacing w:before="120" w:after="120" w:line="240" w:lineRule="auto"/>
        <w:ind w:firstLine="567"/>
        <w:jc w:val="both"/>
        <w:rPr>
          <w:rFonts w:cs="Times New Roman"/>
          <w:bCs/>
          <w:i/>
          <w:sz w:val="28"/>
          <w:szCs w:val="28"/>
        </w:rPr>
      </w:pPr>
      <w:r w:rsidRPr="00456A9A">
        <w:rPr>
          <w:rFonts w:cs="Times New Roman"/>
          <w:bCs/>
          <w:sz w:val="28"/>
          <w:szCs w:val="28"/>
        </w:rPr>
        <w:t>- Có các thiết bị cơ bản: tủ thuốc, giường bệnh, máy đo huyết áp, ố</w:t>
      </w:r>
      <w:r w:rsidR="007A4313">
        <w:rPr>
          <w:rFonts w:cs="Times New Roman"/>
          <w:bCs/>
          <w:sz w:val="28"/>
          <w:szCs w:val="28"/>
        </w:rPr>
        <w:t>ng nghe, bàn khám</w:t>
      </w:r>
      <w:r w:rsidR="00997855">
        <w:rPr>
          <w:rFonts w:cs="Times New Roman"/>
          <w:bCs/>
          <w:sz w:val="28"/>
          <w:szCs w:val="28"/>
        </w:rPr>
        <w:t xml:space="preserve"> </w:t>
      </w:r>
      <w:r w:rsidR="007A4313" w:rsidRPr="007A4313">
        <w:rPr>
          <w:rFonts w:cs="Times New Roman"/>
          <w:bCs/>
          <w:i/>
          <w:sz w:val="28"/>
          <w:szCs w:val="28"/>
        </w:rPr>
        <w:t>(phụ lục kèm theo)</w:t>
      </w:r>
    </w:p>
    <w:p w14:paraId="71FC873B" w14:textId="28D6DC58" w:rsidR="0018521E" w:rsidRPr="00456A9A" w:rsidRDefault="0018521E" w:rsidP="00933E24">
      <w:pPr>
        <w:spacing w:before="120" w:after="120" w:line="240" w:lineRule="auto"/>
        <w:ind w:firstLine="567"/>
        <w:jc w:val="both"/>
        <w:rPr>
          <w:rFonts w:cs="Times New Roman"/>
          <w:bCs/>
          <w:sz w:val="28"/>
          <w:szCs w:val="28"/>
        </w:rPr>
      </w:pPr>
      <w:r w:rsidRPr="00456A9A">
        <w:rPr>
          <w:rFonts w:cs="Times New Roman"/>
          <w:bCs/>
          <w:sz w:val="28"/>
          <w:szCs w:val="28"/>
        </w:rPr>
        <w:t xml:space="preserve">- Các thiết bị hiện đại còn thiếu: máy siêu âm, </w:t>
      </w:r>
      <w:r w:rsidR="00896D23" w:rsidRPr="00456A9A">
        <w:rPr>
          <w:rFonts w:cs="Times New Roman"/>
          <w:bCs/>
          <w:sz w:val="28"/>
          <w:szCs w:val="28"/>
        </w:rPr>
        <w:t xml:space="preserve">điện tim, </w:t>
      </w:r>
      <w:r w:rsidRPr="00456A9A">
        <w:rPr>
          <w:rFonts w:cs="Times New Roman"/>
          <w:bCs/>
          <w:sz w:val="28"/>
          <w:szCs w:val="28"/>
        </w:rPr>
        <w:t>xét nghiệm nhanh, thiết bị theo dõi sức khỏe trẻ em và người cao tuổi.</w:t>
      </w:r>
    </w:p>
    <w:p w14:paraId="55CFD947" w14:textId="08078D3A" w:rsidR="00896D23" w:rsidRPr="007A4313" w:rsidRDefault="00896D23" w:rsidP="00933E24">
      <w:pPr>
        <w:spacing w:before="120" w:after="120" w:line="240" w:lineRule="auto"/>
        <w:ind w:firstLine="567"/>
        <w:jc w:val="both"/>
        <w:rPr>
          <w:rFonts w:cs="Times New Roman"/>
          <w:bCs/>
          <w:i/>
          <w:sz w:val="28"/>
          <w:szCs w:val="28"/>
        </w:rPr>
      </w:pPr>
      <w:r w:rsidRPr="00456A9A">
        <w:rPr>
          <w:rFonts w:cs="Times New Roman"/>
          <w:bCs/>
          <w:sz w:val="28"/>
          <w:szCs w:val="28"/>
        </w:rPr>
        <w:t>- Các trang thiết bị</w:t>
      </w:r>
      <w:r w:rsidR="008A7086" w:rsidRPr="00456A9A">
        <w:rPr>
          <w:rFonts w:cs="Times New Roman"/>
          <w:bCs/>
          <w:sz w:val="28"/>
          <w:szCs w:val="28"/>
        </w:rPr>
        <w:t xml:space="preserve"> khác</w:t>
      </w:r>
      <w:r w:rsidRPr="00456A9A">
        <w:rPr>
          <w:rFonts w:cs="Times New Roman"/>
          <w:bCs/>
          <w:sz w:val="28"/>
          <w:szCs w:val="28"/>
        </w:rPr>
        <w:t>: Máy tính, máy in, tủ đựng hồ sơ</w:t>
      </w:r>
      <w:r w:rsidR="001C3A5C">
        <w:rPr>
          <w:rFonts w:cs="Times New Roman"/>
          <w:bCs/>
          <w:sz w:val="28"/>
          <w:szCs w:val="28"/>
        </w:rPr>
        <w:t>.</w:t>
      </w:r>
    </w:p>
    <w:p w14:paraId="33FD0908" w14:textId="70682F97" w:rsidR="00086934" w:rsidRPr="00456A9A" w:rsidRDefault="00086934" w:rsidP="00933E24">
      <w:pPr>
        <w:spacing w:before="120" w:after="120" w:line="240" w:lineRule="auto"/>
        <w:ind w:firstLine="567"/>
        <w:jc w:val="both"/>
        <w:rPr>
          <w:rFonts w:cs="Times New Roman"/>
          <w:b/>
          <w:sz w:val="28"/>
          <w:szCs w:val="28"/>
        </w:rPr>
      </w:pPr>
      <w:r w:rsidRPr="00456A9A">
        <w:rPr>
          <w:rFonts w:cs="Times New Roman"/>
          <w:b/>
          <w:sz w:val="28"/>
          <w:szCs w:val="28"/>
        </w:rPr>
        <w:lastRenderedPageBreak/>
        <w:t>3. Kính phí hoạt động</w:t>
      </w:r>
    </w:p>
    <w:p w14:paraId="79A843DE" w14:textId="686AF32D" w:rsidR="00BA3A84" w:rsidRPr="001D4715" w:rsidRDefault="00BA3A84" w:rsidP="00933E24">
      <w:pPr>
        <w:widowControl w:val="0"/>
        <w:spacing w:before="120" w:after="120" w:line="240" w:lineRule="auto"/>
        <w:ind w:firstLine="567"/>
        <w:jc w:val="both"/>
        <w:rPr>
          <w:sz w:val="28"/>
          <w:szCs w:val="28"/>
          <w:lang w:val="vi-VN"/>
        </w:rPr>
      </w:pPr>
      <w:r w:rsidRPr="001D4715">
        <w:rPr>
          <w:rStyle w:val="Strong"/>
          <w:sz w:val="28"/>
          <w:szCs w:val="28"/>
          <w:lang w:val="vi-VN"/>
        </w:rPr>
        <w:t xml:space="preserve">- </w:t>
      </w:r>
      <w:r w:rsidRPr="001D4715">
        <w:rPr>
          <w:rStyle w:val="Strong"/>
          <w:b w:val="0"/>
          <w:sz w:val="28"/>
          <w:szCs w:val="28"/>
          <w:lang w:val="vi-VN"/>
        </w:rPr>
        <w:t>Nguồn kinh phí thực hiện:</w:t>
      </w:r>
      <w:r w:rsidRPr="001D4715">
        <w:rPr>
          <w:sz w:val="28"/>
          <w:szCs w:val="28"/>
          <w:lang w:val="vi-VN"/>
        </w:rPr>
        <w:t xml:space="preserve"> Từ nguồn</w:t>
      </w:r>
      <w:r w:rsidR="009D5243" w:rsidRPr="001D4715">
        <w:rPr>
          <w:sz w:val="28"/>
          <w:szCs w:val="28"/>
        </w:rPr>
        <w:t xml:space="preserve"> kinh phí chi thường xuyên</w:t>
      </w:r>
      <w:r w:rsidRPr="001D4715">
        <w:rPr>
          <w:sz w:val="28"/>
          <w:szCs w:val="28"/>
          <w:lang w:val="vi-VN"/>
        </w:rPr>
        <w:t xml:space="preserve"> hàng năm </w:t>
      </w:r>
      <w:r w:rsidR="001D4715" w:rsidRPr="001D4715">
        <w:rPr>
          <w:sz w:val="28"/>
          <w:szCs w:val="28"/>
        </w:rPr>
        <w:t>do Trung tâm y tế huyện Giang Thành cấp</w:t>
      </w:r>
      <w:r w:rsidRPr="001D4715">
        <w:rPr>
          <w:sz w:val="28"/>
          <w:szCs w:val="28"/>
          <w:lang w:val="vi-VN"/>
        </w:rPr>
        <w:t>.</w:t>
      </w:r>
    </w:p>
    <w:p w14:paraId="47409ABA" w14:textId="77777777" w:rsidR="00BA3A84" w:rsidRPr="00456A9A" w:rsidRDefault="00BA3A84" w:rsidP="00933E24">
      <w:pPr>
        <w:widowControl w:val="0"/>
        <w:spacing w:before="120" w:after="120" w:line="240" w:lineRule="auto"/>
        <w:ind w:firstLine="567"/>
        <w:jc w:val="both"/>
        <w:rPr>
          <w:sz w:val="28"/>
          <w:szCs w:val="28"/>
          <w:lang w:val="vi-VN"/>
        </w:rPr>
      </w:pPr>
      <w:r w:rsidRPr="00456A9A">
        <w:rPr>
          <w:sz w:val="28"/>
          <w:szCs w:val="28"/>
          <w:lang w:val="vi-VN"/>
        </w:rPr>
        <w:t>- Kinh phí hỗ trợ từ ngân sách cấp trên theo các chương trình, đề án và kế hoạch của ngành y tế.</w:t>
      </w:r>
    </w:p>
    <w:p w14:paraId="147CADCF" w14:textId="77777777" w:rsidR="00BA3A84" w:rsidRPr="00AB5A87" w:rsidRDefault="00BA3A84" w:rsidP="00933E24">
      <w:pPr>
        <w:widowControl w:val="0"/>
        <w:spacing w:before="120" w:after="120" w:line="240" w:lineRule="auto"/>
        <w:ind w:firstLine="567"/>
        <w:jc w:val="both"/>
        <w:rPr>
          <w:sz w:val="28"/>
          <w:szCs w:val="28"/>
          <w:lang w:val="vi-VN"/>
        </w:rPr>
      </w:pPr>
      <w:r w:rsidRPr="00AB5A87">
        <w:rPr>
          <w:sz w:val="28"/>
          <w:szCs w:val="28"/>
          <w:lang w:val="vi-VN"/>
        </w:rPr>
        <w:t>- Kinh phí được huy động từ sự đóng góp của các tổ chức, cá nhân và các nguồn tài trợ hợp pháp khác, nhằm hỗ trợ đầu tư, nâng cấp cơ sở vật chất, trang thiết bị và phục vụ hoạt động chuyên môn.</w:t>
      </w:r>
    </w:p>
    <w:p w14:paraId="0E24A8AE" w14:textId="2F87287E" w:rsidR="00BA3A84" w:rsidRPr="00456A9A" w:rsidRDefault="00BA3A84" w:rsidP="00933E24">
      <w:pPr>
        <w:widowControl w:val="0"/>
        <w:spacing w:before="120" w:after="120" w:line="240" w:lineRule="auto"/>
        <w:ind w:firstLine="567"/>
        <w:jc w:val="both"/>
        <w:rPr>
          <w:spacing w:val="-4"/>
          <w:sz w:val="28"/>
          <w:szCs w:val="28"/>
          <w:lang w:val="vi-VN"/>
        </w:rPr>
      </w:pPr>
      <w:r w:rsidRPr="00456A9A">
        <w:rPr>
          <w:spacing w:val="-4"/>
          <w:sz w:val="28"/>
          <w:szCs w:val="28"/>
          <w:lang w:val="vi-VN"/>
        </w:rPr>
        <w:t xml:space="preserve">- Ngoài các nguồn kinh phí nêu trên, Trạm Y tế xã có thể sử dụng </w:t>
      </w:r>
      <w:r w:rsidRPr="00456A9A">
        <w:rPr>
          <w:rStyle w:val="Strong"/>
          <w:b w:val="0"/>
          <w:spacing w:val="-4"/>
          <w:sz w:val="28"/>
          <w:szCs w:val="28"/>
          <w:lang w:val="vi-VN"/>
        </w:rPr>
        <w:t>các nguồn thu hợp pháp khác theo quy định của pháp luật</w:t>
      </w:r>
      <w:r w:rsidRPr="00456A9A">
        <w:rPr>
          <w:b/>
          <w:spacing w:val="-4"/>
          <w:sz w:val="28"/>
          <w:szCs w:val="28"/>
          <w:lang w:val="vi-VN"/>
        </w:rPr>
        <w:t xml:space="preserve"> </w:t>
      </w:r>
      <w:r w:rsidRPr="00456A9A">
        <w:rPr>
          <w:spacing w:val="-4"/>
          <w:sz w:val="28"/>
          <w:szCs w:val="28"/>
          <w:lang w:val="vi-VN"/>
        </w:rPr>
        <w:t>để phục vụ cho hoạt động thường xuyên, đầu tư cơ sở vật chất và phát triển chuyên môn kỹ thuật.</w:t>
      </w:r>
    </w:p>
    <w:p w14:paraId="5416473D" w14:textId="5ECF307F" w:rsidR="004B1BC7" w:rsidRPr="00456A9A" w:rsidRDefault="00BB4A0D" w:rsidP="00933E24">
      <w:pPr>
        <w:spacing w:before="120" w:after="120" w:line="240" w:lineRule="auto"/>
        <w:ind w:firstLine="567"/>
        <w:jc w:val="both"/>
        <w:rPr>
          <w:rFonts w:cs="Times New Roman"/>
          <w:b/>
          <w:sz w:val="28"/>
          <w:szCs w:val="28"/>
        </w:rPr>
      </w:pPr>
      <w:r w:rsidRPr="00456A9A">
        <w:rPr>
          <w:rFonts w:cs="Times New Roman"/>
          <w:b/>
          <w:sz w:val="28"/>
          <w:szCs w:val="28"/>
        </w:rPr>
        <w:t>IV. ĐÁNH GIÁ CHUNG</w:t>
      </w:r>
    </w:p>
    <w:p w14:paraId="0AA3300B" w14:textId="10189A6F" w:rsidR="00BB4A0D" w:rsidRDefault="00047580" w:rsidP="00BB4A0D">
      <w:pPr>
        <w:pStyle w:val="NormalWeb"/>
        <w:spacing w:before="120" w:beforeAutospacing="0" w:after="120" w:afterAutospacing="0"/>
        <w:ind w:firstLine="567"/>
        <w:jc w:val="both"/>
        <w:rPr>
          <w:sz w:val="28"/>
          <w:szCs w:val="28"/>
        </w:rPr>
      </w:pPr>
      <w:r w:rsidRPr="00456A9A">
        <w:rPr>
          <w:sz w:val="28"/>
          <w:szCs w:val="28"/>
          <w:lang w:val="vi-VN"/>
        </w:rPr>
        <w:t>T</w:t>
      </w:r>
      <w:r w:rsidRPr="00456A9A">
        <w:rPr>
          <w:sz w:val="28"/>
          <w:szCs w:val="28"/>
        </w:rPr>
        <w:t>rong điều kiện nguồn ngân sách địa ph</w:t>
      </w:r>
      <w:r w:rsidR="00F56832">
        <w:rPr>
          <w:sz w:val="28"/>
          <w:szCs w:val="28"/>
        </w:rPr>
        <w:t>ương còn hạn chế, việc duy trì</w:t>
      </w:r>
      <w:r w:rsidRPr="00456A9A">
        <w:rPr>
          <w:sz w:val="28"/>
          <w:szCs w:val="28"/>
        </w:rPr>
        <w:t xml:space="preserve"> Trạm Y tế hoạt động riêng biệt với quy mô nhỏ, cơ sở vật chất phân tán, nhân lực dàn trải đã không còn phù hợp với yêu cầu thực tiễn. Việc thành lập </w:t>
      </w:r>
      <w:r w:rsidR="00CB5738">
        <w:rPr>
          <w:sz w:val="28"/>
          <w:szCs w:val="28"/>
        </w:rPr>
        <w:t>T</w:t>
      </w:r>
      <w:r w:rsidRPr="00456A9A">
        <w:rPr>
          <w:sz w:val="28"/>
          <w:szCs w:val="28"/>
        </w:rPr>
        <w:t xml:space="preserve">rạm y tế là cần thiết nhằm tinh gọn tổ chức, tập trung nguồn lực, nâng cao hiệu quả quản lý và chất lượng chăm sóc sức khỏe ban đầu cho </w:t>
      </w:r>
      <w:r w:rsidR="006F7625">
        <w:rPr>
          <w:sz w:val="28"/>
          <w:szCs w:val="28"/>
        </w:rPr>
        <w:t>Nhân dân</w:t>
      </w:r>
      <w:r w:rsidRPr="00456A9A">
        <w:rPr>
          <w:sz w:val="28"/>
          <w:szCs w:val="28"/>
        </w:rPr>
        <w:t>.</w:t>
      </w:r>
    </w:p>
    <w:p w14:paraId="6DD73600" w14:textId="41B7E7CD" w:rsidR="00673874" w:rsidRPr="0025029E" w:rsidRDefault="00047580" w:rsidP="00BB4A0D">
      <w:pPr>
        <w:pStyle w:val="NormalWeb"/>
        <w:spacing w:before="120" w:beforeAutospacing="0" w:after="120" w:afterAutospacing="0"/>
        <w:ind w:firstLine="567"/>
        <w:jc w:val="both"/>
        <w:rPr>
          <w:bCs/>
          <w:sz w:val="28"/>
          <w:szCs w:val="28"/>
        </w:rPr>
      </w:pPr>
      <w:r w:rsidRPr="00456A9A">
        <w:rPr>
          <w:sz w:val="28"/>
          <w:szCs w:val="28"/>
        </w:rPr>
        <w:t xml:space="preserve">Nhằm tinh gọn tổ chức bộ máy, tiết kiệm chi phí hành chính và chi thường xuyên, đồng thời tạo điều kiện tập trung nguồn lực đầu tư có trọng tâm, trọng điểm cho y tế cơ sở, góp phần nâng cao hiệu quả quản lý, chất lượng chăm sóc sức khỏe ban đầu và phục vụ </w:t>
      </w:r>
      <w:r w:rsidR="006F7625">
        <w:rPr>
          <w:sz w:val="28"/>
          <w:szCs w:val="28"/>
        </w:rPr>
        <w:t>Nhân dân</w:t>
      </w:r>
      <w:r w:rsidRPr="00456A9A">
        <w:rPr>
          <w:sz w:val="28"/>
          <w:szCs w:val="28"/>
        </w:rPr>
        <w:t>,</w:t>
      </w:r>
      <w:r w:rsidRPr="00456A9A">
        <w:rPr>
          <w:rStyle w:val="Strong"/>
          <w:b w:val="0"/>
        </w:rPr>
        <w:t xml:space="preserve"> </w:t>
      </w:r>
      <w:r w:rsidRPr="00456A9A">
        <w:rPr>
          <w:sz w:val="28"/>
          <w:szCs w:val="28"/>
        </w:rPr>
        <w:t xml:space="preserve">từng bước nâng cao chất lượng dịch vụ khám, chữa bệnh, chăm sóc sức khỏe ban đầu và đáp ứng ngày càng tốt hơn nhu cầu của </w:t>
      </w:r>
      <w:r w:rsidR="006F7625">
        <w:rPr>
          <w:sz w:val="28"/>
          <w:szCs w:val="28"/>
        </w:rPr>
        <w:t>Nhân dân</w:t>
      </w:r>
      <w:r w:rsidRPr="00456A9A">
        <w:rPr>
          <w:sz w:val="28"/>
          <w:szCs w:val="28"/>
        </w:rPr>
        <w:t xml:space="preserve"> trên địa bàn.</w:t>
      </w:r>
    </w:p>
    <w:p w14:paraId="35EDCF30" w14:textId="77777777" w:rsidR="00BB4A0D" w:rsidRDefault="00BB4A0D" w:rsidP="005E300E">
      <w:pPr>
        <w:spacing w:before="60" w:after="60" w:line="240" w:lineRule="auto"/>
        <w:jc w:val="center"/>
        <w:rPr>
          <w:rFonts w:cs="Times New Roman"/>
          <w:b/>
          <w:sz w:val="28"/>
          <w:szCs w:val="28"/>
        </w:rPr>
      </w:pPr>
    </w:p>
    <w:p w14:paraId="04B82BE2" w14:textId="3176CEF1" w:rsidR="003C5333" w:rsidRPr="00456A9A" w:rsidRDefault="00B42F39" w:rsidP="005E300E">
      <w:pPr>
        <w:spacing w:before="60" w:after="60" w:line="240" w:lineRule="auto"/>
        <w:jc w:val="center"/>
        <w:rPr>
          <w:rFonts w:cs="Times New Roman"/>
          <w:b/>
          <w:sz w:val="28"/>
          <w:szCs w:val="28"/>
        </w:rPr>
      </w:pPr>
      <w:r w:rsidRPr="00456A9A">
        <w:rPr>
          <w:rFonts w:cs="Times New Roman"/>
          <w:b/>
          <w:sz w:val="28"/>
          <w:szCs w:val="28"/>
        </w:rPr>
        <w:t>P</w:t>
      </w:r>
      <w:r w:rsidR="004B1BC7" w:rsidRPr="00456A9A">
        <w:rPr>
          <w:rFonts w:cs="Times New Roman"/>
          <w:b/>
          <w:sz w:val="28"/>
          <w:szCs w:val="28"/>
        </w:rPr>
        <w:t xml:space="preserve">hần </w:t>
      </w:r>
      <w:r w:rsidR="00933E24">
        <w:rPr>
          <w:rFonts w:cs="Times New Roman"/>
          <w:b/>
          <w:sz w:val="28"/>
          <w:szCs w:val="28"/>
        </w:rPr>
        <w:t>III</w:t>
      </w:r>
    </w:p>
    <w:p w14:paraId="7C67BB9D" w14:textId="17E262C5" w:rsidR="00EE330F" w:rsidRPr="00456A9A" w:rsidRDefault="008E389C" w:rsidP="00D43B41">
      <w:pPr>
        <w:spacing w:before="60" w:after="60" w:line="240" w:lineRule="auto"/>
        <w:jc w:val="center"/>
        <w:rPr>
          <w:rFonts w:cs="Times New Roman"/>
          <w:b/>
          <w:sz w:val="28"/>
          <w:szCs w:val="28"/>
        </w:rPr>
      </w:pPr>
      <w:r w:rsidRPr="00456A9A">
        <w:rPr>
          <w:rFonts w:cs="Times New Roman"/>
          <w:b/>
          <w:sz w:val="28"/>
          <w:szCs w:val="28"/>
        </w:rPr>
        <w:t>PHƯƠNG ÁN</w:t>
      </w:r>
      <w:r w:rsidR="00EE330F" w:rsidRPr="00456A9A">
        <w:rPr>
          <w:rFonts w:cs="Times New Roman"/>
          <w:b/>
          <w:sz w:val="28"/>
          <w:szCs w:val="28"/>
        </w:rPr>
        <w:t xml:space="preserve"> THÀNH LẬP TRẠM Y TẾ </w:t>
      </w:r>
      <w:r w:rsidR="00B2638B" w:rsidRPr="00456A9A">
        <w:rPr>
          <w:rFonts w:cs="Times New Roman"/>
          <w:b/>
          <w:sz w:val="28"/>
          <w:szCs w:val="28"/>
        </w:rPr>
        <w:t xml:space="preserve">XÃ </w:t>
      </w:r>
      <w:r w:rsidR="00D03654">
        <w:rPr>
          <w:rFonts w:cs="Times New Roman"/>
          <w:b/>
          <w:sz w:val="28"/>
          <w:szCs w:val="28"/>
        </w:rPr>
        <w:t>VĨNH ĐIỀU</w:t>
      </w:r>
      <w:r w:rsidR="00015FDD">
        <w:rPr>
          <w:rFonts w:cs="Times New Roman"/>
          <w:b/>
          <w:sz w:val="28"/>
          <w:szCs w:val="28"/>
        </w:rPr>
        <w:t xml:space="preserve"> (MỚI)</w:t>
      </w:r>
    </w:p>
    <w:p w14:paraId="1B395AAE" w14:textId="77777777" w:rsidR="00E804E8" w:rsidRPr="00456A9A" w:rsidRDefault="00E804E8" w:rsidP="005E300E">
      <w:pPr>
        <w:spacing w:before="60" w:after="60" w:line="240" w:lineRule="auto"/>
        <w:ind w:firstLine="709"/>
        <w:jc w:val="center"/>
        <w:rPr>
          <w:rFonts w:cs="Times New Roman"/>
          <w:b/>
          <w:sz w:val="28"/>
          <w:szCs w:val="28"/>
        </w:rPr>
      </w:pPr>
    </w:p>
    <w:p w14:paraId="0B0A402F" w14:textId="61125A44" w:rsidR="00EE330F" w:rsidRPr="00456A9A" w:rsidRDefault="00EE330F" w:rsidP="00933E24">
      <w:pPr>
        <w:spacing w:before="120" w:after="120" w:line="240" w:lineRule="auto"/>
        <w:ind w:firstLine="567"/>
        <w:jc w:val="both"/>
        <w:rPr>
          <w:rStyle w:val="Strong"/>
          <w:rFonts w:cs="Times New Roman"/>
          <w:sz w:val="28"/>
          <w:szCs w:val="28"/>
        </w:rPr>
      </w:pPr>
      <w:r w:rsidRPr="00456A9A">
        <w:rPr>
          <w:rStyle w:val="Strong"/>
          <w:rFonts w:cs="Times New Roman"/>
          <w:sz w:val="28"/>
          <w:szCs w:val="28"/>
        </w:rPr>
        <w:t>I. MỤC TIÊU, PHẠM VI HOẠT ĐỘNG, DANH MỤC DỊCH VỤ SỰ NGHIỆP CÔNG DỰ KIẾN CUNG CẤP</w:t>
      </w:r>
    </w:p>
    <w:p w14:paraId="047ADDD4" w14:textId="5E1948C9" w:rsidR="009A4BD6" w:rsidRPr="00456A9A" w:rsidRDefault="009A4BD6" w:rsidP="00933E24">
      <w:pPr>
        <w:spacing w:before="120" w:after="120" w:line="240" w:lineRule="auto"/>
        <w:ind w:firstLine="567"/>
        <w:jc w:val="both"/>
        <w:rPr>
          <w:rStyle w:val="Strong"/>
          <w:rFonts w:cs="Times New Roman"/>
          <w:sz w:val="28"/>
          <w:szCs w:val="28"/>
        </w:rPr>
      </w:pPr>
      <w:r w:rsidRPr="00456A9A">
        <w:rPr>
          <w:rStyle w:val="Strong"/>
          <w:rFonts w:cs="Times New Roman"/>
          <w:sz w:val="28"/>
          <w:szCs w:val="28"/>
        </w:rPr>
        <w:t xml:space="preserve">1. Mục tiêu </w:t>
      </w:r>
    </w:p>
    <w:p w14:paraId="328240CC" w14:textId="1E2F4491" w:rsidR="00E804E8" w:rsidRPr="00456A9A" w:rsidRDefault="00E804E8" w:rsidP="00933E24">
      <w:pPr>
        <w:pStyle w:val="Bodytext20"/>
        <w:spacing w:before="120" w:after="120" w:line="240" w:lineRule="auto"/>
        <w:ind w:firstLine="567"/>
        <w:jc w:val="both"/>
        <w:rPr>
          <w:rFonts w:eastAsia="Times New Roman" w:cs="Times New Roman"/>
          <w:b w:val="0"/>
          <w:bCs w:val="0"/>
          <w:iCs/>
          <w:sz w:val="28"/>
          <w:szCs w:val="28"/>
        </w:rPr>
      </w:pPr>
      <w:r w:rsidRPr="00456A9A">
        <w:rPr>
          <w:rFonts w:eastAsia="Times New Roman" w:cs="Times New Roman"/>
          <w:b w:val="0"/>
          <w:bCs w:val="0"/>
          <w:iCs/>
          <w:sz w:val="28"/>
          <w:szCs w:val="28"/>
        </w:rPr>
        <w:t>a) Mục tiêu chung</w:t>
      </w:r>
    </w:p>
    <w:p w14:paraId="20855EF0" w14:textId="008C9927" w:rsidR="00E804E8" w:rsidRPr="00456A9A" w:rsidRDefault="00E804E8" w:rsidP="00933E24">
      <w:pPr>
        <w:pStyle w:val="Bodytext20"/>
        <w:spacing w:before="120" w:after="120" w:line="240" w:lineRule="auto"/>
        <w:ind w:firstLine="567"/>
        <w:jc w:val="both"/>
        <w:rPr>
          <w:rFonts w:eastAsia="Times New Roman" w:cs="Times New Roman"/>
          <w:iCs/>
          <w:sz w:val="28"/>
          <w:szCs w:val="28"/>
        </w:rPr>
      </w:pPr>
      <w:r w:rsidRPr="00456A9A">
        <w:rPr>
          <w:rFonts w:eastAsia="Times New Roman" w:cs="Times New Roman"/>
          <w:b w:val="0"/>
          <w:bCs w:val="0"/>
          <w:iCs/>
          <w:sz w:val="28"/>
          <w:szCs w:val="28"/>
        </w:rPr>
        <w:t xml:space="preserve">Xây dựng Trạm Y tế xã theo mô hình chính quyền hai cấp nhằm thống nhất đầu mối quản lý, kiện toàn tổ chức bộ máy, nâng cao năng lực hoạt động của y tế cơ sở; bảo đảm cung cấp đầy đủ, kịp thời và có chất lượng các dịch vụ chăm sóc sức khỏe ban đầu cho </w:t>
      </w:r>
      <w:r w:rsidR="006F7625">
        <w:rPr>
          <w:rFonts w:eastAsia="Times New Roman" w:cs="Times New Roman"/>
          <w:b w:val="0"/>
          <w:bCs w:val="0"/>
          <w:iCs/>
          <w:sz w:val="28"/>
          <w:szCs w:val="28"/>
        </w:rPr>
        <w:t>Nhân dân</w:t>
      </w:r>
      <w:r w:rsidRPr="00456A9A">
        <w:rPr>
          <w:rFonts w:eastAsia="Times New Roman" w:cs="Times New Roman"/>
          <w:b w:val="0"/>
          <w:bCs w:val="0"/>
          <w:iCs/>
          <w:sz w:val="28"/>
          <w:szCs w:val="28"/>
        </w:rPr>
        <w:t>. Trạm Y tế mới được tổ chức theo hướng tinh gọn, hiện đại, đáp ứng yêu cầu phát triển kinh tế – xã hội, yêu cầu chuyển đổi số, nhiệm vụ phòng chống dịch bệnh, chăm sóc sức khỏe toàn dân và phù hợp với mô hình tổ chức chính quyền mới.</w:t>
      </w:r>
      <w:r w:rsidR="005947E9" w:rsidRPr="00456A9A">
        <w:rPr>
          <w:rFonts w:eastAsia="Times New Roman" w:cs="Times New Roman"/>
          <w:iCs/>
          <w:sz w:val="28"/>
          <w:szCs w:val="28"/>
        </w:rPr>
        <w:t xml:space="preserve"> </w:t>
      </w:r>
      <w:r w:rsidRPr="00456A9A">
        <w:rPr>
          <w:rFonts w:eastAsia="Times New Roman" w:cs="Times New Roman"/>
          <w:b w:val="0"/>
          <w:bCs w:val="0"/>
          <w:iCs/>
          <w:sz w:val="28"/>
          <w:szCs w:val="28"/>
        </w:rPr>
        <w:t xml:space="preserve">Đồng thời, việc thành lập Trạm Y tế nhằm thực hiện có hiệu quả chủ trương của Trung ương, Chính phủ và của tỉnh về tinh giản biên chế, sắp xếp tổ chức bộ máy các đơn vị sự nghiệp công lập theo hướng hiệu </w:t>
      </w:r>
      <w:r w:rsidRPr="00456A9A">
        <w:rPr>
          <w:rFonts w:eastAsia="Times New Roman" w:cs="Times New Roman"/>
          <w:b w:val="0"/>
          <w:bCs w:val="0"/>
          <w:iCs/>
          <w:sz w:val="28"/>
          <w:szCs w:val="28"/>
        </w:rPr>
        <w:lastRenderedPageBreak/>
        <w:t xml:space="preserve">lực, hiệu quả; đảm bảo hoạt động y tế cơ sở tiếp tục ổn định, không gián đoạn, không ảnh hưởng đến quyền lợi của </w:t>
      </w:r>
      <w:r w:rsidR="006F7625">
        <w:rPr>
          <w:rFonts w:eastAsia="Times New Roman" w:cs="Times New Roman"/>
          <w:b w:val="0"/>
          <w:bCs w:val="0"/>
          <w:iCs/>
          <w:sz w:val="28"/>
          <w:szCs w:val="28"/>
        </w:rPr>
        <w:t>Nhân dân</w:t>
      </w:r>
      <w:r w:rsidRPr="00456A9A">
        <w:rPr>
          <w:rFonts w:eastAsia="Times New Roman" w:cs="Times New Roman"/>
          <w:b w:val="0"/>
          <w:bCs w:val="0"/>
          <w:iCs/>
          <w:sz w:val="28"/>
          <w:szCs w:val="28"/>
        </w:rPr>
        <w:t xml:space="preserve"> và của viên chức, người lao động.</w:t>
      </w:r>
    </w:p>
    <w:p w14:paraId="2494B221" w14:textId="77777777" w:rsidR="005947E9" w:rsidRPr="00456A9A" w:rsidRDefault="005947E9" w:rsidP="00933E24">
      <w:pPr>
        <w:pStyle w:val="Bodytext20"/>
        <w:spacing w:before="120" w:after="120" w:line="240" w:lineRule="auto"/>
        <w:ind w:firstLine="567"/>
        <w:jc w:val="both"/>
        <w:rPr>
          <w:rFonts w:eastAsia="Times New Roman" w:cs="Times New Roman"/>
          <w:b w:val="0"/>
          <w:bCs w:val="0"/>
          <w:iCs/>
          <w:sz w:val="28"/>
          <w:szCs w:val="28"/>
        </w:rPr>
      </w:pPr>
      <w:r w:rsidRPr="00456A9A">
        <w:rPr>
          <w:rFonts w:eastAsia="Times New Roman" w:cs="Times New Roman"/>
          <w:b w:val="0"/>
          <w:bCs w:val="0"/>
          <w:iCs/>
          <w:sz w:val="28"/>
          <w:szCs w:val="28"/>
        </w:rPr>
        <w:t>b)</w:t>
      </w:r>
      <w:r w:rsidR="00E804E8" w:rsidRPr="00456A9A">
        <w:rPr>
          <w:rFonts w:eastAsia="Times New Roman" w:cs="Times New Roman"/>
          <w:b w:val="0"/>
          <w:bCs w:val="0"/>
          <w:iCs/>
          <w:sz w:val="28"/>
          <w:szCs w:val="28"/>
        </w:rPr>
        <w:t xml:space="preserve"> Mục tiêu cụ thể</w:t>
      </w:r>
    </w:p>
    <w:p w14:paraId="3A513F7E" w14:textId="3BE24C98" w:rsidR="005947E9" w:rsidRPr="003B75CD" w:rsidRDefault="005947E9" w:rsidP="00933E24">
      <w:pPr>
        <w:pStyle w:val="Bodytext20"/>
        <w:spacing w:before="120" w:after="120" w:line="240" w:lineRule="auto"/>
        <w:ind w:firstLine="567"/>
        <w:jc w:val="both"/>
        <w:rPr>
          <w:rFonts w:eastAsia="Times New Roman" w:cs="Times New Roman"/>
          <w:b w:val="0"/>
          <w:bCs w:val="0"/>
          <w:iCs/>
          <w:spacing w:val="-4"/>
          <w:sz w:val="28"/>
          <w:szCs w:val="28"/>
        </w:rPr>
      </w:pPr>
      <w:r w:rsidRPr="003B75CD">
        <w:rPr>
          <w:rFonts w:eastAsia="Times New Roman" w:cs="Times New Roman"/>
          <w:b w:val="0"/>
          <w:bCs w:val="0"/>
          <w:iCs/>
          <w:spacing w:val="-4"/>
          <w:sz w:val="28"/>
          <w:szCs w:val="28"/>
        </w:rPr>
        <w:t>- Qu</w:t>
      </w:r>
      <w:r w:rsidR="00E804E8" w:rsidRPr="003B75CD">
        <w:rPr>
          <w:rFonts w:eastAsia="Times New Roman" w:cs="Times New Roman"/>
          <w:b w:val="0"/>
          <w:bCs w:val="0"/>
          <w:iCs/>
          <w:spacing w:val="-4"/>
          <w:sz w:val="28"/>
          <w:szCs w:val="28"/>
        </w:rPr>
        <w:t>ản l</w:t>
      </w:r>
      <w:r w:rsidR="00E44F47" w:rsidRPr="003B75CD">
        <w:rPr>
          <w:rFonts w:eastAsia="Times New Roman" w:cs="Times New Roman"/>
          <w:b w:val="0"/>
          <w:bCs w:val="0"/>
          <w:iCs/>
          <w:spacing w:val="-4"/>
          <w:sz w:val="28"/>
          <w:szCs w:val="28"/>
        </w:rPr>
        <w:t xml:space="preserve">ý sức khỏe toàn dân: Bảo đảm </w:t>
      </w:r>
      <w:r w:rsidR="00156C02" w:rsidRPr="003B75CD">
        <w:rPr>
          <w:rFonts w:eastAsia="Times New Roman" w:cs="Times New Roman"/>
          <w:b w:val="0"/>
          <w:bCs w:val="0"/>
          <w:iCs/>
          <w:spacing w:val="-4"/>
          <w:sz w:val="28"/>
          <w:szCs w:val="28"/>
        </w:rPr>
        <w:t>85</w:t>
      </w:r>
      <w:r w:rsidR="00E804E8" w:rsidRPr="003B75CD">
        <w:rPr>
          <w:rFonts w:eastAsia="Times New Roman" w:cs="Times New Roman"/>
          <w:b w:val="0"/>
          <w:bCs w:val="0"/>
          <w:iCs/>
          <w:spacing w:val="-4"/>
          <w:sz w:val="28"/>
          <w:szCs w:val="28"/>
        </w:rPr>
        <w:t>% người dân trên địa bàn được lập và quản lý hồ sơ sức khỏe điện tử; được theo dõi, chăm sóc sức khỏe định kỳ ít nhất một lần/năm, kết nối thông tin với cơ sở khám chữa bệnh tuyến huyện, tuyến tỉnh.</w:t>
      </w:r>
    </w:p>
    <w:p w14:paraId="18774912" w14:textId="77777777" w:rsidR="005947E9" w:rsidRPr="00156C02" w:rsidRDefault="005947E9" w:rsidP="00933E24">
      <w:pPr>
        <w:pStyle w:val="Bodytext20"/>
        <w:spacing w:before="120" w:after="120" w:line="240" w:lineRule="auto"/>
        <w:ind w:firstLine="567"/>
        <w:jc w:val="both"/>
        <w:rPr>
          <w:rFonts w:eastAsia="Times New Roman" w:cs="Times New Roman"/>
          <w:b w:val="0"/>
          <w:bCs w:val="0"/>
          <w:iCs/>
          <w:sz w:val="28"/>
          <w:szCs w:val="28"/>
        </w:rPr>
      </w:pPr>
      <w:r w:rsidRPr="00156C02">
        <w:rPr>
          <w:rFonts w:eastAsia="Times New Roman" w:cs="Times New Roman"/>
          <w:b w:val="0"/>
          <w:bCs w:val="0"/>
          <w:iCs/>
          <w:sz w:val="28"/>
          <w:szCs w:val="28"/>
        </w:rPr>
        <w:t xml:space="preserve">- </w:t>
      </w:r>
      <w:r w:rsidR="00E804E8" w:rsidRPr="00156C02">
        <w:rPr>
          <w:rFonts w:eastAsia="Times New Roman" w:cs="Times New Roman"/>
          <w:b w:val="0"/>
          <w:bCs w:val="0"/>
          <w:iCs/>
          <w:sz w:val="28"/>
          <w:szCs w:val="28"/>
        </w:rPr>
        <w:t>Nâng cao chất lượng khám chữa bệnh ban đầu: Tổ chức khám, chữa bệnh ban đầu, chăm sóc sức khỏe thường xuyên theo đúng quy định của Bộ Y tế; nâng cao năng lực xử lý tình huống cấp cứu; giảm tải cho cơ sở y tế tuyến trên.</w:t>
      </w:r>
    </w:p>
    <w:p w14:paraId="75868F00" w14:textId="77777777" w:rsidR="005947E9" w:rsidRPr="00456A9A" w:rsidRDefault="005947E9" w:rsidP="00933E24">
      <w:pPr>
        <w:pStyle w:val="Bodytext20"/>
        <w:spacing w:before="120" w:after="120" w:line="240" w:lineRule="auto"/>
        <w:ind w:firstLine="567"/>
        <w:jc w:val="both"/>
        <w:rPr>
          <w:rFonts w:eastAsia="Times New Roman" w:cs="Times New Roman"/>
          <w:b w:val="0"/>
          <w:bCs w:val="0"/>
          <w:iCs/>
          <w:sz w:val="28"/>
          <w:szCs w:val="28"/>
        </w:rPr>
      </w:pPr>
      <w:r w:rsidRPr="00456A9A">
        <w:rPr>
          <w:rFonts w:eastAsia="Times New Roman" w:cs="Times New Roman"/>
          <w:b w:val="0"/>
          <w:bCs w:val="0"/>
          <w:iCs/>
          <w:sz w:val="28"/>
          <w:szCs w:val="28"/>
        </w:rPr>
        <w:t xml:space="preserve">- </w:t>
      </w:r>
      <w:r w:rsidR="00E804E8" w:rsidRPr="00456A9A">
        <w:rPr>
          <w:rFonts w:eastAsia="Times New Roman" w:cs="Times New Roman"/>
          <w:b w:val="0"/>
          <w:bCs w:val="0"/>
          <w:iCs/>
          <w:sz w:val="28"/>
          <w:szCs w:val="28"/>
        </w:rPr>
        <w:t>Triển khai đầy đủ các chương trình y tế: Thực hiện hiệu quả các chương trình mục tiêu y tế quốc gia và các chương trình y tế của tỉnh; tăng cường công tác tiêm chủng, phòng chống dịch bệnh, phòng chống bệnh không lây nhiễm.</w:t>
      </w:r>
    </w:p>
    <w:p w14:paraId="362BC788" w14:textId="5DC2E8EC" w:rsidR="00584DAF" w:rsidRPr="00456A9A" w:rsidRDefault="005947E9" w:rsidP="00933E24">
      <w:pPr>
        <w:pStyle w:val="Bodytext20"/>
        <w:spacing w:before="120" w:after="120" w:line="240" w:lineRule="auto"/>
        <w:ind w:firstLine="567"/>
        <w:jc w:val="both"/>
        <w:rPr>
          <w:rFonts w:eastAsia="Times New Roman" w:cs="Times New Roman"/>
          <w:b w:val="0"/>
          <w:bCs w:val="0"/>
          <w:iCs/>
          <w:sz w:val="28"/>
          <w:szCs w:val="28"/>
        </w:rPr>
      </w:pPr>
      <w:r w:rsidRPr="00456A9A">
        <w:rPr>
          <w:rFonts w:eastAsia="Times New Roman" w:cs="Times New Roman"/>
          <w:b w:val="0"/>
          <w:bCs w:val="0"/>
          <w:iCs/>
          <w:sz w:val="28"/>
          <w:szCs w:val="28"/>
        </w:rPr>
        <w:t xml:space="preserve">- </w:t>
      </w:r>
      <w:r w:rsidR="00E804E8" w:rsidRPr="00456A9A">
        <w:rPr>
          <w:rFonts w:eastAsia="Times New Roman" w:cs="Times New Roman"/>
          <w:b w:val="0"/>
          <w:bCs w:val="0"/>
          <w:iCs/>
          <w:sz w:val="28"/>
          <w:szCs w:val="28"/>
        </w:rPr>
        <w:t>Phấn đấu đạt chuẩn quốc gia về y tế cơ sở: Hoàn thiện cơ sở vật chất, trang thiết bị, nhân lực theo các</w:t>
      </w:r>
      <w:r w:rsidR="00E44F47">
        <w:rPr>
          <w:rFonts w:eastAsia="Times New Roman" w:cs="Times New Roman"/>
          <w:b w:val="0"/>
          <w:bCs w:val="0"/>
          <w:iCs/>
          <w:sz w:val="28"/>
          <w:szCs w:val="28"/>
        </w:rPr>
        <w:t xml:space="preserve"> tiêu chí; phấn đấu đến năm 20</w:t>
      </w:r>
      <w:r w:rsidR="00CC3F3A">
        <w:rPr>
          <w:rFonts w:eastAsia="Times New Roman" w:cs="Times New Roman"/>
          <w:b w:val="0"/>
          <w:bCs w:val="0"/>
          <w:iCs/>
          <w:sz w:val="28"/>
          <w:szCs w:val="28"/>
        </w:rPr>
        <w:t>29</w:t>
      </w:r>
      <w:r w:rsidR="00E804E8" w:rsidRPr="00456A9A">
        <w:rPr>
          <w:rFonts w:eastAsia="Times New Roman" w:cs="Times New Roman"/>
          <w:b w:val="0"/>
          <w:bCs w:val="0"/>
          <w:iCs/>
          <w:sz w:val="28"/>
          <w:szCs w:val="28"/>
        </w:rPr>
        <w:t>, Trạm Y tế đạt chuẩn quốc gia về y tế cơ sở và duy trì bền vững sau khi đạt chuẩn.</w:t>
      </w:r>
    </w:p>
    <w:p w14:paraId="34FFC32E" w14:textId="77777777" w:rsidR="00584DAF" w:rsidRPr="00456A9A" w:rsidRDefault="00584DAF" w:rsidP="00933E24">
      <w:pPr>
        <w:pStyle w:val="Bodytext20"/>
        <w:spacing w:before="120" w:after="120" w:line="240" w:lineRule="auto"/>
        <w:ind w:firstLine="567"/>
        <w:jc w:val="both"/>
        <w:rPr>
          <w:rFonts w:eastAsia="Times New Roman" w:cs="Times New Roman"/>
          <w:b w:val="0"/>
          <w:bCs w:val="0"/>
          <w:iCs/>
          <w:sz w:val="28"/>
          <w:szCs w:val="28"/>
        </w:rPr>
      </w:pPr>
      <w:r w:rsidRPr="00456A9A">
        <w:rPr>
          <w:rFonts w:eastAsia="Times New Roman" w:cs="Times New Roman"/>
          <w:b w:val="0"/>
          <w:bCs w:val="0"/>
          <w:iCs/>
          <w:sz w:val="28"/>
          <w:szCs w:val="28"/>
        </w:rPr>
        <w:t xml:space="preserve">- </w:t>
      </w:r>
      <w:r w:rsidR="00E804E8" w:rsidRPr="00456A9A">
        <w:rPr>
          <w:rFonts w:eastAsia="Times New Roman" w:cs="Times New Roman"/>
          <w:b w:val="0"/>
          <w:bCs w:val="0"/>
          <w:iCs/>
          <w:sz w:val="28"/>
          <w:szCs w:val="28"/>
        </w:rPr>
        <w:t>Tăng cường ứng dụng công nghệ thông tin và chuyển đổi số: Xây dựng Trạm Y tế số với các phần mềm quản lý sức khỏe, quản lý hồ sơ khám chữa bệnh; đảm bảo liên thông dữ liệu với hệ thống y tế tuyến trên và các cơ quan quản lý; triển khai dịch vụ công trực tuyến trong lĩnh vực y tế cơ sở</w:t>
      </w:r>
      <w:r w:rsidRPr="00456A9A">
        <w:rPr>
          <w:rFonts w:eastAsia="Times New Roman" w:cs="Times New Roman"/>
          <w:b w:val="0"/>
          <w:bCs w:val="0"/>
          <w:iCs/>
          <w:sz w:val="28"/>
          <w:szCs w:val="28"/>
        </w:rPr>
        <w:t>.</w:t>
      </w:r>
    </w:p>
    <w:p w14:paraId="684EF033" w14:textId="14DA203D" w:rsidR="00584DAF" w:rsidRPr="00456A9A" w:rsidRDefault="00584DAF" w:rsidP="00933E24">
      <w:pPr>
        <w:pStyle w:val="Bodytext20"/>
        <w:spacing w:before="120" w:after="120" w:line="240" w:lineRule="auto"/>
        <w:ind w:firstLine="567"/>
        <w:jc w:val="both"/>
        <w:rPr>
          <w:rFonts w:eastAsia="Times New Roman" w:cs="Times New Roman"/>
          <w:b w:val="0"/>
          <w:bCs w:val="0"/>
          <w:iCs/>
          <w:sz w:val="28"/>
          <w:szCs w:val="28"/>
        </w:rPr>
      </w:pPr>
      <w:r w:rsidRPr="00456A9A">
        <w:rPr>
          <w:rFonts w:eastAsia="Times New Roman" w:cs="Times New Roman"/>
          <w:b w:val="0"/>
          <w:bCs w:val="0"/>
          <w:iCs/>
          <w:sz w:val="28"/>
          <w:szCs w:val="28"/>
        </w:rPr>
        <w:t xml:space="preserve">- </w:t>
      </w:r>
      <w:r w:rsidR="00E804E8" w:rsidRPr="00456A9A">
        <w:rPr>
          <w:rFonts w:eastAsia="Times New Roman" w:cs="Times New Roman"/>
          <w:b w:val="0"/>
          <w:bCs w:val="0"/>
          <w:iCs/>
          <w:sz w:val="28"/>
          <w:szCs w:val="28"/>
        </w:rPr>
        <w:t xml:space="preserve">Phát triển đội ngũ nhân lực y tế: Xây dựng đội ngũ viên chức y tế có trình độ chuyên môn đạt chuẩn, tinh thần trách nhiệm cao; được đào tạo, bồi dưỡng thường xuyên; đáp ứng yêu cầu nâng cao chất lượng chăm sóc sức khỏe </w:t>
      </w:r>
      <w:r w:rsidR="006F7625">
        <w:rPr>
          <w:rFonts w:eastAsia="Times New Roman" w:cs="Times New Roman"/>
          <w:b w:val="0"/>
          <w:bCs w:val="0"/>
          <w:iCs/>
          <w:sz w:val="28"/>
          <w:szCs w:val="28"/>
        </w:rPr>
        <w:t>Nhân dân</w:t>
      </w:r>
      <w:r w:rsidR="00E804E8" w:rsidRPr="00456A9A">
        <w:rPr>
          <w:rFonts w:eastAsia="Times New Roman" w:cs="Times New Roman"/>
          <w:b w:val="0"/>
          <w:bCs w:val="0"/>
          <w:iCs/>
          <w:sz w:val="28"/>
          <w:szCs w:val="28"/>
        </w:rPr>
        <w:t xml:space="preserve"> trong bối cảnh mới.</w:t>
      </w:r>
    </w:p>
    <w:p w14:paraId="661FF352" w14:textId="349027FD" w:rsidR="00E804E8" w:rsidRPr="00456A9A" w:rsidRDefault="00584DAF" w:rsidP="00933E24">
      <w:pPr>
        <w:pStyle w:val="Bodytext20"/>
        <w:spacing w:before="120" w:after="120" w:line="240" w:lineRule="auto"/>
        <w:ind w:firstLine="567"/>
        <w:jc w:val="both"/>
        <w:rPr>
          <w:rFonts w:eastAsia="Times New Roman" w:cs="Times New Roman"/>
          <w:b w:val="0"/>
          <w:bCs w:val="0"/>
          <w:spacing w:val="-6"/>
          <w:sz w:val="28"/>
          <w:szCs w:val="28"/>
        </w:rPr>
      </w:pPr>
      <w:r w:rsidRPr="00456A9A">
        <w:rPr>
          <w:rFonts w:eastAsia="Times New Roman" w:cs="Times New Roman"/>
          <w:b w:val="0"/>
          <w:bCs w:val="0"/>
          <w:spacing w:val="-6"/>
          <w:sz w:val="28"/>
          <w:szCs w:val="28"/>
        </w:rPr>
        <w:t xml:space="preserve">- </w:t>
      </w:r>
      <w:r w:rsidR="00E804E8" w:rsidRPr="00456A9A">
        <w:rPr>
          <w:rFonts w:eastAsia="Times New Roman" w:cs="Times New Roman"/>
          <w:b w:val="0"/>
          <w:bCs w:val="0"/>
          <w:spacing w:val="-6"/>
          <w:sz w:val="28"/>
          <w:szCs w:val="28"/>
        </w:rPr>
        <w:t xml:space="preserve">Bảo đảm điều kiện hoạt động cho Trạm Y tế: Đầu tư cơ sở vật chất, trang thiết bị thiết yếu; đảm bảo nguồn kinh phí hoạt động; xây dựng phương án xử lý nhân sự, tài chính, tài sản, đất đai và các vấn đề liên quan khi </w:t>
      </w:r>
      <w:r w:rsidRPr="00456A9A">
        <w:rPr>
          <w:rFonts w:eastAsia="Times New Roman" w:cs="Times New Roman"/>
          <w:b w:val="0"/>
          <w:bCs w:val="0"/>
          <w:spacing w:val="-6"/>
          <w:sz w:val="28"/>
          <w:szCs w:val="28"/>
        </w:rPr>
        <w:t>hợp nhất các</w:t>
      </w:r>
      <w:r w:rsidR="00E804E8" w:rsidRPr="00456A9A">
        <w:rPr>
          <w:rFonts w:eastAsia="Times New Roman" w:cs="Times New Roman"/>
          <w:b w:val="0"/>
          <w:bCs w:val="0"/>
          <w:spacing w:val="-6"/>
          <w:sz w:val="28"/>
          <w:szCs w:val="28"/>
        </w:rPr>
        <w:t xml:space="preserve"> Trạm.</w:t>
      </w:r>
    </w:p>
    <w:p w14:paraId="1A2726FA" w14:textId="77777777" w:rsidR="00584DAF" w:rsidRPr="00456A9A" w:rsidRDefault="003F5B28" w:rsidP="00933E24">
      <w:pPr>
        <w:pStyle w:val="Bodytext20"/>
        <w:shd w:val="clear" w:color="auto" w:fill="auto"/>
        <w:spacing w:before="120" w:after="120" w:line="240" w:lineRule="auto"/>
        <w:ind w:firstLine="567"/>
        <w:jc w:val="both"/>
        <w:rPr>
          <w:rFonts w:cs="Times New Roman"/>
          <w:bCs w:val="0"/>
          <w:sz w:val="28"/>
          <w:szCs w:val="28"/>
          <w:shd w:val="clear" w:color="auto" w:fill="auto"/>
          <w:lang w:val="nl-NL"/>
        </w:rPr>
      </w:pPr>
      <w:r w:rsidRPr="00456A9A">
        <w:rPr>
          <w:rFonts w:cs="Times New Roman"/>
          <w:bCs w:val="0"/>
          <w:sz w:val="28"/>
          <w:szCs w:val="28"/>
          <w:shd w:val="clear" w:color="auto" w:fill="auto"/>
          <w:lang w:val="nl-NL"/>
        </w:rPr>
        <w:t xml:space="preserve">2. Phạm vi </w:t>
      </w:r>
      <w:r w:rsidR="0021179E" w:rsidRPr="00456A9A">
        <w:rPr>
          <w:rFonts w:cs="Times New Roman"/>
          <w:bCs w:val="0"/>
          <w:sz w:val="28"/>
          <w:szCs w:val="28"/>
          <w:shd w:val="clear" w:color="auto" w:fill="auto"/>
          <w:lang w:val="nl-NL"/>
        </w:rPr>
        <w:t xml:space="preserve">hoạt động </w:t>
      </w:r>
    </w:p>
    <w:p w14:paraId="64DA546E" w14:textId="77EE94D0" w:rsidR="007C610A" w:rsidRPr="00456A9A" w:rsidRDefault="00584DAF" w:rsidP="00933E24">
      <w:pPr>
        <w:pStyle w:val="Bodytext20"/>
        <w:shd w:val="clear" w:color="auto" w:fill="auto"/>
        <w:spacing w:before="120" w:after="120" w:line="240" w:lineRule="auto"/>
        <w:ind w:firstLine="567"/>
        <w:jc w:val="both"/>
        <w:rPr>
          <w:rFonts w:cs="Times New Roman"/>
          <w:b w:val="0"/>
          <w:bCs w:val="0"/>
          <w:sz w:val="28"/>
          <w:szCs w:val="28"/>
        </w:rPr>
      </w:pPr>
      <w:r w:rsidRPr="00456A9A">
        <w:rPr>
          <w:rFonts w:cs="Times New Roman"/>
          <w:b w:val="0"/>
          <w:sz w:val="28"/>
          <w:szCs w:val="28"/>
        </w:rPr>
        <w:t>Trạm Y tế xã</w:t>
      </w:r>
      <w:r w:rsidR="008973E2" w:rsidRPr="00456A9A">
        <w:rPr>
          <w:rFonts w:cs="Times New Roman"/>
          <w:b w:val="0"/>
          <w:sz w:val="28"/>
          <w:szCs w:val="28"/>
        </w:rPr>
        <w:t xml:space="preserve"> </w:t>
      </w:r>
      <w:r w:rsidR="00CC3F3A">
        <w:rPr>
          <w:rFonts w:cs="Times New Roman"/>
          <w:b w:val="0"/>
          <w:sz w:val="28"/>
          <w:szCs w:val="28"/>
        </w:rPr>
        <w:t>Vĩnh Điều</w:t>
      </w:r>
      <w:r w:rsidRPr="00456A9A">
        <w:rPr>
          <w:rFonts w:cs="Times New Roman"/>
          <w:b w:val="0"/>
          <w:sz w:val="28"/>
          <w:szCs w:val="28"/>
        </w:rPr>
        <w:t xml:space="preserve"> hoạt động trong phạm vi địa bàn hành chính của xã</w:t>
      </w:r>
      <w:r w:rsidR="008973E2" w:rsidRPr="00456A9A">
        <w:rPr>
          <w:rFonts w:cs="Times New Roman"/>
          <w:b w:val="0"/>
          <w:sz w:val="28"/>
          <w:szCs w:val="28"/>
        </w:rPr>
        <w:t xml:space="preserve"> </w:t>
      </w:r>
      <w:r w:rsidR="00CC3F3A">
        <w:rPr>
          <w:rFonts w:cs="Times New Roman"/>
          <w:b w:val="0"/>
          <w:sz w:val="28"/>
          <w:szCs w:val="28"/>
        </w:rPr>
        <w:t>Vĩnh Điều</w:t>
      </w:r>
      <w:r w:rsidRPr="00456A9A">
        <w:rPr>
          <w:rFonts w:cs="Times New Roman"/>
          <w:b w:val="0"/>
          <w:sz w:val="28"/>
          <w:szCs w:val="28"/>
        </w:rPr>
        <w:t xml:space="preserve"> theo quy định của pháp luật và hướng dẫn của Bộ Y tế; thực hiện nhiệm vụ chăm sóc sức khỏe ban đầu, quản lý sức khỏe cộng đồng và triển khai các dịch vụ y tế cơ bản cho toàn bộ </w:t>
      </w:r>
      <w:r w:rsidR="006F7625">
        <w:rPr>
          <w:rFonts w:cs="Times New Roman"/>
          <w:b w:val="0"/>
          <w:sz w:val="28"/>
          <w:szCs w:val="28"/>
        </w:rPr>
        <w:t>Nhân dân</w:t>
      </w:r>
      <w:r w:rsidRPr="00456A9A">
        <w:rPr>
          <w:rFonts w:cs="Times New Roman"/>
          <w:b w:val="0"/>
          <w:sz w:val="28"/>
          <w:szCs w:val="28"/>
        </w:rPr>
        <w:t xml:space="preserve"> cư trú, tạm trú và làm việc trên địa bàn.</w:t>
      </w:r>
      <w:r w:rsidR="007C610A" w:rsidRPr="00456A9A">
        <w:rPr>
          <w:rFonts w:cs="Times New Roman"/>
          <w:b w:val="0"/>
          <w:sz w:val="28"/>
          <w:szCs w:val="28"/>
        </w:rPr>
        <w:t xml:space="preserve"> </w:t>
      </w:r>
      <w:r w:rsidRPr="00456A9A">
        <w:rPr>
          <w:rFonts w:cs="Times New Roman"/>
          <w:b w:val="0"/>
          <w:bCs w:val="0"/>
          <w:sz w:val="28"/>
          <w:szCs w:val="28"/>
        </w:rPr>
        <w:t>Phạm vi hoạt động cụ thể bao gồm:</w:t>
      </w:r>
    </w:p>
    <w:p w14:paraId="4020A57A" w14:textId="348E7BF0" w:rsidR="007C610A" w:rsidRPr="00456A9A" w:rsidRDefault="007C610A" w:rsidP="00933E24">
      <w:pPr>
        <w:pStyle w:val="Bodytext20"/>
        <w:shd w:val="clear" w:color="auto" w:fill="auto"/>
        <w:spacing w:before="120" w:after="120" w:line="240" w:lineRule="auto"/>
        <w:ind w:firstLine="567"/>
        <w:jc w:val="both"/>
        <w:rPr>
          <w:rFonts w:cs="Times New Roman"/>
          <w:b w:val="0"/>
          <w:bCs w:val="0"/>
          <w:sz w:val="28"/>
          <w:szCs w:val="28"/>
        </w:rPr>
      </w:pPr>
      <w:r w:rsidRPr="00456A9A">
        <w:rPr>
          <w:rFonts w:cs="Times New Roman"/>
          <w:b w:val="0"/>
          <w:bCs w:val="0"/>
          <w:sz w:val="28"/>
          <w:szCs w:val="28"/>
        </w:rPr>
        <w:t xml:space="preserve">- </w:t>
      </w:r>
      <w:r w:rsidR="00584DAF" w:rsidRPr="00456A9A">
        <w:rPr>
          <w:rFonts w:cs="Times New Roman"/>
          <w:b w:val="0"/>
          <w:bCs w:val="0"/>
          <w:sz w:val="28"/>
          <w:szCs w:val="28"/>
        </w:rPr>
        <w:t>Hoạt động khám, chữa bệnh ban đầu</w:t>
      </w:r>
      <w:r w:rsidR="00571C8F">
        <w:rPr>
          <w:rFonts w:cs="Times New Roman"/>
          <w:b w:val="0"/>
          <w:bCs w:val="0"/>
          <w:sz w:val="28"/>
          <w:szCs w:val="28"/>
        </w:rPr>
        <w:t>.</w:t>
      </w:r>
    </w:p>
    <w:p w14:paraId="3792AC38" w14:textId="727AD55D" w:rsidR="007C610A" w:rsidRPr="00456A9A" w:rsidRDefault="007C610A" w:rsidP="00933E24">
      <w:pPr>
        <w:pStyle w:val="Bodytext20"/>
        <w:shd w:val="clear" w:color="auto" w:fill="auto"/>
        <w:spacing w:before="120" w:after="120" w:line="240" w:lineRule="auto"/>
        <w:ind w:firstLine="567"/>
        <w:jc w:val="both"/>
        <w:rPr>
          <w:rFonts w:cs="Times New Roman"/>
          <w:b w:val="0"/>
          <w:bCs w:val="0"/>
          <w:sz w:val="28"/>
          <w:szCs w:val="28"/>
        </w:rPr>
      </w:pPr>
      <w:r w:rsidRPr="00456A9A">
        <w:rPr>
          <w:rFonts w:cs="Times New Roman"/>
          <w:b w:val="0"/>
          <w:bCs w:val="0"/>
          <w:sz w:val="28"/>
          <w:szCs w:val="28"/>
        </w:rPr>
        <w:t xml:space="preserve">- </w:t>
      </w:r>
      <w:r w:rsidR="00584DAF" w:rsidRPr="00456A9A">
        <w:rPr>
          <w:rFonts w:cs="Times New Roman"/>
          <w:b w:val="0"/>
          <w:bCs w:val="0"/>
          <w:sz w:val="28"/>
          <w:szCs w:val="28"/>
        </w:rPr>
        <w:t>Hoạt động phòng bệnh và y tế dự phòng</w:t>
      </w:r>
      <w:r w:rsidR="00571C8F">
        <w:rPr>
          <w:rFonts w:cs="Times New Roman"/>
          <w:b w:val="0"/>
          <w:bCs w:val="0"/>
          <w:sz w:val="28"/>
          <w:szCs w:val="28"/>
        </w:rPr>
        <w:t>.</w:t>
      </w:r>
    </w:p>
    <w:p w14:paraId="20A42582" w14:textId="6BA71F97" w:rsidR="007C610A" w:rsidRPr="00456A9A" w:rsidRDefault="007C610A" w:rsidP="00933E24">
      <w:pPr>
        <w:pStyle w:val="Bodytext20"/>
        <w:shd w:val="clear" w:color="auto" w:fill="auto"/>
        <w:spacing w:before="120" w:after="120" w:line="240" w:lineRule="auto"/>
        <w:ind w:firstLine="567"/>
        <w:jc w:val="both"/>
        <w:rPr>
          <w:rFonts w:cs="Times New Roman"/>
          <w:b w:val="0"/>
          <w:bCs w:val="0"/>
          <w:sz w:val="28"/>
          <w:szCs w:val="28"/>
        </w:rPr>
      </w:pPr>
      <w:r w:rsidRPr="00456A9A">
        <w:rPr>
          <w:rFonts w:cs="Times New Roman"/>
          <w:b w:val="0"/>
          <w:bCs w:val="0"/>
          <w:sz w:val="28"/>
          <w:szCs w:val="28"/>
        </w:rPr>
        <w:t xml:space="preserve">- </w:t>
      </w:r>
      <w:r w:rsidR="00584DAF" w:rsidRPr="00456A9A">
        <w:rPr>
          <w:rFonts w:cs="Times New Roman"/>
          <w:b w:val="0"/>
          <w:bCs w:val="0"/>
          <w:sz w:val="28"/>
          <w:szCs w:val="28"/>
        </w:rPr>
        <w:t>Chăm sóc sức khỏe bà mẹ – trẻ em</w:t>
      </w:r>
      <w:r w:rsidR="00571C8F">
        <w:rPr>
          <w:rFonts w:cs="Times New Roman"/>
          <w:b w:val="0"/>
          <w:bCs w:val="0"/>
          <w:sz w:val="28"/>
          <w:szCs w:val="28"/>
        </w:rPr>
        <w:t>.</w:t>
      </w:r>
    </w:p>
    <w:p w14:paraId="6C97D9D4" w14:textId="46B98AF6" w:rsidR="007C610A" w:rsidRPr="00456A9A" w:rsidRDefault="007C610A" w:rsidP="00933E24">
      <w:pPr>
        <w:pStyle w:val="Bodytext20"/>
        <w:shd w:val="clear" w:color="auto" w:fill="auto"/>
        <w:spacing w:before="120" w:after="120" w:line="240" w:lineRule="auto"/>
        <w:ind w:firstLine="567"/>
        <w:jc w:val="both"/>
        <w:rPr>
          <w:rFonts w:cs="Times New Roman"/>
          <w:b w:val="0"/>
          <w:bCs w:val="0"/>
          <w:sz w:val="28"/>
          <w:szCs w:val="28"/>
        </w:rPr>
      </w:pPr>
      <w:r w:rsidRPr="00456A9A">
        <w:rPr>
          <w:rFonts w:cs="Times New Roman"/>
          <w:b w:val="0"/>
          <w:bCs w:val="0"/>
          <w:sz w:val="28"/>
          <w:szCs w:val="28"/>
        </w:rPr>
        <w:t xml:space="preserve">- </w:t>
      </w:r>
      <w:r w:rsidR="00584DAF" w:rsidRPr="00456A9A">
        <w:rPr>
          <w:rFonts w:cs="Times New Roman"/>
          <w:b w:val="0"/>
          <w:bCs w:val="0"/>
          <w:sz w:val="28"/>
          <w:szCs w:val="28"/>
        </w:rPr>
        <w:t>Quản lý sức khỏe toàn dân</w:t>
      </w:r>
      <w:r w:rsidR="00571C8F">
        <w:rPr>
          <w:rFonts w:cs="Times New Roman"/>
          <w:b w:val="0"/>
          <w:bCs w:val="0"/>
          <w:sz w:val="28"/>
          <w:szCs w:val="28"/>
        </w:rPr>
        <w:t>.</w:t>
      </w:r>
    </w:p>
    <w:p w14:paraId="3F6E2CEA" w14:textId="5B86063E" w:rsidR="007C610A" w:rsidRPr="00456A9A" w:rsidRDefault="007C610A" w:rsidP="00933E24">
      <w:pPr>
        <w:pStyle w:val="Bodytext20"/>
        <w:shd w:val="clear" w:color="auto" w:fill="auto"/>
        <w:spacing w:before="120" w:after="120" w:line="240" w:lineRule="auto"/>
        <w:ind w:firstLine="567"/>
        <w:jc w:val="both"/>
        <w:rPr>
          <w:rFonts w:cs="Times New Roman"/>
          <w:b w:val="0"/>
          <w:bCs w:val="0"/>
          <w:spacing w:val="-6"/>
          <w:sz w:val="28"/>
          <w:szCs w:val="28"/>
        </w:rPr>
      </w:pPr>
      <w:r w:rsidRPr="00456A9A">
        <w:rPr>
          <w:rFonts w:cs="Times New Roman"/>
          <w:b w:val="0"/>
          <w:bCs w:val="0"/>
          <w:spacing w:val="-6"/>
          <w:sz w:val="28"/>
          <w:szCs w:val="28"/>
        </w:rPr>
        <w:t xml:space="preserve">- </w:t>
      </w:r>
      <w:r w:rsidR="00584DAF" w:rsidRPr="00456A9A">
        <w:rPr>
          <w:rFonts w:cs="Times New Roman"/>
          <w:b w:val="0"/>
          <w:bCs w:val="0"/>
          <w:spacing w:val="-6"/>
          <w:sz w:val="28"/>
          <w:szCs w:val="28"/>
        </w:rPr>
        <w:t>Triển khai các chương trình y tế quốc gia và chương trình y tế địa phương</w:t>
      </w:r>
      <w:r w:rsidR="00571C8F">
        <w:rPr>
          <w:rFonts w:cs="Times New Roman"/>
          <w:b w:val="0"/>
          <w:bCs w:val="0"/>
          <w:spacing w:val="-6"/>
          <w:sz w:val="28"/>
          <w:szCs w:val="28"/>
        </w:rPr>
        <w:t>.</w:t>
      </w:r>
    </w:p>
    <w:p w14:paraId="501F6F9A" w14:textId="07AA42FB" w:rsidR="007C610A" w:rsidRPr="0025029E" w:rsidRDefault="007C610A" w:rsidP="00933E24">
      <w:pPr>
        <w:pStyle w:val="Bodytext20"/>
        <w:shd w:val="clear" w:color="auto" w:fill="auto"/>
        <w:spacing w:before="120" w:after="120" w:line="240" w:lineRule="auto"/>
        <w:ind w:firstLine="567"/>
        <w:jc w:val="both"/>
        <w:rPr>
          <w:rFonts w:cs="Times New Roman"/>
          <w:b w:val="0"/>
          <w:bCs w:val="0"/>
          <w:spacing w:val="-10"/>
          <w:sz w:val="28"/>
          <w:szCs w:val="28"/>
        </w:rPr>
      </w:pPr>
      <w:r w:rsidRPr="0025029E">
        <w:rPr>
          <w:rFonts w:cs="Times New Roman"/>
          <w:b w:val="0"/>
          <w:bCs w:val="0"/>
          <w:spacing w:val="-10"/>
          <w:sz w:val="28"/>
          <w:szCs w:val="28"/>
        </w:rPr>
        <w:t xml:space="preserve">- </w:t>
      </w:r>
      <w:r w:rsidR="00584DAF" w:rsidRPr="0025029E">
        <w:rPr>
          <w:rFonts w:cs="Times New Roman"/>
          <w:b w:val="0"/>
          <w:bCs w:val="0"/>
          <w:spacing w:val="-10"/>
          <w:sz w:val="28"/>
          <w:szCs w:val="28"/>
        </w:rPr>
        <w:t>Hoạt động khám, tư vấn sức khỏe trường học, sức khỏe lao động và cộng đồng</w:t>
      </w:r>
      <w:r w:rsidR="00571C8F">
        <w:rPr>
          <w:rFonts w:cs="Times New Roman"/>
          <w:b w:val="0"/>
          <w:bCs w:val="0"/>
          <w:spacing w:val="-10"/>
          <w:sz w:val="28"/>
          <w:szCs w:val="28"/>
        </w:rPr>
        <w:t>.</w:t>
      </w:r>
    </w:p>
    <w:p w14:paraId="07EE1BA6" w14:textId="6BCE8EE1" w:rsidR="007C610A" w:rsidRPr="00456A9A" w:rsidRDefault="007C610A" w:rsidP="00933E24">
      <w:pPr>
        <w:pStyle w:val="Bodytext20"/>
        <w:shd w:val="clear" w:color="auto" w:fill="auto"/>
        <w:spacing w:before="120" w:after="120" w:line="240" w:lineRule="auto"/>
        <w:ind w:firstLine="567"/>
        <w:jc w:val="both"/>
        <w:rPr>
          <w:rFonts w:cs="Times New Roman"/>
          <w:b w:val="0"/>
          <w:bCs w:val="0"/>
          <w:sz w:val="28"/>
          <w:szCs w:val="28"/>
        </w:rPr>
      </w:pPr>
      <w:r w:rsidRPr="00456A9A">
        <w:rPr>
          <w:rFonts w:cs="Times New Roman"/>
          <w:b w:val="0"/>
          <w:bCs w:val="0"/>
          <w:sz w:val="28"/>
          <w:szCs w:val="28"/>
        </w:rPr>
        <w:lastRenderedPageBreak/>
        <w:t xml:space="preserve">- </w:t>
      </w:r>
      <w:r w:rsidR="00584DAF" w:rsidRPr="00456A9A">
        <w:rPr>
          <w:rFonts w:cs="Times New Roman"/>
          <w:b w:val="0"/>
          <w:bCs w:val="0"/>
          <w:sz w:val="28"/>
          <w:szCs w:val="28"/>
        </w:rPr>
        <w:t>Ứng dụng công nghệ thông tin và chuyển đổi số</w:t>
      </w:r>
      <w:r w:rsidR="00571C8F">
        <w:rPr>
          <w:rFonts w:cs="Times New Roman"/>
          <w:b w:val="0"/>
          <w:bCs w:val="0"/>
          <w:sz w:val="28"/>
          <w:szCs w:val="28"/>
        </w:rPr>
        <w:t>.</w:t>
      </w:r>
    </w:p>
    <w:p w14:paraId="3003072E" w14:textId="0B275178" w:rsidR="00584DAF" w:rsidRPr="00456A9A" w:rsidRDefault="007C610A" w:rsidP="00933E24">
      <w:pPr>
        <w:pStyle w:val="Bodytext20"/>
        <w:shd w:val="clear" w:color="auto" w:fill="auto"/>
        <w:spacing w:before="120" w:after="120" w:line="240" w:lineRule="auto"/>
        <w:ind w:firstLine="567"/>
        <w:jc w:val="both"/>
        <w:rPr>
          <w:rFonts w:cs="Times New Roman"/>
          <w:b w:val="0"/>
          <w:bCs w:val="0"/>
          <w:sz w:val="28"/>
          <w:szCs w:val="28"/>
          <w:shd w:val="clear" w:color="auto" w:fill="auto"/>
          <w:lang w:val="nl-NL"/>
        </w:rPr>
      </w:pPr>
      <w:r w:rsidRPr="00456A9A">
        <w:rPr>
          <w:rFonts w:cs="Times New Roman"/>
          <w:b w:val="0"/>
          <w:bCs w:val="0"/>
          <w:sz w:val="28"/>
          <w:szCs w:val="28"/>
        </w:rPr>
        <w:t xml:space="preserve">- </w:t>
      </w:r>
      <w:r w:rsidR="00584DAF" w:rsidRPr="00456A9A">
        <w:rPr>
          <w:rFonts w:cs="Times New Roman"/>
          <w:b w:val="0"/>
          <w:bCs w:val="0"/>
          <w:sz w:val="28"/>
          <w:szCs w:val="28"/>
        </w:rPr>
        <w:t>Các nhiệm vụ khác</w:t>
      </w:r>
      <w:r w:rsidR="00F84F01">
        <w:rPr>
          <w:rFonts w:cs="Times New Roman"/>
          <w:b w:val="0"/>
          <w:bCs w:val="0"/>
          <w:sz w:val="28"/>
          <w:szCs w:val="28"/>
        </w:rPr>
        <w:t xml:space="preserve"> (khi được giao trách nhiệm).</w:t>
      </w:r>
    </w:p>
    <w:p w14:paraId="0E9C90E0" w14:textId="77777777" w:rsidR="000D212C" w:rsidRPr="00456A9A" w:rsidRDefault="0020214A" w:rsidP="00933E24">
      <w:pPr>
        <w:pStyle w:val="BodyTextIndent3"/>
        <w:shd w:val="clear" w:color="auto" w:fill="FFFFFF"/>
        <w:spacing w:before="120" w:line="240" w:lineRule="auto"/>
        <w:ind w:left="0" w:firstLine="567"/>
        <w:jc w:val="both"/>
        <w:rPr>
          <w:rFonts w:cs="Times New Roman"/>
          <w:b/>
          <w:sz w:val="28"/>
          <w:szCs w:val="28"/>
          <w:shd w:val="clear" w:color="auto" w:fill="FFFFFF"/>
        </w:rPr>
      </w:pPr>
      <w:r w:rsidRPr="00456A9A">
        <w:rPr>
          <w:rFonts w:cs="Times New Roman"/>
          <w:b/>
          <w:sz w:val="28"/>
          <w:szCs w:val="28"/>
          <w:shd w:val="clear" w:color="auto" w:fill="FFFFFF"/>
        </w:rPr>
        <w:t>3. Danh mục dịch vụ sự nghiệp</w:t>
      </w:r>
      <w:r w:rsidR="00571210" w:rsidRPr="00456A9A">
        <w:rPr>
          <w:rFonts w:cs="Times New Roman"/>
          <w:b/>
          <w:sz w:val="28"/>
          <w:szCs w:val="28"/>
          <w:shd w:val="clear" w:color="auto" w:fill="FFFFFF"/>
        </w:rPr>
        <w:t xml:space="preserve"> công</w:t>
      </w:r>
      <w:r w:rsidRPr="00456A9A">
        <w:rPr>
          <w:rFonts w:cs="Times New Roman"/>
          <w:b/>
          <w:sz w:val="28"/>
          <w:szCs w:val="28"/>
          <w:shd w:val="clear" w:color="auto" w:fill="FFFFFF"/>
        </w:rPr>
        <w:t xml:space="preserve"> </w:t>
      </w:r>
      <w:r w:rsidR="00571210" w:rsidRPr="00456A9A">
        <w:rPr>
          <w:rFonts w:cs="Times New Roman"/>
          <w:b/>
          <w:sz w:val="28"/>
          <w:szCs w:val="28"/>
          <w:shd w:val="clear" w:color="auto" w:fill="FFFFFF"/>
        </w:rPr>
        <w:t>dự kiến</w:t>
      </w:r>
      <w:r w:rsidRPr="00456A9A">
        <w:rPr>
          <w:rFonts w:cs="Times New Roman"/>
          <w:b/>
          <w:sz w:val="28"/>
          <w:szCs w:val="28"/>
          <w:shd w:val="clear" w:color="auto" w:fill="FFFFFF"/>
        </w:rPr>
        <w:t xml:space="preserve"> cung cấp</w:t>
      </w:r>
    </w:p>
    <w:p w14:paraId="6FDA9AFF" w14:textId="77777777" w:rsidR="000D212C" w:rsidRPr="00456A9A" w:rsidRDefault="000D212C" w:rsidP="00933E24">
      <w:pPr>
        <w:pStyle w:val="BodyTextIndent3"/>
        <w:shd w:val="clear" w:color="auto" w:fill="FFFFFF"/>
        <w:spacing w:before="120" w:line="240" w:lineRule="auto"/>
        <w:ind w:left="0" w:firstLine="567"/>
        <w:jc w:val="both"/>
        <w:rPr>
          <w:rFonts w:cs="Times New Roman"/>
          <w:bCs/>
          <w:sz w:val="28"/>
          <w:szCs w:val="28"/>
          <w:shd w:val="clear" w:color="auto" w:fill="FFFFFF"/>
        </w:rPr>
      </w:pPr>
      <w:r w:rsidRPr="00456A9A">
        <w:rPr>
          <w:rFonts w:cs="Times New Roman"/>
          <w:bCs/>
          <w:sz w:val="28"/>
          <w:szCs w:val="28"/>
          <w:shd w:val="clear" w:color="auto" w:fill="FFFFFF"/>
        </w:rPr>
        <w:t xml:space="preserve">a) </w:t>
      </w:r>
      <w:r w:rsidR="00AA5917" w:rsidRPr="00456A9A">
        <w:rPr>
          <w:rFonts w:cs="Times New Roman"/>
          <w:bCs/>
          <w:sz w:val="28"/>
          <w:szCs w:val="28"/>
          <w:shd w:val="clear" w:color="auto" w:fill="FFFFFF"/>
        </w:rPr>
        <w:t>Dịch vụ sự nghiệp công trong khám bệnh, chữa bệnh ban đầu</w:t>
      </w:r>
    </w:p>
    <w:p w14:paraId="1FC8A40D" w14:textId="77777777" w:rsidR="000D212C" w:rsidRPr="00456A9A" w:rsidRDefault="000D212C" w:rsidP="00933E24">
      <w:pPr>
        <w:pStyle w:val="BodyTextIndent3"/>
        <w:shd w:val="clear" w:color="auto" w:fill="FFFFFF"/>
        <w:spacing w:before="120" w:line="240" w:lineRule="auto"/>
        <w:ind w:left="0" w:firstLine="567"/>
        <w:jc w:val="both"/>
        <w:rPr>
          <w:rFonts w:cs="Times New Roman"/>
          <w:bCs/>
          <w:sz w:val="28"/>
          <w:szCs w:val="28"/>
          <w:shd w:val="clear" w:color="auto" w:fill="FFFFFF"/>
        </w:rPr>
      </w:pPr>
      <w:r w:rsidRPr="00456A9A">
        <w:rPr>
          <w:rFonts w:cs="Times New Roman"/>
          <w:bCs/>
          <w:sz w:val="28"/>
          <w:szCs w:val="28"/>
          <w:shd w:val="clear" w:color="auto" w:fill="FFFFFF"/>
        </w:rPr>
        <w:t xml:space="preserve">- </w:t>
      </w:r>
      <w:r w:rsidR="00AA5917" w:rsidRPr="00456A9A">
        <w:rPr>
          <w:rFonts w:cs="Times New Roman"/>
          <w:sz w:val="28"/>
          <w:szCs w:val="28"/>
          <w:shd w:val="clear" w:color="auto" w:fill="FFFFFF"/>
        </w:rPr>
        <w:t>Khám bệnh, tư vấn sức khỏe ban đầu cho người dân trên địa bàn.</w:t>
      </w:r>
    </w:p>
    <w:p w14:paraId="32C1ADBA" w14:textId="77777777" w:rsidR="000D212C" w:rsidRPr="00456A9A" w:rsidRDefault="000D212C" w:rsidP="00933E24">
      <w:pPr>
        <w:pStyle w:val="BodyTextIndent3"/>
        <w:shd w:val="clear" w:color="auto" w:fill="FFFFFF"/>
        <w:spacing w:before="120" w:line="240" w:lineRule="auto"/>
        <w:ind w:left="0" w:firstLine="567"/>
        <w:jc w:val="both"/>
        <w:rPr>
          <w:rFonts w:cs="Times New Roman"/>
          <w:bCs/>
          <w:sz w:val="28"/>
          <w:szCs w:val="28"/>
          <w:shd w:val="clear" w:color="auto" w:fill="FFFFFF"/>
        </w:rPr>
      </w:pPr>
      <w:r w:rsidRPr="00456A9A">
        <w:rPr>
          <w:rFonts w:cs="Times New Roman"/>
          <w:bCs/>
          <w:sz w:val="28"/>
          <w:szCs w:val="28"/>
          <w:shd w:val="clear" w:color="auto" w:fill="FFFFFF"/>
        </w:rPr>
        <w:t xml:space="preserve">- </w:t>
      </w:r>
      <w:r w:rsidR="00AA5917" w:rsidRPr="00456A9A">
        <w:rPr>
          <w:rFonts w:cs="Times New Roman"/>
          <w:sz w:val="28"/>
          <w:szCs w:val="28"/>
          <w:shd w:val="clear" w:color="auto" w:fill="FFFFFF"/>
        </w:rPr>
        <w:t>Điều trị các bệnh thông thường theo phân tuyến kỹ thuật.</w:t>
      </w:r>
    </w:p>
    <w:p w14:paraId="6A935786" w14:textId="77777777" w:rsidR="000D212C" w:rsidRPr="00456A9A" w:rsidRDefault="000D212C" w:rsidP="00933E24">
      <w:pPr>
        <w:pStyle w:val="BodyTextIndent3"/>
        <w:shd w:val="clear" w:color="auto" w:fill="FFFFFF"/>
        <w:spacing w:before="120" w:line="240" w:lineRule="auto"/>
        <w:ind w:left="0" w:firstLine="567"/>
        <w:jc w:val="both"/>
        <w:rPr>
          <w:rFonts w:cs="Times New Roman"/>
          <w:bCs/>
          <w:sz w:val="28"/>
          <w:szCs w:val="28"/>
          <w:shd w:val="clear" w:color="auto" w:fill="FFFFFF"/>
        </w:rPr>
      </w:pPr>
      <w:r w:rsidRPr="00456A9A">
        <w:rPr>
          <w:rFonts w:cs="Times New Roman"/>
          <w:bCs/>
          <w:sz w:val="28"/>
          <w:szCs w:val="28"/>
          <w:shd w:val="clear" w:color="auto" w:fill="FFFFFF"/>
        </w:rPr>
        <w:t xml:space="preserve">- </w:t>
      </w:r>
      <w:r w:rsidR="00AA5917" w:rsidRPr="00456A9A">
        <w:rPr>
          <w:rFonts w:cs="Times New Roman"/>
          <w:sz w:val="28"/>
          <w:szCs w:val="28"/>
          <w:shd w:val="clear" w:color="auto" w:fill="FFFFFF"/>
        </w:rPr>
        <w:t>Sơ cứu, cấp cứu ban đầu và chuyển tuyến khi cần thiết.</w:t>
      </w:r>
    </w:p>
    <w:p w14:paraId="3DC17DB0" w14:textId="77777777" w:rsidR="000D212C" w:rsidRPr="00456A9A" w:rsidRDefault="000D212C" w:rsidP="00933E24">
      <w:pPr>
        <w:pStyle w:val="BodyTextIndent3"/>
        <w:shd w:val="clear" w:color="auto" w:fill="FFFFFF"/>
        <w:spacing w:before="120" w:line="240" w:lineRule="auto"/>
        <w:ind w:left="0" w:firstLine="567"/>
        <w:jc w:val="both"/>
        <w:rPr>
          <w:rFonts w:cs="Times New Roman"/>
          <w:bCs/>
          <w:sz w:val="28"/>
          <w:szCs w:val="28"/>
          <w:shd w:val="clear" w:color="auto" w:fill="FFFFFF"/>
        </w:rPr>
      </w:pPr>
      <w:r w:rsidRPr="00456A9A">
        <w:rPr>
          <w:rFonts w:cs="Times New Roman"/>
          <w:bCs/>
          <w:sz w:val="28"/>
          <w:szCs w:val="28"/>
          <w:shd w:val="clear" w:color="auto" w:fill="FFFFFF"/>
        </w:rPr>
        <w:t xml:space="preserve">- </w:t>
      </w:r>
      <w:r w:rsidR="00AA5917" w:rsidRPr="00456A9A">
        <w:rPr>
          <w:rFonts w:cs="Times New Roman"/>
          <w:sz w:val="28"/>
          <w:szCs w:val="28"/>
          <w:shd w:val="clear" w:color="auto" w:fill="FFFFFF"/>
        </w:rPr>
        <w:t>Quản lý, theo dõi người bệnh mạn tính, bệnh không lây nhiễm.</w:t>
      </w:r>
    </w:p>
    <w:p w14:paraId="31D8EF4D" w14:textId="77777777" w:rsidR="000D212C" w:rsidRPr="00456A9A" w:rsidRDefault="000D212C" w:rsidP="00933E24">
      <w:pPr>
        <w:pStyle w:val="BodyTextIndent3"/>
        <w:shd w:val="clear" w:color="auto" w:fill="FFFFFF"/>
        <w:spacing w:before="120" w:line="240" w:lineRule="auto"/>
        <w:ind w:left="0" w:firstLine="567"/>
        <w:jc w:val="both"/>
        <w:rPr>
          <w:rFonts w:cs="Times New Roman"/>
          <w:bCs/>
          <w:sz w:val="28"/>
          <w:szCs w:val="28"/>
          <w:shd w:val="clear" w:color="auto" w:fill="FFFFFF"/>
        </w:rPr>
      </w:pPr>
      <w:r w:rsidRPr="00456A9A">
        <w:rPr>
          <w:rFonts w:cs="Times New Roman"/>
          <w:bCs/>
          <w:sz w:val="28"/>
          <w:szCs w:val="28"/>
          <w:shd w:val="clear" w:color="auto" w:fill="FFFFFF"/>
        </w:rPr>
        <w:t xml:space="preserve">- </w:t>
      </w:r>
      <w:r w:rsidR="00AA5917" w:rsidRPr="00456A9A">
        <w:rPr>
          <w:rFonts w:cs="Times New Roman"/>
          <w:sz w:val="28"/>
          <w:szCs w:val="28"/>
          <w:shd w:val="clear" w:color="auto" w:fill="FFFFFF"/>
        </w:rPr>
        <w:t>Cung cấp thuốc thiết yếu theo quy định.</w:t>
      </w:r>
    </w:p>
    <w:p w14:paraId="27B51685" w14:textId="77777777" w:rsidR="000D212C" w:rsidRPr="00456A9A" w:rsidRDefault="000D212C" w:rsidP="00933E24">
      <w:pPr>
        <w:pStyle w:val="BodyTextIndent3"/>
        <w:shd w:val="clear" w:color="auto" w:fill="FFFFFF"/>
        <w:spacing w:before="120" w:line="240" w:lineRule="auto"/>
        <w:ind w:left="0" w:firstLine="567"/>
        <w:jc w:val="both"/>
        <w:rPr>
          <w:rFonts w:cs="Times New Roman"/>
          <w:bCs/>
          <w:sz w:val="28"/>
          <w:szCs w:val="28"/>
          <w:shd w:val="clear" w:color="auto" w:fill="FFFFFF"/>
        </w:rPr>
      </w:pPr>
      <w:r w:rsidRPr="00456A9A">
        <w:rPr>
          <w:rFonts w:cs="Times New Roman"/>
          <w:bCs/>
          <w:sz w:val="28"/>
          <w:szCs w:val="28"/>
          <w:shd w:val="clear" w:color="auto" w:fill="FFFFFF"/>
        </w:rPr>
        <w:t>b)</w:t>
      </w:r>
      <w:r w:rsidR="00AA5917" w:rsidRPr="00456A9A">
        <w:rPr>
          <w:rFonts w:cs="Times New Roman"/>
          <w:bCs/>
          <w:sz w:val="28"/>
          <w:szCs w:val="28"/>
          <w:shd w:val="clear" w:color="auto" w:fill="FFFFFF"/>
        </w:rPr>
        <w:t xml:space="preserve"> Dịch vụ sự nghiệp công về y tế dự phòng</w:t>
      </w:r>
    </w:p>
    <w:p w14:paraId="351710C5" w14:textId="2FD2274B" w:rsidR="000D212C" w:rsidRPr="00456A9A" w:rsidRDefault="00AE5F95" w:rsidP="00933E24">
      <w:pPr>
        <w:pStyle w:val="BodyTextIndent3"/>
        <w:shd w:val="clear" w:color="auto" w:fill="FFFFFF"/>
        <w:spacing w:before="120" w:line="240" w:lineRule="auto"/>
        <w:ind w:left="0" w:firstLine="567"/>
        <w:jc w:val="both"/>
        <w:rPr>
          <w:rFonts w:cs="Times New Roman"/>
          <w:bCs/>
          <w:sz w:val="28"/>
          <w:szCs w:val="28"/>
          <w:shd w:val="clear" w:color="auto" w:fill="FFFFFF"/>
        </w:rPr>
      </w:pPr>
      <w:r w:rsidRPr="00456A9A">
        <w:rPr>
          <w:rFonts w:cs="Times New Roman"/>
          <w:sz w:val="28"/>
          <w:szCs w:val="28"/>
          <w:shd w:val="clear" w:color="auto" w:fill="FFFFFF"/>
        </w:rPr>
        <w:t xml:space="preserve"> - </w:t>
      </w:r>
      <w:r w:rsidR="00AA5917" w:rsidRPr="00456A9A">
        <w:rPr>
          <w:rFonts w:cs="Times New Roman"/>
          <w:sz w:val="28"/>
          <w:szCs w:val="28"/>
          <w:shd w:val="clear" w:color="auto" w:fill="FFFFFF"/>
        </w:rPr>
        <w:t>Giám sát dịch bệnh, phòng chống dịch, xử lý ổ dịch.</w:t>
      </w:r>
    </w:p>
    <w:p w14:paraId="24D5C8F9" w14:textId="4F6855CC" w:rsidR="000D212C" w:rsidRPr="00456A9A" w:rsidRDefault="00AE5F95" w:rsidP="00933E24">
      <w:pPr>
        <w:pStyle w:val="BodyTextIndent3"/>
        <w:shd w:val="clear" w:color="auto" w:fill="FFFFFF"/>
        <w:spacing w:before="120" w:line="240" w:lineRule="auto"/>
        <w:ind w:left="0" w:firstLine="567"/>
        <w:jc w:val="both"/>
        <w:rPr>
          <w:rFonts w:cs="Times New Roman"/>
          <w:bCs/>
          <w:sz w:val="28"/>
          <w:szCs w:val="28"/>
          <w:shd w:val="clear" w:color="auto" w:fill="FFFFFF"/>
        </w:rPr>
      </w:pPr>
      <w:r w:rsidRPr="00456A9A">
        <w:rPr>
          <w:rFonts w:cs="Times New Roman"/>
          <w:sz w:val="28"/>
          <w:szCs w:val="28"/>
          <w:shd w:val="clear" w:color="auto" w:fill="FFFFFF"/>
        </w:rPr>
        <w:t xml:space="preserve">- </w:t>
      </w:r>
      <w:r w:rsidR="00AA5917" w:rsidRPr="00456A9A">
        <w:rPr>
          <w:rFonts w:cs="Times New Roman"/>
          <w:sz w:val="28"/>
          <w:szCs w:val="28"/>
          <w:shd w:val="clear" w:color="auto" w:fill="FFFFFF"/>
        </w:rPr>
        <w:t>Triển khai chiến dịch vệ sinh môi trường, phòng chống sốt xuất huyết, bệnh truyền nhiễm.</w:t>
      </w:r>
    </w:p>
    <w:p w14:paraId="6F322ABE" w14:textId="369EB6C9" w:rsidR="000D212C" w:rsidRPr="00456A9A" w:rsidRDefault="00AE5F95" w:rsidP="00933E24">
      <w:pPr>
        <w:pStyle w:val="BodyTextIndent3"/>
        <w:shd w:val="clear" w:color="auto" w:fill="FFFFFF"/>
        <w:spacing w:before="120" w:line="240" w:lineRule="auto"/>
        <w:ind w:left="0" w:firstLine="567"/>
        <w:jc w:val="both"/>
        <w:rPr>
          <w:rFonts w:cs="Times New Roman"/>
          <w:bCs/>
          <w:spacing w:val="-6"/>
          <w:sz w:val="28"/>
          <w:szCs w:val="28"/>
          <w:shd w:val="clear" w:color="auto" w:fill="FFFFFF"/>
        </w:rPr>
      </w:pPr>
      <w:r w:rsidRPr="00456A9A">
        <w:rPr>
          <w:rFonts w:cs="Times New Roman"/>
          <w:spacing w:val="-6"/>
          <w:sz w:val="28"/>
          <w:szCs w:val="28"/>
          <w:shd w:val="clear" w:color="auto" w:fill="FFFFFF"/>
        </w:rPr>
        <w:t xml:space="preserve">- </w:t>
      </w:r>
      <w:r w:rsidR="00AA5917" w:rsidRPr="00456A9A">
        <w:rPr>
          <w:rFonts w:cs="Times New Roman"/>
          <w:spacing w:val="-6"/>
          <w:sz w:val="28"/>
          <w:szCs w:val="28"/>
          <w:shd w:val="clear" w:color="auto" w:fill="FFFFFF"/>
        </w:rPr>
        <w:t>Tổ chức tiêm chủng mở rộng, tiêm chủng theo chương trình y tế quốc gia.</w:t>
      </w:r>
    </w:p>
    <w:p w14:paraId="4398DF45" w14:textId="33B7460B" w:rsidR="000D212C" w:rsidRPr="00456A9A" w:rsidRDefault="00AE5F95" w:rsidP="00933E24">
      <w:pPr>
        <w:pStyle w:val="BodyTextIndent3"/>
        <w:shd w:val="clear" w:color="auto" w:fill="FFFFFF"/>
        <w:spacing w:before="120" w:line="240" w:lineRule="auto"/>
        <w:ind w:left="0" w:firstLine="567"/>
        <w:jc w:val="both"/>
        <w:rPr>
          <w:rFonts w:cs="Times New Roman"/>
          <w:bCs/>
          <w:sz w:val="28"/>
          <w:szCs w:val="28"/>
          <w:shd w:val="clear" w:color="auto" w:fill="FFFFFF"/>
        </w:rPr>
      </w:pPr>
      <w:r w:rsidRPr="00456A9A">
        <w:rPr>
          <w:rFonts w:cs="Times New Roman"/>
          <w:sz w:val="28"/>
          <w:szCs w:val="28"/>
          <w:shd w:val="clear" w:color="auto" w:fill="FFFFFF"/>
        </w:rPr>
        <w:t xml:space="preserve">- </w:t>
      </w:r>
      <w:r w:rsidR="00AA5917" w:rsidRPr="00456A9A">
        <w:rPr>
          <w:rFonts w:cs="Times New Roman"/>
          <w:sz w:val="28"/>
          <w:szCs w:val="28"/>
          <w:shd w:val="clear" w:color="auto" w:fill="FFFFFF"/>
        </w:rPr>
        <w:t>Hoạt động truyền thông giáo dục sức khỏe, hướng dẫn phòng bệnh cho cộng đồng.</w:t>
      </w:r>
    </w:p>
    <w:p w14:paraId="132D47F8" w14:textId="77777777" w:rsidR="000D212C" w:rsidRPr="00456A9A" w:rsidRDefault="000D212C" w:rsidP="00933E24">
      <w:pPr>
        <w:pStyle w:val="BodyTextIndent3"/>
        <w:shd w:val="clear" w:color="auto" w:fill="FFFFFF"/>
        <w:spacing w:before="120" w:line="240" w:lineRule="auto"/>
        <w:ind w:left="0" w:firstLine="567"/>
        <w:jc w:val="both"/>
        <w:rPr>
          <w:rFonts w:cs="Times New Roman"/>
          <w:sz w:val="28"/>
          <w:szCs w:val="28"/>
          <w:shd w:val="clear" w:color="auto" w:fill="FFFFFF"/>
        </w:rPr>
      </w:pPr>
      <w:r w:rsidRPr="00456A9A">
        <w:rPr>
          <w:rFonts w:cs="Times New Roman"/>
          <w:sz w:val="28"/>
          <w:szCs w:val="28"/>
          <w:shd w:val="clear" w:color="auto" w:fill="FFFFFF"/>
        </w:rPr>
        <w:t>c)</w:t>
      </w:r>
      <w:r w:rsidR="00AA5917" w:rsidRPr="00456A9A">
        <w:rPr>
          <w:rFonts w:cs="Times New Roman"/>
          <w:sz w:val="28"/>
          <w:szCs w:val="28"/>
          <w:shd w:val="clear" w:color="auto" w:fill="FFFFFF"/>
        </w:rPr>
        <w:t xml:space="preserve"> Dịch vụ sự nghiệp công về chăm sóc sức khỏe bà mẹ – trẻ em</w:t>
      </w:r>
    </w:p>
    <w:p w14:paraId="300A5DC1" w14:textId="746C2157" w:rsidR="000D212C" w:rsidRPr="00456A9A" w:rsidRDefault="00AE5F95" w:rsidP="00933E24">
      <w:pPr>
        <w:pStyle w:val="BodyTextIndent3"/>
        <w:shd w:val="clear" w:color="auto" w:fill="FFFFFF"/>
        <w:spacing w:before="120" w:line="240" w:lineRule="auto"/>
        <w:ind w:left="0" w:firstLine="567"/>
        <w:jc w:val="both"/>
        <w:rPr>
          <w:rFonts w:cs="Times New Roman"/>
          <w:spacing w:val="-6"/>
          <w:sz w:val="28"/>
          <w:szCs w:val="28"/>
          <w:shd w:val="clear" w:color="auto" w:fill="FFFFFF"/>
        </w:rPr>
      </w:pPr>
      <w:r w:rsidRPr="00456A9A">
        <w:rPr>
          <w:rFonts w:cs="Times New Roman"/>
          <w:spacing w:val="-6"/>
          <w:sz w:val="28"/>
          <w:szCs w:val="28"/>
          <w:shd w:val="clear" w:color="auto" w:fill="FFFFFF"/>
        </w:rPr>
        <w:t xml:space="preserve">- </w:t>
      </w:r>
      <w:r w:rsidR="00AA5917" w:rsidRPr="00456A9A">
        <w:rPr>
          <w:rFonts w:cs="Times New Roman"/>
          <w:spacing w:val="-6"/>
          <w:sz w:val="28"/>
          <w:szCs w:val="28"/>
          <w:shd w:val="clear" w:color="auto" w:fill="FFFFFF"/>
        </w:rPr>
        <w:t>Theo dõi thai nghén, tư vấn dinh dưỡng, chăm sóc trước sinh và sau sinh.</w:t>
      </w:r>
    </w:p>
    <w:p w14:paraId="33D7F6A6" w14:textId="2DD25E05" w:rsidR="000D212C" w:rsidRPr="00456A9A" w:rsidRDefault="00AE5F95" w:rsidP="00933E24">
      <w:pPr>
        <w:pStyle w:val="BodyTextIndent3"/>
        <w:shd w:val="clear" w:color="auto" w:fill="FFFFFF"/>
        <w:spacing w:before="120" w:line="240" w:lineRule="auto"/>
        <w:ind w:left="0" w:firstLine="567"/>
        <w:jc w:val="both"/>
        <w:rPr>
          <w:rFonts w:cs="Times New Roman"/>
          <w:sz w:val="28"/>
          <w:szCs w:val="28"/>
          <w:shd w:val="clear" w:color="auto" w:fill="FFFFFF"/>
        </w:rPr>
      </w:pPr>
      <w:r w:rsidRPr="00456A9A">
        <w:rPr>
          <w:rFonts w:cs="Times New Roman"/>
          <w:sz w:val="28"/>
          <w:szCs w:val="28"/>
          <w:shd w:val="clear" w:color="auto" w:fill="FFFFFF"/>
        </w:rPr>
        <w:t xml:space="preserve">- </w:t>
      </w:r>
      <w:r w:rsidR="00AA5917" w:rsidRPr="00456A9A">
        <w:rPr>
          <w:rFonts w:cs="Times New Roman"/>
          <w:sz w:val="28"/>
          <w:szCs w:val="28"/>
          <w:shd w:val="clear" w:color="auto" w:fill="FFFFFF"/>
        </w:rPr>
        <w:t>Theo dõi, chăm sóc trẻ em dưới 5 tuổi, phòng suy dinh dưỡng, theo dõi phát triển thể chất của trẻ.</w:t>
      </w:r>
    </w:p>
    <w:p w14:paraId="412C7923" w14:textId="77777777" w:rsidR="000D212C" w:rsidRPr="00456A9A" w:rsidRDefault="00AA5917" w:rsidP="00933E24">
      <w:pPr>
        <w:pStyle w:val="BodyTextIndent3"/>
        <w:shd w:val="clear" w:color="auto" w:fill="FFFFFF"/>
        <w:spacing w:before="120" w:line="240" w:lineRule="auto"/>
        <w:ind w:left="0" w:firstLine="567"/>
        <w:jc w:val="both"/>
        <w:rPr>
          <w:rFonts w:cs="Times New Roman"/>
          <w:sz w:val="28"/>
          <w:szCs w:val="28"/>
          <w:shd w:val="clear" w:color="auto" w:fill="FFFFFF"/>
        </w:rPr>
      </w:pPr>
      <w:r w:rsidRPr="00456A9A">
        <w:rPr>
          <w:rFonts w:cs="Times New Roman"/>
          <w:sz w:val="28"/>
          <w:szCs w:val="28"/>
          <w:shd w:val="clear" w:color="auto" w:fill="FFFFFF"/>
        </w:rPr>
        <w:t>Quản lý sức khỏe sinh sản và kế hoạch hóa gia đình.</w:t>
      </w:r>
    </w:p>
    <w:p w14:paraId="4BEC9B09" w14:textId="77777777" w:rsidR="000D212C" w:rsidRPr="00456A9A" w:rsidRDefault="000D212C" w:rsidP="00933E24">
      <w:pPr>
        <w:pStyle w:val="BodyTextIndent3"/>
        <w:shd w:val="clear" w:color="auto" w:fill="FFFFFF"/>
        <w:spacing w:before="120" w:line="240" w:lineRule="auto"/>
        <w:ind w:left="0" w:firstLine="567"/>
        <w:jc w:val="both"/>
        <w:rPr>
          <w:rFonts w:cs="Times New Roman"/>
          <w:sz w:val="28"/>
          <w:szCs w:val="28"/>
          <w:shd w:val="clear" w:color="auto" w:fill="FFFFFF"/>
        </w:rPr>
      </w:pPr>
      <w:r w:rsidRPr="00456A9A">
        <w:rPr>
          <w:rFonts w:cs="Times New Roman"/>
          <w:sz w:val="28"/>
          <w:szCs w:val="28"/>
          <w:shd w:val="clear" w:color="auto" w:fill="FFFFFF"/>
        </w:rPr>
        <w:t xml:space="preserve">d) </w:t>
      </w:r>
      <w:r w:rsidR="00AA5917" w:rsidRPr="00456A9A">
        <w:rPr>
          <w:rFonts w:cs="Times New Roman"/>
          <w:sz w:val="28"/>
          <w:szCs w:val="28"/>
          <w:shd w:val="clear" w:color="auto" w:fill="FFFFFF"/>
        </w:rPr>
        <w:t>Dịch vụ sự nghiệp công về quản lý sức khỏe toàn dân</w:t>
      </w:r>
    </w:p>
    <w:p w14:paraId="295B0E21" w14:textId="77777777" w:rsidR="000D212C" w:rsidRPr="00456A9A" w:rsidRDefault="000D212C" w:rsidP="00933E24">
      <w:pPr>
        <w:pStyle w:val="BodyTextIndent3"/>
        <w:shd w:val="clear" w:color="auto" w:fill="FFFFFF"/>
        <w:spacing w:before="120" w:line="240" w:lineRule="auto"/>
        <w:ind w:left="0" w:firstLine="567"/>
        <w:jc w:val="both"/>
        <w:rPr>
          <w:rFonts w:cs="Times New Roman"/>
          <w:sz w:val="28"/>
          <w:szCs w:val="28"/>
          <w:shd w:val="clear" w:color="auto" w:fill="FFFFFF"/>
        </w:rPr>
      </w:pPr>
      <w:r w:rsidRPr="00456A9A">
        <w:rPr>
          <w:rFonts w:cs="Times New Roman"/>
          <w:sz w:val="28"/>
          <w:szCs w:val="28"/>
          <w:shd w:val="clear" w:color="auto" w:fill="FFFFFF"/>
        </w:rPr>
        <w:t xml:space="preserve">- </w:t>
      </w:r>
      <w:r w:rsidR="00AA5917" w:rsidRPr="00456A9A">
        <w:rPr>
          <w:rFonts w:cs="Times New Roman"/>
          <w:sz w:val="28"/>
          <w:szCs w:val="28"/>
          <w:shd w:val="clear" w:color="auto" w:fill="FFFFFF"/>
        </w:rPr>
        <w:t>Lập, quản lý, cập nhật hồ sơ sức khỏe điện tử cho toàn bộ người dân.</w:t>
      </w:r>
    </w:p>
    <w:p w14:paraId="596EDB20" w14:textId="77777777" w:rsidR="000D212C" w:rsidRPr="00456A9A" w:rsidRDefault="000D212C" w:rsidP="00933E24">
      <w:pPr>
        <w:pStyle w:val="BodyTextIndent3"/>
        <w:shd w:val="clear" w:color="auto" w:fill="FFFFFF"/>
        <w:spacing w:before="120" w:line="240" w:lineRule="auto"/>
        <w:ind w:left="0" w:firstLine="567"/>
        <w:jc w:val="both"/>
        <w:rPr>
          <w:rFonts w:cs="Times New Roman"/>
          <w:sz w:val="28"/>
          <w:szCs w:val="28"/>
          <w:shd w:val="clear" w:color="auto" w:fill="FFFFFF"/>
        </w:rPr>
      </w:pPr>
      <w:r w:rsidRPr="00456A9A">
        <w:rPr>
          <w:rFonts w:cs="Times New Roman"/>
          <w:sz w:val="28"/>
          <w:szCs w:val="28"/>
          <w:shd w:val="clear" w:color="auto" w:fill="FFFFFF"/>
        </w:rPr>
        <w:t xml:space="preserve">- </w:t>
      </w:r>
      <w:r w:rsidR="00AA5917" w:rsidRPr="00456A9A">
        <w:rPr>
          <w:rFonts w:cs="Times New Roman"/>
          <w:sz w:val="28"/>
          <w:szCs w:val="28"/>
          <w:shd w:val="clear" w:color="auto" w:fill="FFFFFF"/>
        </w:rPr>
        <w:t>Khám sức khỏe định kỳ, tầm soát bệnh tật theo từng nhóm đối tượng.</w:t>
      </w:r>
    </w:p>
    <w:p w14:paraId="7C96D879" w14:textId="77777777" w:rsidR="000D212C" w:rsidRPr="00456A9A" w:rsidRDefault="000D212C" w:rsidP="00933E24">
      <w:pPr>
        <w:pStyle w:val="BodyTextIndent3"/>
        <w:shd w:val="clear" w:color="auto" w:fill="FFFFFF"/>
        <w:spacing w:before="120" w:line="240" w:lineRule="auto"/>
        <w:ind w:left="0" w:firstLine="567"/>
        <w:jc w:val="both"/>
        <w:rPr>
          <w:rFonts w:cs="Times New Roman"/>
          <w:sz w:val="28"/>
          <w:szCs w:val="28"/>
          <w:shd w:val="clear" w:color="auto" w:fill="FFFFFF"/>
        </w:rPr>
      </w:pPr>
      <w:r w:rsidRPr="00456A9A">
        <w:rPr>
          <w:rFonts w:cs="Times New Roman"/>
          <w:sz w:val="28"/>
          <w:szCs w:val="28"/>
          <w:shd w:val="clear" w:color="auto" w:fill="FFFFFF"/>
        </w:rPr>
        <w:t xml:space="preserve">- </w:t>
      </w:r>
      <w:r w:rsidR="00AA5917" w:rsidRPr="00456A9A">
        <w:rPr>
          <w:rFonts w:cs="Times New Roman"/>
          <w:sz w:val="28"/>
          <w:szCs w:val="28"/>
          <w:shd w:val="clear" w:color="auto" w:fill="FFFFFF"/>
        </w:rPr>
        <w:t>Liên thông dữ liệu sức khỏe với cơ sở khám chữa bệnh tuyến trên.</w:t>
      </w:r>
    </w:p>
    <w:p w14:paraId="56007170" w14:textId="12C51E5F" w:rsidR="000D212C" w:rsidRPr="00456A9A" w:rsidRDefault="00BB4A0D" w:rsidP="00933E24">
      <w:pPr>
        <w:pStyle w:val="BodyTextIndent3"/>
        <w:shd w:val="clear" w:color="auto" w:fill="FFFFFF"/>
        <w:spacing w:before="120" w:line="240" w:lineRule="auto"/>
        <w:ind w:left="0" w:firstLine="567"/>
        <w:jc w:val="both"/>
        <w:rPr>
          <w:rFonts w:cs="Times New Roman"/>
          <w:sz w:val="28"/>
          <w:szCs w:val="28"/>
          <w:shd w:val="clear" w:color="auto" w:fill="FFFFFF"/>
        </w:rPr>
      </w:pPr>
      <w:r>
        <w:rPr>
          <w:rFonts w:cs="Times New Roman"/>
          <w:sz w:val="28"/>
          <w:szCs w:val="28"/>
          <w:shd w:val="clear" w:color="auto" w:fill="FFFFFF"/>
        </w:rPr>
        <w:t>đ</w:t>
      </w:r>
      <w:r w:rsidR="000D212C" w:rsidRPr="00456A9A">
        <w:rPr>
          <w:rFonts w:cs="Times New Roman"/>
          <w:sz w:val="28"/>
          <w:szCs w:val="28"/>
          <w:shd w:val="clear" w:color="auto" w:fill="FFFFFF"/>
        </w:rPr>
        <w:t xml:space="preserve">) </w:t>
      </w:r>
      <w:r w:rsidR="00AA5917" w:rsidRPr="00456A9A">
        <w:rPr>
          <w:rFonts w:cs="Times New Roman"/>
          <w:sz w:val="28"/>
          <w:szCs w:val="28"/>
          <w:shd w:val="clear" w:color="auto" w:fill="FFFFFF"/>
        </w:rPr>
        <w:t>Dịch vụ sự nghiệp công về trường học và cộng đồng</w:t>
      </w:r>
    </w:p>
    <w:p w14:paraId="57B7F620" w14:textId="77777777" w:rsidR="000D212C" w:rsidRPr="00176217" w:rsidRDefault="000D212C" w:rsidP="00933E24">
      <w:pPr>
        <w:pStyle w:val="BodyTextIndent3"/>
        <w:shd w:val="clear" w:color="auto" w:fill="FFFFFF"/>
        <w:spacing w:before="120" w:line="240" w:lineRule="auto"/>
        <w:ind w:left="0" w:firstLine="567"/>
        <w:jc w:val="both"/>
        <w:rPr>
          <w:rFonts w:cs="Times New Roman"/>
          <w:spacing w:val="-2"/>
          <w:sz w:val="28"/>
          <w:szCs w:val="28"/>
          <w:shd w:val="clear" w:color="auto" w:fill="FFFFFF"/>
        </w:rPr>
      </w:pPr>
      <w:r w:rsidRPr="00176217">
        <w:rPr>
          <w:rFonts w:cs="Times New Roman"/>
          <w:spacing w:val="-2"/>
          <w:sz w:val="28"/>
          <w:szCs w:val="28"/>
          <w:shd w:val="clear" w:color="auto" w:fill="FFFFFF"/>
        </w:rPr>
        <w:t xml:space="preserve">- </w:t>
      </w:r>
      <w:r w:rsidR="00AA5917" w:rsidRPr="00176217">
        <w:rPr>
          <w:rFonts w:cs="Times New Roman"/>
          <w:spacing w:val="-2"/>
          <w:sz w:val="28"/>
          <w:szCs w:val="28"/>
          <w:shd w:val="clear" w:color="auto" w:fill="FFFFFF"/>
        </w:rPr>
        <w:t>Khám sức khỏe học sinh; theo dõi thể chất, tư vấn dinh dưỡng học đường.</w:t>
      </w:r>
    </w:p>
    <w:p w14:paraId="0A697149" w14:textId="77777777" w:rsidR="000D212C" w:rsidRPr="00456A9A" w:rsidRDefault="000D212C" w:rsidP="00933E24">
      <w:pPr>
        <w:pStyle w:val="BodyTextIndent3"/>
        <w:shd w:val="clear" w:color="auto" w:fill="FFFFFF"/>
        <w:spacing w:before="120" w:line="240" w:lineRule="auto"/>
        <w:ind w:left="0" w:firstLine="567"/>
        <w:jc w:val="both"/>
        <w:rPr>
          <w:rFonts w:cs="Times New Roman"/>
          <w:sz w:val="28"/>
          <w:szCs w:val="28"/>
          <w:shd w:val="clear" w:color="auto" w:fill="FFFFFF"/>
        </w:rPr>
      </w:pPr>
      <w:r w:rsidRPr="00456A9A">
        <w:rPr>
          <w:rFonts w:cs="Times New Roman"/>
          <w:sz w:val="28"/>
          <w:szCs w:val="28"/>
          <w:shd w:val="clear" w:color="auto" w:fill="FFFFFF"/>
        </w:rPr>
        <w:t xml:space="preserve">- </w:t>
      </w:r>
      <w:r w:rsidR="00AA5917" w:rsidRPr="00456A9A">
        <w:rPr>
          <w:rFonts w:cs="Times New Roman"/>
          <w:sz w:val="28"/>
          <w:szCs w:val="28"/>
          <w:shd w:val="clear" w:color="auto" w:fill="FFFFFF"/>
        </w:rPr>
        <w:t>Thực hiện chương trình y tế trường học.</w:t>
      </w:r>
    </w:p>
    <w:p w14:paraId="2060CA19" w14:textId="77777777" w:rsidR="000D212C" w:rsidRPr="00456A9A" w:rsidRDefault="000D212C" w:rsidP="00933E24">
      <w:pPr>
        <w:pStyle w:val="BodyTextIndent3"/>
        <w:shd w:val="clear" w:color="auto" w:fill="FFFFFF"/>
        <w:spacing w:before="120" w:line="240" w:lineRule="auto"/>
        <w:ind w:left="0" w:firstLine="567"/>
        <w:jc w:val="both"/>
        <w:rPr>
          <w:rFonts w:cs="Times New Roman"/>
          <w:sz w:val="28"/>
          <w:szCs w:val="28"/>
          <w:shd w:val="clear" w:color="auto" w:fill="FFFFFF"/>
        </w:rPr>
      </w:pPr>
      <w:r w:rsidRPr="00456A9A">
        <w:rPr>
          <w:rFonts w:cs="Times New Roman"/>
          <w:sz w:val="28"/>
          <w:szCs w:val="28"/>
          <w:shd w:val="clear" w:color="auto" w:fill="FFFFFF"/>
        </w:rPr>
        <w:t xml:space="preserve">- </w:t>
      </w:r>
      <w:r w:rsidR="00AA5917" w:rsidRPr="00456A9A">
        <w:rPr>
          <w:rFonts w:cs="Times New Roman"/>
          <w:sz w:val="28"/>
          <w:szCs w:val="28"/>
          <w:shd w:val="clear" w:color="auto" w:fill="FFFFFF"/>
        </w:rPr>
        <w:t>Khám sức khỏe định kỳ cho cán bộ, công chức, viên chức trên địa bàn (nếu được phân công).</w:t>
      </w:r>
    </w:p>
    <w:p w14:paraId="193DABD3" w14:textId="1C6279ED" w:rsidR="000D212C" w:rsidRPr="00456A9A" w:rsidRDefault="00BB4A0D" w:rsidP="00933E24">
      <w:pPr>
        <w:pStyle w:val="BodyTextIndent3"/>
        <w:shd w:val="clear" w:color="auto" w:fill="FFFFFF"/>
        <w:spacing w:before="120" w:line="240" w:lineRule="auto"/>
        <w:ind w:left="0" w:firstLine="567"/>
        <w:jc w:val="both"/>
        <w:rPr>
          <w:rFonts w:cs="Times New Roman"/>
          <w:sz w:val="28"/>
          <w:szCs w:val="28"/>
          <w:shd w:val="clear" w:color="auto" w:fill="FFFFFF"/>
        </w:rPr>
      </w:pPr>
      <w:r>
        <w:rPr>
          <w:rFonts w:cs="Times New Roman"/>
          <w:sz w:val="28"/>
          <w:szCs w:val="28"/>
          <w:shd w:val="clear" w:color="auto" w:fill="FFFFFF"/>
        </w:rPr>
        <w:t>e</w:t>
      </w:r>
      <w:r w:rsidR="000D212C" w:rsidRPr="00456A9A">
        <w:rPr>
          <w:rFonts w:cs="Times New Roman"/>
          <w:sz w:val="28"/>
          <w:szCs w:val="28"/>
          <w:shd w:val="clear" w:color="auto" w:fill="FFFFFF"/>
        </w:rPr>
        <w:t xml:space="preserve">) </w:t>
      </w:r>
      <w:r w:rsidR="00AA5917" w:rsidRPr="00456A9A">
        <w:rPr>
          <w:rFonts w:cs="Times New Roman"/>
          <w:sz w:val="28"/>
          <w:szCs w:val="28"/>
          <w:shd w:val="clear" w:color="auto" w:fill="FFFFFF"/>
        </w:rPr>
        <w:t>Dịch vụ sự nghiệp công về dân số – kế hoạch hóa gia đình</w:t>
      </w:r>
    </w:p>
    <w:p w14:paraId="2957F243" w14:textId="683440EC" w:rsidR="000D212C" w:rsidRPr="00456A9A" w:rsidRDefault="000B3565" w:rsidP="00933E24">
      <w:pPr>
        <w:pStyle w:val="BodyTextIndent3"/>
        <w:shd w:val="clear" w:color="auto" w:fill="FFFFFF"/>
        <w:spacing w:before="120" w:line="240" w:lineRule="auto"/>
        <w:ind w:left="0" w:firstLine="567"/>
        <w:jc w:val="both"/>
        <w:rPr>
          <w:rFonts w:cs="Times New Roman"/>
          <w:sz w:val="28"/>
          <w:szCs w:val="28"/>
          <w:shd w:val="clear" w:color="auto" w:fill="FFFFFF"/>
        </w:rPr>
      </w:pPr>
      <w:r w:rsidRPr="00456A9A">
        <w:rPr>
          <w:rFonts w:cs="Times New Roman"/>
          <w:sz w:val="28"/>
          <w:szCs w:val="28"/>
          <w:shd w:val="clear" w:color="auto" w:fill="FFFFFF"/>
        </w:rPr>
        <w:t xml:space="preserve">- </w:t>
      </w:r>
      <w:r w:rsidR="00AA5917" w:rsidRPr="00456A9A">
        <w:rPr>
          <w:rFonts w:cs="Times New Roman"/>
          <w:sz w:val="28"/>
          <w:szCs w:val="28"/>
          <w:shd w:val="clear" w:color="auto" w:fill="FFFFFF"/>
        </w:rPr>
        <w:t>Tuyên truyền, tư vấn sức khỏe sinh sản;</w:t>
      </w:r>
    </w:p>
    <w:p w14:paraId="74D9D47C" w14:textId="48D4CB8A" w:rsidR="000D212C" w:rsidRPr="00456A9A" w:rsidRDefault="000B3565" w:rsidP="00933E24">
      <w:pPr>
        <w:pStyle w:val="BodyTextIndent3"/>
        <w:shd w:val="clear" w:color="auto" w:fill="FFFFFF"/>
        <w:spacing w:before="120" w:line="240" w:lineRule="auto"/>
        <w:ind w:left="0" w:firstLine="567"/>
        <w:jc w:val="both"/>
        <w:rPr>
          <w:rFonts w:cs="Times New Roman"/>
          <w:sz w:val="28"/>
          <w:szCs w:val="28"/>
          <w:shd w:val="clear" w:color="auto" w:fill="FFFFFF"/>
        </w:rPr>
      </w:pPr>
      <w:r w:rsidRPr="00456A9A">
        <w:rPr>
          <w:rFonts w:cs="Times New Roman"/>
          <w:sz w:val="28"/>
          <w:szCs w:val="28"/>
          <w:shd w:val="clear" w:color="auto" w:fill="FFFFFF"/>
        </w:rPr>
        <w:t xml:space="preserve">- </w:t>
      </w:r>
      <w:r w:rsidR="00AA5917" w:rsidRPr="00456A9A">
        <w:rPr>
          <w:rFonts w:cs="Times New Roman"/>
          <w:sz w:val="28"/>
          <w:szCs w:val="28"/>
          <w:shd w:val="clear" w:color="auto" w:fill="FFFFFF"/>
        </w:rPr>
        <w:t>Theo dõi biến động dân số, các chỉ số dân số – sức khỏe trên địa bàn</w:t>
      </w:r>
    </w:p>
    <w:p w14:paraId="199AD218" w14:textId="2DC716DB" w:rsidR="000D212C" w:rsidRPr="00456A9A" w:rsidRDefault="000B3565" w:rsidP="00933E24">
      <w:pPr>
        <w:pStyle w:val="BodyTextIndent3"/>
        <w:shd w:val="clear" w:color="auto" w:fill="FFFFFF"/>
        <w:spacing w:before="120" w:line="240" w:lineRule="auto"/>
        <w:ind w:left="0" w:firstLine="567"/>
        <w:jc w:val="both"/>
        <w:rPr>
          <w:rFonts w:cs="Times New Roman"/>
          <w:spacing w:val="-6"/>
          <w:sz w:val="28"/>
          <w:szCs w:val="28"/>
          <w:shd w:val="clear" w:color="auto" w:fill="FFFFFF"/>
        </w:rPr>
      </w:pPr>
      <w:r w:rsidRPr="00456A9A">
        <w:rPr>
          <w:rFonts w:cs="Times New Roman"/>
          <w:spacing w:val="-6"/>
          <w:sz w:val="28"/>
          <w:szCs w:val="28"/>
          <w:shd w:val="clear" w:color="auto" w:fill="FFFFFF"/>
        </w:rPr>
        <w:t xml:space="preserve">- </w:t>
      </w:r>
      <w:r w:rsidR="00AA5917" w:rsidRPr="00456A9A">
        <w:rPr>
          <w:rFonts w:cs="Times New Roman"/>
          <w:spacing w:val="-6"/>
          <w:sz w:val="28"/>
          <w:szCs w:val="28"/>
          <w:shd w:val="clear" w:color="auto" w:fill="FFFFFF"/>
        </w:rPr>
        <w:t>Triển khai các chương trình mục tiêu về dân số theo chỉ đạo của tuyến trên.</w:t>
      </w:r>
    </w:p>
    <w:p w14:paraId="0BD08486" w14:textId="689C07E1" w:rsidR="000B3565" w:rsidRPr="00456A9A" w:rsidRDefault="00BB4A0D" w:rsidP="00933E24">
      <w:pPr>
        <w:pStyle w:val="BodyTextIndent3"/>
        <w:shd w:val="clear" w:color="auto" w:fill="FFFFFF"/>
        <w:spacing w:before="120" w:line="240" w:lineRule="auto"/>
        <w:ind w:left="0" w:firstLine="567"/>
        <w:jc w:val="both"/>
        <w:rPr>
          <w:rFonts w:cs="Times New Roman"/>
          <w:sz w:val="28"/>
          <w:szCs w:val="28"/>
          <w:shd w:val="clear" w:color="auto" w:fill="FFFFFF"/>
        </w:rPr>
      </w:pPr>
      <w:r>
        <w:rPr>
          <w:rFonts w:cs="Times New Roman"/>
          <w:sz w:val="28"/>
          <w:szCs w:val="28"/>
          <w:shd w:val="clear" w:color="auto" w:fill="FFFFFF"/>
        </w:rPr>
        <w:lastRenderedPageBreak/>
        <w:t>g</w:t>
      </w:r>
      <w:r w:rsidR="000D212C" w:rsidRPr="00456A9A">
        <w:rPr>
          <w:rFonts w:cs="Times New Roman"/>
          <w:sz w:val="28"/>
          <w:szCs w:val="28"/>
          <w:shd w:val="clear" w:color="auto" w:fill="FFFFFF"/>
        </w:rPr>
        <w:t xml:space="preserve">) </w:t>
      </w:r>
      <w:r w:rsidR="00AA5917" w:rsidRPr="00456A9A">
        <w:rPr>
          <w:rFonts w:cs="Times New Roman"/>
          <w:sz w:val="28"/>
          <w:szCs w:val="28"/>
          <w:shd w:val="clear" w:color="auto" w:fill="FFFFFF"/>
        </w:rPr>
        <w:t>Dịch vụ sự nghiệp công trong phòng chống thiên tai, thảm họa và tình huống khẩn cấp</w:t>
      </w:r>
    </w:p>
    <w:p w14:paraId="0F2B8637" w14:textId="77777777" w:rsidR="000B3565" w:rsidRPr="00456A9A" w:rsidRDefault="000B3565" w:rsidP="00933E24">
      <w:pPr>
        <w:pStyle w:val="BodyTextIndent3"/>
        <w:shd w:val="clear" w:color="auto" w:fill="FFFFFF"/>
        <w:spacing w:before="120" w:line="240" w:lineRule="auto"/>
        <w:ind w:left="0" w:firstLine="567"/>
        <w:jc w:val="both"/>
        <w:rPr>
          <w:rFonts w:cs="Times New Roman"/>
          <w:spacing w:val="-6"/>
          <w:sz w:val="28"/>
          <w:szCs w:val="28"/>
          <w:shd w:val="clear" w:color="auto" w:fill="FFFFFF"/>
        </w:rPr>
      </w:pPr>
      <w:r w:rsidRPr="00456A9A">
        <w:rPr>
          <w:rFonts w:cs="Times New Roman"/>
          <w:spacing w:val="-6"/>
          <w:sz w:val="28"/>
          <w:szCs w:val="28"/>
          <w:shd w:val="clear" w:color="auto" w:fill="FFFFFF"/>
        </w:rPr>
        <w:t xml:space="preserve">- </w:t>
      </w:r>
      <w:r w:rsidR="00AA5917" w:rsidRPr="00456A9A">
        <w:rPr>
          <w:rFonts w:cs="Times New Roman"/>
          <w:spacing w:val="-6"/>
          <w:sz w:val="28"/>
          <w:szCs w:val="28"/>
          <w:shd w:val="clear" w:color="auto" w:fill="FFFFFF"/>
        </w:rPr>
        <w:t>Tham gia sơ cứu, cấp cứu, chăm sóc y tế tại chỗ khi xảy ra thiên tai, thảm họa.</w:t>
      </w:r>
    </w:p>
    <w:p w14:paraId="77187692" w14:textId="77777777" w:rsidR="000B3565" w:rsidRPr="00456A9A" w:rsidRDefault="000B3565" w:rsidP="00933E24">
      <w:pPr>
        <w:pStyle w:val="BodyTextIndent3"/>
        <w:shd w:val="clear" w:color="auto" w:fill="FFFFFF"/>
        <w:spacing w:before="120" w:line="240" w:lineRule="auto"/>
        <w:ind w:left="0" w:firstLine="567"/>
        <w:jc w:val="both"/>
        <w:rPr>
          <w:rFonts w:cs="Times New Roman"/>
          <w:sz w:val="28"/>
          <w:szCs w:val="28"/>
          <w:shd w:val="clear" w:color="auto" w:fill="FFFFFF"/>
        </w:rPr>
      </w:pPr>
      <w:r w:rsidRPr="00456A9A">
        <w:rPr>
          <w:rFonts w:cs="Times New Roman"/>
          <w:sz w:val="28"/>
          <w:szCs w:val="28"/>
          <w:shd w:val="clear" w:color="auto" w:fill="FFFFFF"/>
        </w:rPr>
        <w:t xml:space="preserve">- </w:t>
      </w:r>
      <w:r w:rsidR="00AA5917" w:rsidRPr="00456A9A">
        <w:rPr>
          <w:rFonts w:cs="Times New Roman"/>
          <w:sz w:val="28"/>
          <w:szCs w:val="28"/>
          <w:shd w:val="clear" w:color="auto" w:fill="FFFFFF"/>
        </w:rPr>
        <w:t>Hỗ trợ công tác phòng chống dịch bệnh trong các tình huống khẩn cấp.</w:t>
      </w:r>
    </w:p>
    <w:p w14:paraId="53F73C7D" w14:textId="772DE726" w:rsidR="000B3565" w:rsidRPr="00456A9A" w:rsidRDefault="00BB4A0D" w:rsidP="00933E24">
      <w:pPr>
        <w:pStyle w:val="BodyTextIndent3"/>
        <w:shd w:val="clear" w:color="auto" w:fill="FFFFFF"/>
        <w:spacing w:before="120" w:line="240" w:lineRule="auto"/>
        <w:ind w:left="0" w:firstLine="567"/>
        <w:jc w:val="both"/>
        <w:rPr>
          <w:rFonts w:cs="Times New Roman"/>
          <w:sz w:val="28"/>
          <w:szCs w:val="28"/>
          <w:shd w:val="clear" w:color="auto" w:fill="FFFFFF"/>
        </w:rPr>
      </w:pPr>
      <w:r>
        <w:rPr>
          <w:rFonts w:cs="Times New Roman"/>
          <w:sz w:val="28"/>
          <w:szCs w:val="28"/>
          <w:shd w:val="clear" w:color="auto" w:fill="FFFFFF"/>
        </w:rPr>
        <w:t>h</w:t>
      </w:r>
      <w:r w:rsidR="000B3565" w:rsidRPr="00456A9A">
        <w:rPr>
          <w:rFonts w:cs="Times New Roman"/>
          <w:sz w:val="28"/>
          <w:szCs w:val="28"/>
          <w:shd w:val="clear" w:color="auto" w:fill="FFFFFF"/>
        </w:rPr>
        <w:t xml:space="preserve">) </w:t>
      </w:r>
      <w:r w:rsidR="00AA5917" w:rsidRPr="00456A9A">
        <w:rPr>
          <w:rFonts w:cs="Times New Roman"/>
          <w:sz w:val="28"/>
          <w:szCs w:val="28"/>
          <w:shd w:val="clear" w:color="auto" w:fill="FFFFFF"/>
        </w:rPr>
        <w:t>Dịch vụ sự nghiệp công khác theo quy định của pháp luật và UBND cấp có thẩm quyền</w:t>
      </w:r>
    </w:p>
    <w:p w14:paraId="195BAC5B" w14:textId="62F3D9B5" w:rsidR="000B3565" w:rsidRPr="00456A9A" w:rsidRDefault="000B3565" w:rsidP="00933E24">
      <w:pPr>
        <w:pStyle w:val="BodyTextIndent3"/>
        <w:shd w:val="clear" w:color="auto" w:fill="FFFFFF"/>
        <w:spacing w:before="120" w:line="240" w:lineRule="auto"/>
        <w:ind w:left="0" w:firstLine="567"/>
        <w:jc w:val="both"/>
        <w:rPr>
          <w:rFonts w:cs="Times New Roman"/>
          <w:spacing w:val="-6"/>
          <w:sz w:val="28"/>
          <w:szCs w:val="28"/>
          <w:shd w:val="clear" w:color="auto" w:fill="FFFFFF"/>
        </w:rPr>
      </w:pPr>
      <w:r w:rsidRPr="00456A9A">
        <w:rPr>
          <w:rFonts w:cs="Times New Roman"/>
          <w:spacing w:val="-6"/>
          <w:sz w:val="28"/>
          <w:szCs w:val="28"/>
          <w:shd w:val="clear" w:color="auto" w:fill="FFFFFF"/>
        </w:rPr>
        <w:t>-</w:t>
      </w:r>
      <w:r w:rsidR="00015FDD">
        <w:rPr>
          <w:rFonts w:cs="Times New Roman"/>
          <w:spacing w:val="-6"/>
          <w:sz w:val="28"/>
          <w:szCs w:val="28"/>
          <w:shd w:val="clear" w:color="auto" w:fill="FFFFFF"/>
        </w:rPr>
        <w:t xml:space="preserve"> </w:t>
      </w:r>
      <w:r w:rsidR="00AA5917" w:rsidRPr="00456A9A">
        <w:rPr>
          <w:rFonts w:cs="Times New Roman"/>
          <w:spacing w:val="-6"/>
          <w:sz w:val="28"/>
          <w:szCs w:val="28"/>
          <w:shd w:val="clear" w:color="auto" w:fill="FFFFFF"/>
        </w:rPr>
        <w:t>Thực hiện các chương trình, dự án y tế do Trung ương, tỉnh hoặc huyện giao.</w:t>
      </w:r>
    </w:p>
    <w:p w14:paraId="17277A1E" w14:textId="4BE4AFF8" w:rsidR="00AA5917" w:rsidRPr="00456A9A" w:rsidRDefault="000B3565" w:rsidP="00933E24">
      <w:pPr>
        <w:pStyle w:val="BodyTextIndent3"/>
        <w:shd w:val="clear" w:color="auto" w:fill="FFFFFF"/>
        <w:spacing w:before="120" w:line="240" w:lineRule="auto"/>
        <w:ind w:left="0" w:firstLine="567"/>
        <w:jc w:val="both"/>
        <w:rPr>
          <w:rFonts w:cs="Times New Roman"/>
          <w:sz w:val="28"/>
          <w:szCs w:val="28"/>
          <w:shd w:val="clear" w:color="auto" w:fill="FFFFFF"/>
        </w:rPr>
      </w:pPr>
      <w:r w:rsidRPr="00456A9A">
        <w:rPr>
          <w:rFonts w:cs="Times New Roman"/>
          <w:sz w:val="28"/>
          <w:szCs w:val="28"/>
          <w:shd w:val="clear" w:color="auto" w:fill="FFFFFF"/>
        </w:rPr>
        <w:t xml:space="preserve">- </w:t>
      </w:r>
      <w:r w:rsidR="00AA5917" w:rsidRPr="00456A9A">
        <w:rPr>
          <w:rFonts w:cs="Times New Roman"/>
          <w:sz w:val="28"/>
          <w:szCs w:val="28"/>
          <w:shd w:val="clear" w:color="auto" w:fill="FFFFFF"/>
        </w:rPr>
        <w:t>Cung cấp các dịch vụ y tế dựa trên nhu cầu thực tế và theo quy định của pháp luật.</w:t>
      </w:r>
    </w:p>
    <w:p w14:paraId="4C51DE91" w14:textId="351D42DC" w:rsidR="00EE330F" w:rsidRPr="00456A9A" w:rsidRDefault="00EE330F" w:rsidP="00933E24">
      <w:pPr>
        <w:pStyle w:val="BodyTextIndent3"/>
        <w:shd w:val="clear" w:color="auto" w:fill="FFFFFF"/>
        <w:spacing w:before="120" w:line="240" w:lineRule="auto"/>
        <w:ind w:left="0" w:firstLine="567"/>
        <w:jc w:val="both"/>
        <w:rPr>
          <w:rFonts w:cs="Times New Roman"/>
          <w:b/>
          <w:bCs/>
          <w:sz w:val="28"/>
          <w:szCs w:val="28"/>
          <w:shd w:val="clear" w:color="auto" w:fill="FFFFFF"/>
        </w:rPr>
      </w:pPr>
      <w:r w:rsidRPr="00456A9A">
        <w:rPr>
          <w:rFonts w:cs="Times New Roman"/>
          <w:b/>
          <w:bCs/>
          <w:sz w:val="28"/>
          <w:szCs w:val="28"/>
          <w:shd w:val="clear" w:color="auto" w:fill="FFFFFF"/>
        </w:rPr>
        <w:t xml:space="preserve">II. </w:t>
      </w:r>
      <w:r w:rsidR="00152791" w:rsidRPr="00456A9A">
        <w:rPr>
          <w:rFonts w:cs="Times New Roman"/>
          <w:b/>
          <w:bCs/>
          <w:sz w:val="28"/>
          <w:szCs w:val="28"/>
          <w:shd w:val="clear" w:color="auto" w:fill="FFFFFF"/>
        </w:rPr>
        <w:t xml:space="preserve">PHƯƠNG ÁN, </w:t>
      </w:r>
      <w:r w:rsidRPr="00456A9A">
        <w:rPr>
          <w:rFonts w:cs="Times New Roman"/>
          <w:b/>
          <w:bCs/>
          <w:sz w:val="28"/>
          <w:szCs w:val="28"/>
          <w:shd w:val="clear" w:color="auto" w:fill="FFFFFF"/>
        </w:rPr>
        <w:t>LOẠI HÌNH, TÊN GỌI, TRỤ SỞ LÀM VIỆC</w:t>
      </w:r>
    </w:p>
    <w:p w14:paraId="5068AD77" w14:textId="4188B8E4" w:rsidR="00152791" w:rsidRPr="00456A9A" w:rsidRDefault="00152791" w:rsidP="00933E24">
      <w:pPr>
        <w:pStyle w:val="BodyTextIndent3"/>
        <w:shd w:val="clear" w:color="auto" w:fill="FFFFFF"/>
        <w:spacing w:before="120" w:line="240" w:lineRule="auto"/>
        <w:ind w:left="0" w:firstLine="567"/>
        <w:jc w:val="both"/>
        <w:rPr>
          <w:rFonts w:cs="Times New Roman"/>
          <w:sz w:val="28"/>
          <w:szCs w:val="28"/>
          <w:shd w:val="clear" w:color="auto" w:fill="FFFFFF"/>
        </w:rPr>
      </w:pPr>
      <w:r w:rsidRPr="00456A9A">
        <w:rPr>
          <w:rFonts w:cs="Times New Roman"/>
          <w:b/>
          <w:bCs/>
          <w:sz w:val="28"/>
          <w:szCs w:val="28"/>
          <w:shd w:val="clear" w:color="auto" w:fill="FFFFFF"/>
        </w:rPr>
        <w:t xml:space="preserve">1. Phương án thành lập: </w:t>
      </w:r>
      <w:r w:rsidRPr="00456A9A">
        <w:rPr>
          <w:rFonts w:cs="Times New Roman"/>
          <w:sz w:val="28"/>
          <w:szCs w:val="28"/>
          <w:shd w:val="clear" w:color="auto" w:fill="FFFFFF"/>
        </w:rPr>
        <w:t xml:space="preserve">Thành lập Trạm </w:t>
      </w:r>
      <w:r w:rsidR="00CE1858" w:rsidRPr="00456A9A">
        <w:rPr>
          <w:rFonts w:cs="Times New Roman"/>
          <w:sz w:val="28"/>
          <w:szCs w:val="28"/>
          <w:shd w:val="clear" w:color="auto" w:fill="FFFFFF"/>
        </w:rPr>
        <w:t xml:space="preserve">Y tế </w:t>
      </w:r>
      <w:r w:rsidR="00B2638B" w:rsidRPr="00456A9A">
        <w:rPr>
          <w:rFonts w:cs="Times New Roman"/>
          <w:sz w:val="28"/>
          <w:szCs w:val="28"/>
          <w:shd w:val="clear" w:color="auto" w:fill="FFFFFF"/>
        </w:rPr>
        <w:t xml:space="preserve">xã </w:t>
      </w:r>
      <w:r w:rsidR="00176217">
        <w:rPr>
          <w:rFonts w:cs="Times New Roman"/>
          <w:sz w:val="28"/>
          <w:szCs w:val="28"/>
          <w:shd w:val="clear" w:color="auto" w:fill="FFFFFF"/>
        </w:rPr>
        <w:t>Vĩnh Điều</w:t>
      </w:r>
      <w:r w:rsidR="00CE1858" w:rsidRPr="00456A9A">
        <w:rPr>
          <w:rFonts w:cs="Times New Roman"/>
          <w:sz w:val="28"/>
          <w:szCs w:val="28"/>
          <w:shd w:val="clear" w:color="auto" w:fill="FFFFFF"/>
        </w:rPr>
        <w:t xml:space="preserve"> thuộc UBND </w:t>
      </w:r>
      <w:r w:rsidR="00B2638B" w:rsidRPr="00456A9A">
        <w:rPr>
          <w:rFonts w:cs="Times New Roman"/>
          <w:sz w:val="28"/>
          <w:szCs w:val="28"/>
          <w:shd w:val="clear" w:color="auto" w:fill="FFFFFF"/>
        </w:rPr>
        <w:t xml:space="preserve">xã </w:t>
      </w:r>
      <w:r w:rsidR="00176217">
        <w:rPr>
          <w:rFonts w:cs="Times New Roman"/>
          <w:sz w:val="28"/>
          <w:szCs w:val="28"/>
          <w:shd w:val="clear" w:color="auto" w:fill="FFFFFF"/>
        </w:rPr>
        <w:t>Vĩnh Điều</w:t>
      </w:r>
      <w:r w:rsidR="00CE1858" w:rsidRPr="00456A9A">
        <w:rPr>
          <w:rFonts w:cs="Times New Roman"/>
          <w:sz w:val="28"/>
          <w:szCs w:val="28"/>
          <w:shd w:val="clear" w:color="auto" w:fill="FFFFFF"/>
        </w:rPr>
        <w:t xml:space="preserve"> trên cơ sở hợp nhất các trạm Y tế</w:t>
      </w:r>
      <w:r w:rsidR="00830774" w:rsidRPr="00456A9A">
        <w:rPr>
          <w:rFonts w:cs="Times New Roman"/>
          <w:sz w:val="28"/>
          <w:szCs w:val="28"/>
          <w:shd w:val="clear" w:color="auto" w:fill="FFFFFF"/>
        </w:rPr>
        <w:t>:</w:t>
      </w:r>
      <w:r w:rsidR="00176217">
        <w:rPr>
          <w:rFonts w:cs="Times New Roman"/>
          <w:sz w:val="28"/>
          <w:szCs w:val="28"/>
          <w:shd w:val="clear" w:color="auto" w:fill="FFFFFF"/>
        </w:rPr>
        <w:t xml:space="preserve"> Vĩnh Phú</w:t>
      </w:r>
      <w:r w:rsidR="00C45BF0">
        <w:rPr>
          <w:rFonts w:cs="Times New Roman"/>
          <w:sz w:val="28"/>
          <w:szCs w:val="28"/>
          <w:shd w:val="clear" w:color="auto" w:fill="FFFFFF"/>
        </w:rPr>
        <w:t xml:space="preserve"> (</w:t>
      </w:r>
      <w:r w:rsidR="00176217">
        <w:rPr>
          <w:rFonts w:cs="Times New Roman"/>
          <w:sz w:val="28"/>
          <w:szCs w:val="28"/>
          <w:shd w:val="clear" w:color="auto" w:fill="FFFFFF"/>
        </w:rPr>
        <w:t>xã Vĩnh Phú</w:t>
      </w:r>
      <w:r w:rsidR="00C45BF0">
        <w:rPr>
          <w:rFonts w:cs="Times New Roman"/>
          <w:sz w:val="28"/>
          <w:szCs w:val="28"/>
          <w:shd w:val="clear" w:color="auto" w:fill="FFFFFF"/>
        </w:rPr>
        <w:t xml:space="preserve"> cũ)</w:t>
      </w:r>
      <w:r w:rsidR="00830774" w:rsidRPr="00456A9A">
        <w:rPr>
          <w:rFonts w:cs="Times New Roman"/>
          <w:sz w:val="28"/>
          <w:szCs w:val="28"/>
          <w:shd w:val="clear" w:color="auto" w:fill="FFFFFF"/>
        </w:rPr>
        <w:t xml:space="preserve">, </w:t>
      </w:r>
      <w:r w:rsidR="00176217">
        <w:rPr>
          <w:rFonts w:cs="Times New Roman"/>
          <w:sz w:val="28"/>
          <w:szCs w:val="28"/>
          <w:shd w:val="clear" w:color="auto" w:fill="FFFFFF"/>
        </w:rPr>
        <w:t>Vĩnh Điều (xã Vĩnh Điều cũ).</w:t>
      </w:r>
    </w:p>
    <w:p w14:paraId="50FF299D" w14:textId="0753CC7A" w:rsidR="00FF4FEC" w:rsidRPr="00456A9A" w:rsidRDefault="00CE1858" w:rsidP="00933E24">
      <w:pPr>
        <w:pStyle w:val="Bodytext20"/>
        <w:shd w:val="clear" w:color="auto" w:fill="auto"/>
        <w:spacing w:before="120" w:after="120" w:line="240" w:lineRule="auto"/>
        <w:ind w:firstLine="567"/>
        <w:jc w:val="both"/>
        <w:rPr>
          <w:rFonts w:cs="Times New Roman"/>
          <w:b w:val="0"/>
          <w:bCs w:val="0"/>
          <w:spacing w:val="6"/>
          <w:sz w:val="28"/>
          <w:szCs w:val="28"/>
          <w:shd w:val="clear" w:color="auto" w:fill="auto"/>
          <w:lang w:val="nl-NL"/>
        </w:rPr>
      </w:pPr>
      <w:r w:rsidRPr="00456A9A">
        <w:rPr>
          <w:rFonts w:cs="Times New Roman"/>
          <w:bCs w:val="0"/>
          <w:spacing w:val="6"/>
          <w:sz w:val="28"/>
          <w:szCs w:val="28"/>
          <w:shd w:val="clear" w:color="auto" w:fill="auto"/>
          <w:lang w:val="nl-NL"/>
        </w:rPr>
        <w:t>2</w:t>
      </w:r>
      <w:r w:rsidR="00FF4FEC" w:rsidRPr="00456A9A">
        <w:rPr>
          <w:rFonts w:cs="Times New Roman"/>
          <w:bCs w:val="0"/>
          <w:spacing w:val="6"/>
          <w:sz w:val="28"/>
          <w:szCs w:val="28"/>
          <w:shd w:val="clear" w:color="auto" w:fill="auto"/>
          <w:lang w:val="nl-NL"/>
        </w:rPr>
        <w:t>. Loại hình</w:t>
      </w:r>
      <w:r w:rsidR="00E805EB" w:rsidRPr="00456A9A">
        <w:rPr>
          <w:rFonts w:cs="Times New Roman"/>
          <w:bCs w:val="0"/>
          <w:spacing w:val="6"/>
          <w:sz w:val="28"/>
          <w:szCs w:val="28"/>
          <w:shd w:val="clear" w:color="auto" w:fill="auto"/>
          <w:lang w:val="nl-NL"/>
        </w:rPr>
        <w:t xml:space="preserve">: </w:t>
      </w:r>
      <w:r w:rsidR="007F77DF" w:rsidRPr="00456A9A">
        <w:rPr>
          <w:rFonts w:cs="Times New Roman"/>
          <w:b w:val="0"/>
          <w:bCs w:val="0"/>
          <w:spacing w:val="6"/>
          <w:sz w:val="28"/>
          <w:szCs w:val="28"/>
          <w:shd w:val="clear" w:color="auto" w:fill="auto"/>
          <w:lang w:val="nl-NL"/>
        </w:rPr>
        <w:t>L</w:t>
      </w:r>
      <w:r w:rsidR="00C224EA" w:rsidRPr="00456A9A">
        <w:rPr>
          <w:rFonts w:cs="Times New Roman"/>
          <w:b w:val="0"/>
          <w:bCs w:val="0"/>
          <w:spacing w:val="6"/>
          <w:sz w:val="28"/>
          <w:szCs w:val="28"/>
          <w:shd w:val="clear" w:color="auto" w:fill="auto"/>
          <w:lang w:val="nl-NL"/>
        </w:rPr>
        <w:t xml:space="preserve">à </w:t>
      </w:r>
      <w:r w:rsidR="007F77DF" w:rsidRPr="00456A9A">
        <w:rPr>
          <w:rFonts w:cs="Times New Roman"/>
          <w:b w:val="0"/>
          <w:bCs w:val="0"/>
          <w:spacing w:val="6"/>
          <w:sz w:val="28"/>
          <w:szCs w:val="28"/>
          <w:shd w:val="clear" w:color="auto" w:fill="auto"/>
          <w:lang w:val="nl-NL"/>
        </w:rPr>
        <w:t>đ</w:t>
      </w:r>
      <w:r w:rsidR="00FF4FEC" w:rsidRPr="00456A9A">
        <w:rPr>
          <w:rFonts w:cs="Times New Roman"/>
          <w:b w:val="0"/>
          <w:bCs w:val="0"/>
          <w:spacing w:val="6"/>
          <w:sz w:val="28"/>
          <w:szCs w:val="28"/>
          <w:shd w:val="clear" w:color="auto" w:fill="auto"/>
          <w:lang w:val="nl-NL"/>
        </w:rPr>
        <w:t xml:space="preserve">ơn vị sự nghiệp công lập trực thuộc UBND </w:t>
      </w:r>
      <w:r w:rsidR="00B2638B" w:rsidRPr="00456A9A">
        <w:rPr>
          <w:rFonts w:cs="Times New Roman"/>
          <w:b w:val="0"/>
          <w:bCs w:val="0"/>
          <w:spacing w:val="6"/>
          <w:sz w:val="28"/>
          <w:szCs w:val="28"/>
          <w:shd w:val="clear" w:color="auto" w:fill="auto"/>
          <w:lang w:val="nl-NL"/>
        </w:rPr>
        <w:t xml:space="preserve">xã </w:t>
      </w:r>
      <w:r w:rsidR="00176217">
        <w:rPr>
          <w:rFonts w:cs="Times New Roman"/>
          <w:b w:val="0"/>
          <w:bCs w:val="0"/>
          <w:spacing w:val="6"/>
          <w:sz w:val="28"/>
          <w:szCs w:val="28"/>
          <w:shd w:val="clear" w:color="auto" w:fill="auto"/>
          <w:lang w:val="nl-NL"/>
        </w:rPr>
        <w:t>Vĩnh Điều.</w:t>
      </w:r>
    </w:p>
    <w:p w14:paraId="67EC5CA6" w14:textId="619984E2" w:rsidR="00FF4FEC" w:rsidRPr="00456A9A" w:rsidRDefault="00CE1858" w:rsidP="00933E24">
      <w:pPr>
        <w:pStyle w:val="Bodytext20"/>
        <w:shd w:val="clear" w:color="auto" w:fill="auto"/>
        <w:spacing w:before="120" w:after="120" w:line="240" w:lineRule="auto"/>
        <w:ind w:firstLine="567"/>
        <w:jc w:val="both"/>
        <w:rPr>
          <w:rFonts w:cs="Times New Roman"/>
          <w:b w:val="0"/>
          <w:sz w:val="28"/>
          <w:szCs w:val="28"/>
          <w:lang w:val="nl-NL"/>
        </w:rPr>
      </w:pPr>
      <w:r w:rsidRPr="00456A9A">
        <w:rPr>
          <w:rFonts w:cs="Times New Roman"/>
          <w:bCs w:val="0"/>
          <w:sz w:val="28"/>
          <w:szCs w:val="28"/>
          <w:shd w:val="clear" w:color="auto" w:fill="auto"/>
          <w:lang w:val="nl-NL"/>
        </w:rPr>
        <w:t>3</w:t>
      </w:r>
      <w:r w:rsidR="00FF4FEC" w:rsidRPr="00456A9A">
        <w:rPr>
          <w:rFonts w:cs="Times New Roman"/>
          <w:bCs w:val="0"/>
          <w:sz w:val="28"/>
          <w:szCs w:val="28"/>
          <w:shd w:val="clear" w:color="auto" w:fill="auto"/>
          <w:lang w:val="nl-NL"/>
        </w:rPr>
        <w:t>. Tên gọi</w:t>
      </w:r>
      <w:r w:rsidR="00F007E7" w:rsidRPr="00456A9A">
        <w:rPr>
          <w:rFonts w:cs="Times New Roman"/>
          <w:bCs w:val="0"/>
          <w:sz w:val="28"/>
          <w:szCs w:val="28"/>
          <w:shd w:val="clear" w:color="auto" w:fill="auto"/>
          <w:lang w:val="nl-NL"/>
        </w:rPr>
        <w:t xml:space="preserve">: </w:t>
      </w:r>
      <w:r w:rsidR="00A07816" w:rsidRPr="00456A9A">
        <w:rPr>
          <w:rFonts w:cs="Times New Roman"/>
          <w:b w:val="0"/>
          <w:sz w:val="28"/>
          <w:szCs w:val="28"/>
          <w:lang w:val="nl-NL"/>
        </w:rPr>
        <w:t xml:space="preserve">Trạm Y tế </w:t>
      </w:r>
      <w:r w:rsidR="00B2638B" w:rsidRPr="00456A9A">
        <w:rPr>
          <w:rFonts w:cs="Times New Roman"/>
          <w:b w:val="0"/>
          <w:sz w:val="28"/>
          <w:szCs w:val="28"/>
          <w:lang w:val="nl-NL"/>
        </w:rPr>
        <w:t xml:space="preserve">xã </w:t>
      </w:r>
      <w:r w:rsidR="00176217">
        <w:rPr>
          <w:rFonts w:cs="Times New Roman"/>
          <w:b w:val="0"/>
          <w:sz w:val="28"/>
          <w:szCs w:val="28"/>
          <w:lang w:val="nl-NL"/>
        </w:rPr>
        <w:t>Vĩnh Điều</w:t>
      </w:r>
      <w:r w:rsidR="00015FDD">
        <w:rPr>
          <w:rFonts w:cs="Times New Roman"/>
          <w:b w:val="0"/>
          <w:sz w:val="28"/>
          <w:szCs w:val="28"/>
          <w:lang w:val="nl-NL"/>
        </w:rPr>
        <w:t xml:space="preserve"> (mới).</w:t>
      </w:r>
    </w:p>
    <w:p w14:paraId="71AB4CBB" w14:textId="46373333" w:rsidR="00FD54FC" w:rsidRPr="00456A9A" w:rsidRDefault="00CE1858" w:rsidP="00933E24">
      <w:pPr>
        <w:spacing w:before="120" w:after="120" w:line="240" w:lineRule="auto"/>
        <w:ind w:firstLine="567"/>
        <w:jc w:val="both"/>
        <w:rPr>
          <w:rFonts w:cs="Times New Roman"/>
          <w:b/>
          <w:sz w:val="28"/>
          <w:szCs w:val="28"/>
          <w:lang w:val="nl-NL"/>
        </w:rPr>
      </w:pPr>
      <w:r w:rsidRPr="00456A9A">
        <w:rPr>
          <w:rFonts w:cs="Times New Roman"/>
          <w:b/>
          <w:sz w:val="28"/>
          <w:szCs w:val="28"/>
          <w:lang w:val="nl-NL"/>
        </w:rPr>
        <w:t>4</w:t>
      </w:r>
      <w:r w:rsidR="00FD54FC" w:rsidRPr="00456A9A">
        <w:rPr>
          <w:rFonts w:cs="Times New Roman"/>
          <w:b/>
          <w:sz w:val="28"/>
          <w:szCs w:val="28"/>
          <w:lang w:val="nl-NL"/>
        </w:rPr>
        <w:t>. Trụ sở</w:t>
      </w:r>
      <w:r w:rsidR="00622409" w:rsidRPr="00456A9A">
        <w:rPr>
          <w:rFonts w:cs="Times New Roman"/>
          <w:b/>
          <w:sz w:val="28"/>
          <w:szCs w:val="28"/>
          <w:lang w:val="nl-NL"/>
        </w:rPr>
        <w:t xml:space="preserve"> làm việc</w:t>
      </w:r>
      <w:r w:rsidR="00FD54FC" w:rsidRPr="00456A9A">
        <w:rPr>
          <w:rFonts w:cs="Times New Roman"/>
          <w:b/>
          <w:sz w:val="28"/>
          <w:szCs w:val="28"/>
          <w:lang w:val="nl-NL"/>
        </w:rPr>
        <w:t>:</w:t>
      </w:r>
      <w:r w:rsidR="00F007E7" w:rsidRPr="00456A9A">
        <w:rPr>
          <w:rFonts w:cs="Times New Roman"/>
          <w:b/>
          <w:sz w:val="28"/>
          <w:szCs w:val="28"/>
          <w:lang w:val="nl-NL"/>
        </w:rPr>
        <w:t xml:space="preserve"> </w:t>
      </w:r>
    </w:p>
    <w:p w14:paraId="04F69F5F" w14:textId="365B7CC5" w:rsidR="00501CAB" w:rsidRDefault="00874E68" w:rsidP="00933E24">
      <w:pPr>
        <w:spacing w:before="120" w:after="120" w:line="240" w:lineRule="auto"/>
        <w:ind w:firstLine="567"/>
        <w:jc w:val="both"/>
        <w:rPr>
          <w:rFonts w:cs="Times New Roman"/>
          <w:sz w:val="28"/>
          <w:szCs w:val="28"/>
        </w:rPr>
      </w:pPr>
      <w:r w:rsidRPr="00501CAB">
        <w:rPr>
          <w:rFonts w:cs="Times New Roman"/>
          <w:sz w:val="28"/>
          <w:szCs w:val="28"/>
        </w:rPr>
        <w:t>- Trụ sở chính:</w:t>
      </w:r>
    </w:p>
    <w:p w14:paraId="7F23B026" w14:textId="1C8456E7" w:rsidR="00501CAB" w:rsidRDefault="00967ACF" w:rsidP="00933E24">
      <w:pPr>
        <w:spacing w:before="120" w:after="120" w:line="240" w:lineRule="auto"/>
        <w:ind w:firstLine="567"/>
        <w:jc w:val="both"/>
        <w:rPr>
          <w:rFonts w:cs="Times New Roman"/>
          <w:sz w:val="28"/>
          <w:szCs w:val="28"/>
        </w:rPr>
      </w:pPr>
      <w:r>
        <w:rPr>
          <w:rFonts w:cs="Times New Roman"/>
          <w:sz w:val="28"/>
          <w:szCs w:val="28"/>
        </w:rPr>
        <w:t>+ Trước mắt, tạm thời bố trí</w:t>
      </w:r>
      <w:r w:rsidR="006E7701">
        <w:rPr>
          <w:rFonts w:cs="Times New Roman"/>
          <w:sz w:val="28"/>
          <w:szCs w:val="28"/>
        </w:rPr>
        <w:t xml:space="preserve"> </w:t>
      </w:r>
      <w:r w:rsidR="00BB4A0D">
        <w:rPr>
          <w:rFonts w:cs="Times New Roman"/>
          <w:sz w:val="28"/>
          <w:szCs w:val="28"/>
        </w:rPr>
        <w:t>t</w:t>
      </w:r>
      <w:r w:rsidR="006E7701">
        <w:rPr>
          <w:rFonts w:cs="Times New Roman"/>
          <w:sz w:val="28"/>
          <w:szCs w:val="28"/>
        </w:rPr>
        <w:t>rụ sở chính</w:t>
      </w:r>
      <w:r>
        <w:rPr>
          <w:rFonts w:cs="Times New Roman"/>
          <w:sz w:val="28"/>
          <w:szCs w:val="28"/>
        </w:rPr>
        <w:t xml:space="preserve"> tại Trạm y tế Vĩnh Điều (cũ)</w:t>
      </w:r>
      <w:r w:rsidR="00542C2E">
        <w:rPr>
          <w:rFonts w:cs="Times New Roman"/>
          <w:sz w:val="28"/>
          <w:szCs w:val="28"/>
        </w:rPr>
        <w:t xml:space="preserve">, địa chỉ: </w:t>
      </w:r>
      <w:r w:rsidR="005F77AE">
        <w:rPr>
          <w:rFonts w:cs="Times New Roman"/>
          <w:sz w:val="28"/>
          <w:szCs w:val="28"/>
        </w:rPr>
        <w:t>ấ</w:t>
      </w:r>
      <w:r w:rsidR="00542C2E">
        <w:rPr>
          <w:rFonts w:cs="Times New Roman"/>
          <w:sz w:val="28"/>
          <w:szCs w:val="28"/>
        </w:rPr>
        <w:t>p Cống Cả, xã Vĩnh Điều, tỉnh An Giang.</w:t>
      </w:r>
      <w:r w:rsidR="006E7701">
        <w:rPr>
          <w:rFonts w:cs="Times New Roman"/>
          <w:sz w:val="28"/>
          <w:szCs w:val="28"/>
        </w:rPr>
        <w:t xml:space="preserve"> Trụ sở phụ tại Trạm y tế Vĩnh Phú</w:t>
      </w:r>
      <w:r w:rsidR="00647F13">
        <w:rPr>
          <w:rFonts w:cs="Times New Roman"/>
          <w:sz w:val="28"/>
          <w:szCs w:val="28"/>
        </w:rPr>
        <w:t>, địa chỉ: Ấp Mới, xã Vĩnh Điều, tỉnh An Giang.</w:t>
      </w:r>
    </w:p>
    <w:p w14:paraId="146C30EB" w14:textId="4FE23DBF" w:rsidR="00542C2E" w:rsidRPr="00501CAB" w:rsidRDefault="00542C2E" w:rsidP="00933E24">
      <w:pPr>
        <w:spacing w:before="120" w:after="120" w:line="240" w:lineRule="auto"/>
        <w:ind w:firstLine="567"/>
        <w:jc w:val="both"/>
        <w:rPr>
          <w:rFonts w:cs="Times New Roman"/>
          <w:sz w:val="28"/>
          <w:szCs w:val="28"/>
        </w:rPr>
      </w:pPr>
      <w:r>
        <w:rPr>
          <w:rFonts w:cs="Times New Roman"/>
          <w:sz w:val="28"/>
          <w:szCs w:val="28"/>
        </w:rPr>
        <w:t xml:space="preserve">+ </w:t>
      </w:r>
      <w:r w:rsidR="00647F13">
        <w:rPr>
          <w:rFonts w:cs="Times New Roman"/>
          <w:sz w:val="28"/>
          <w:szCs w:val="28"/>
        </w:rPr>
        <w:t xml:space="preserve">Về lâu dài, quy hoạch, xây dựng mới trụ sở làm việc </w:t>
      </w:r>
      <w:r w:rsidR="0022224E">
        <w:rPr>
          <w:rFonts w:cs="Times New Roman"/>
          <w:sz w:val="28"/>
          <w:szCs w:val="28"/>
        </w:rPr>
        <w:t>tại Trạm y tế Vĩnh Điều trước đây (hiện đã bàn giao tỉnh quản lý), địa chỉ</w:t>
      </w:r>
      <w:r w:rsidR="00DD7D55">
        <w:rPr>
          <w:rFonts w:cs="Times New Roman"/>
          <w:sz w:val="28"/>
          <w:szCs w:val="28"/>
        </w:rPr>
        <w:t xml:space="preserve">: </w:t>
      </w:r>
      <w:r w:rsidR="005F77AE" w:rsidRPr="005F77AE">
        <w:rPr>
          <w:rFonts w:cs="Times New Roman"/>
          <w:sz w:val="28"/>
          <w:szCs w:val="28"/>
        </w:rPr>
        <w:t>ấp</w:t>
      </w:r>
      <w:r w:rsidR="00DD7D55">
        <w:rPr>
          <w:rFonts w:cs="Times New Roman"/>
          <w:sz w:val="28"/>
          <w:szCs w:val="28"/>
        </w:rPr>
        <w:t xml:space="preserve"> Nha Sáp, xã Vĩnh Điều, tỉnh An Giang.</w:t>
      </w:r>
    </w:p>
    <w:p w14:paraId="44E1C011" w14:textId="057DE1BE" w:rsidR="00874E68" w:rsidRPr="00456A9A" w:rsidRDefault="00874E68" w:rsidP="00933E24">
      <w:pPr>
        <w:spacing w:before="120" w:after="120" w:line="240" w:lineRule="auto"/>
        <w:ind w:firstLine="567"/>
        <w:jc w:val="both"/>
        <w:rPr>
          <w:rFonts w:cs="Times New Roman"/>
          <w:bCs/>
          <w:sz w:val="28"/>
          <w:szCs w:val="28"/>
        </w:rPr>
      </w:pPr>
      <w:r w:rsidRPr="00456A9A">
        <w:rPr>
          <w:rFonts w:cs="Times New Roman"/>
          <w:bCs/>
          <w:sz w:val="28"/>
          <w:szCs w:val="28"/>
        </w:rPr>
        <w:t xml:space="preserve">- Các điểm trạm </w:t>
      </w:r>
      <w:r w:rsidR="00607ECE" w:rsidRPr="00456A9A">
        <w:rPr>
          <w:rFonts w:cs="Times New Roman"/>
          <w:bCs/>
          <w:sz w:val="28"/>
          <w:szCs w:val="28"/>
        </w:rPr>
        <w:t>(</w:t>
      </w:r>
      <w:r w:rsidRPr="00456A9A">
        <w:rPr>
          <w:rFonts w:cs="Times New Roman"/>
          <w:bCs/>
          <w:sz w:val="28"/>
          <w:szCs w:val="28"/>
        </w:rPr>
        <w:t xml:space="preserve">đặt tại </w:t>
      </w:r>
      <w:r w:rsidR="005F77AE">
        <w:rPr>
          <w:rFonts w:cs="Times New Roman"/>
          <w:bCs/>
          <w:sz w:val="28"/>
          <w:szCs w:val="28"/>
        </w:rPr>
        <w:t>T</w:t>
      </w:r>
      <w:r w:rsidRPr="00456A9A">
        <w:rPr>
          <w:rFonts w:cs="Times New Roman"/>
          <w:bCs/>
          <w:sz w:val="28"/>
          <w:szCs w:val="28"/>
        </w:rPr>
        <w:t xml:space="preserve">rạm </w:t>
      </w:r>
      <w:r w:rsidR="005F77AE">
        <w:rPr>
          <w:rFonts w:cs="Times New Roman"/>
          <w:bCs/>
          <w:sz w:val="28"/>
          <w:szCs w:val="28"/>
        </w:rPr>
        <w:t>Y</w:t>
      </w:r>
      <w:r w:rsidRPr="00456A9A">
        <w:rPr>
          <w:rFonts w:cs="Times New Roman"/>
          <w:bCs/>
          <w:sz w:val="28"/>
          <w:szCs w:val="28"/>
        </w:rPr>
        <w:t xml:space="preserve"> tế các xã cũ</w:t>
      </w:r>
      <w:r w:rsidR="00607ECE" w:rsidRPr="00456A9A">
        <w:rPr>
          <w:rFonts w:cs="Times New Roman"/>
          <w:bCs/>
          <w:sz w:val="28"/>
          <w:szCs w:val="28"/>
        </w:rPr>
        <w:t>)</w:t>
      </w:r>
      <w:r w:rsidRPr="00456A9A">
        <w:rPr>
          <w:rFonts w:cs="Times New Roman"/>
          <w:bCs/>
          <w:sz w:val="28"/>
          <w:szCs w:val="28"/>
        </w:rPr>
        <w:t>, gồm:</w:t>
      </w:r>
    </w:p>
    <w:p w14:paraId="351FF437" w14:textId="1AE5494A" w:rsidR="00D7232C" w:rsidRPr="00D7232C" w:rsidRDefault="00D7232C" w:rsidP="00933E24">
      <w:pPr>
        <w:widowControl w:val="0"/>
        <w:spacing w:before="120" w:after="120" w:line="240" w:lineRule="auto"/>
        <w:ind w:firstLine="567"/>
        <w:jc w:val="both"/>
        <w:rPr>
          <w:sz w:val="28"/>
          <w:szCs w:val="28"/>
          <w:lang w:val="vi-VN"/>
        </w:rPr>
      </w:pPr>
      <w:bookmarkStart w:id="5" w:name="_Hlk215151125"/>
      <w:r w:rsidRPr="00D7232C">
        <w:rPr>
          <w:sz w:val="28"/>
          <w:szCs w:val="28"/>
          <w:lang w:val="vi-VN"/>
        </w:rPr>
        <w:t xml:space="preserve">- Điểm Trạm Y tế </w:t>
      </w:r>
      <w:r w:rsidR="00DD7D55">
        <w:rPr>
          <w:sz w:val="28"/>
          <w:szCs w:val="28"/>
        </w:rPr>
        <w:t>Đồng Cơ</w:t>
      </w:r>
      <w:r w:rsidRPr="00D7232C">
        <w:rPr>
          <w:sz w:val="28"/>
          <w:szCs w:val="28"/>
          <w:lang w:val="vi-VN"/>
        </w:rPr>
        <w:t>, tại</w:t>
      </w:r>
      <w:r w:rsidR="00BD550B">
        <w:rPr>
          <w:sz w:val="28"/>
          <w:szCs w:val="28"/>
        </w:rPr>
        <w:t xml:space="preserve"> điểm</w:t>
      </w:r>
      <w:r w:rsidRPr="00D7232C">
        <w:rPr>
          <w:sz w:val="28"/>
          <w:szCs w:val="28"/>
          <w:lang w:val="vi-VN"/>
        </w:rPr>
        <w:t xml:space="preserve"> Trạm Y tế </w:t>
      </w:r>
      <w:r w:rsidR="00BD550B">
        <w:rPr>
          <w:sz w:val="28"/>
          <w:szCs w:val="28"/>
        </w:rPr>
        <w:t>Đồng Cơ</w:t>
      </w:r>
      <w:r w:rsidRPr="00D7232C">
        <w:rPr>
          <w:sz w:val="28"/>
          <w:szCs w:val="28"/>
          <w:lang w:val="vi-VN"/>
        </w:rPr>
        <w:t xml:space="preserve"> (cũ), địa chỉ: </w:t>
      </w:r>
      <w:r w:rsidR="00DD7D55">
        <w:rPr>
          <w:sz w:val="28"/>
          <w:szCs w:val="28"/>
        </w:rPr>
        <w:t>ấp Đồng Cơ</w:t>
      </w:r>
      <w:r w:rsidR="005F77AE">
        <w:rPr>
          <w:sz w:val="28"/>
          <w:szCs w:val="28"/>
        </w:rPr>
        <w:t>,</w:t>
      </w:r>
      <w:r w:rsidRPr="00D7232C">
        <w:rPr>
          <w:sz w:val="28"/>
          <w:szCs w:val="28"/>
          <w:lang w:val="vi-VN"/>
        </w:rPr>
        <w:t xml:space="preserve"> xã </w:t>
      </w:r>
      <w:r w:rsidR="00DD7D55">
        <w:rPr>
          <w:sz w:val="28"/>
          <w:szCs w:val="28"/>
        </w:rPr>
        <w:t>Vĩnh Điều</w:t>
      </w:r>
      <w:r w:rsidR="005F77AE">
        <w:rPr>
          <w:sz w:val="28"/>
          <w:szCs w:val="28"/>
        </w:rPr>
        <w:t>,</w:t>
      </w:r>
      <w:r w:rsidRPr="00D7232C">
        <w:rPr>
          <w:sz w:val="28"/>
          <w:szCs w:val="28"/>
          <w:lang w:val="vi-VN"/>
        </w:rPr>
        <w:t xml:space="preserve"> tỉnh </w:t>
      </w:r>
      <w:r w:rsidR="00DD7D55">
        <w:rPr>
          <w:sz w:val="28"/>
          <w:szCs w:val="28"/>
        </w:rPr>
        <w:t>An Giang.</w:t>
      </w:r>
    </w:p>
    <w:bookmarkEnd w:id="5"/>
    <w:p w14:paraId="5D19C606" w14:textId="7D462FF0" w:rsidR="00BC0D4A" w:rsidRPr="00456A9A" w:rsidRDefault="00EE330F" w:rsidP="00933E24">
      <w:pPr>
        <w:spacing w:before="120" w:after="120" w:line="240" w:lineRule="auto"/>
        <w:ind w:firstLine="567"/>
        <w:jc w:val="both"/>
        <w:rPr>
          <w:rFonts w:cs="Times New Roman"/>
          <w:b/>
          <w:bCs/>
          <w:spacing w:val="10"/>
          <w:sz w:val="28"/>
          <w:szCs w:val="28"/>
        </w:rPr>
      </w:pPr>
      <w:r w:rsidRPr="00456A9A">
        <w:rPr>
          <w:rFonts w:cs="Times New Roman"/>
          <w:b/>
          <w:bCs/>
          <w:sz w:val="28"/>
          <w:szCs w:val="28"/>
          <w:lang w:val="nl-NL"/>
        </w:rPr>
        <w:t xml:space="preserve">III. </w:t>
      </w:r>
      <w:r w:rsidR="00BC0D4A" w:rsidRPr="00456A9A">
        <w:rPr>
          <w:rFonts w:cs="Times New Roman"/>
          <w:b/>
          <w:bCs/>
          <w:spacing w:val="10"/>
          <w:sz w:val="28"/>
          <w:szCs w:val="28"/>
        </w:rPr>
        <w:t>VỊ TRÍ, CHỨC NĂNG, NHIỆM VỤ, QUYỀN HẠN VÀ CƠ CẤU TỔ CHỨC</w:t>
      </w:r>
    </w:p>
    <w:p w14:paraId="56522F5F" w14:textId="4DBE7A2B" w:rsidR="00FE372D" w:rsidRPr="008A17BC" w:rsidRDefault="00FE372D" w:rsidP="00DA10B4">
      <w:pPr>
        <w:widowControl w:val="0"/>
        <w:spacing w:before="120" w:after="120" w:line="240" w:lineRule="auto"/>
        <w:ind w:firstLine="567"/>
        <w:jc w:val="both"/>
        <w:rPr>
          <w:rFonts w:cs="Times New Roman"/>
          <w:b/>
          <w:sz w:val="28"/>
          <w:szCs w:val="28"/>
          <w:lang w:val="fr-FR"/>
        </w:rPr>
      </w:pPr>
      <w:r w:rsidRPr="008A17BC">
        <w:rPr>
          <w:rFonts w:cs="Times New Roman"/>
          <w:b/>
          <w:sz w:val="28"/>
          <w:szCs w:val="28"/>
          <w:lang w:val="fr-FR"/>
        </w:rPr>
        <w:t>1.</w:t>
      </w:r>
      <w:r w:rsidR="008A17BC">
        <w:rPr>
          <w:rFonts w:cs="Times New Roman"/>
          <w:b/>
          <w:sz w:val="28"/>
          <w:szCs w:val="28"/>
          <w:lang w:val="fr-FR"/>
        </w:rPr>
        <w:t xml:space="preserve"> </w:t>
      </w:r>
      <w:r w:rsidRPr="008A17BC">
        <w:rPr>
          <w:rFonts w:cs="Times New Roman"/>
          <w:b/>
          <w:sz w:val="28"/>
          <w:szCs w:val="28"/>
          <w:lang w:val="fr-FR"/>
        </w:rPr>
        <w:t>Vị trí pháp lý</w:t>
      </w:r>
    </w:p>
    <w:p w14:paraId="19331556" w14:textId="3C78CA66" w:rsidR="008A17BC" w:rsidRPr="008A17BC" w:rsidRDefault="008A17BC" w:rsidP="00DA10B4">
      <w:pPr>
        <w:pStyle w:val="BodyText"/>
        <w:tabs>
          <w:tab w:val="left" w:pos="560"/>
        </w:tabs>
        <w:spacing w:before="120" w:line="240" w:lineRule="auto"/>
        <w:ind w:right="40" w:firstLine="567"/>
        <w:jc w:val="both"/>
        <w:outlineLvl w:val="1"/>
        <w:rPr>
          <w:rFonts w:cs="Times New Roman"/>
          <w:sz w:val="28"/>
          <w:szCs w:val="28"/>
          <w:lang w:val="fr-FR"/>
        </w:rPr>
      </w:pPr>
      <w:r>
        <w:rPr>
          <w:rFonts w:cs="Times New Roman"/>
          <w:sz w:val="28"/>
          <w:szCs w:val="28"/>
          <w:lang w:val="fr-FR"/>
        </w:rPr>
        <w:t>a)</w:t>
      </w:r>
      <w:r w:rsidRPr="008A17BC">
        <w:rPr>
          <w:rFonts w:cs="Times New Roman"/>
          <w:sz w:val="28"/>
          <w:szCs w:val="28"/>
          <w:lang w:val="fr-FR"/>
        </w:rPr>
        <w:t xml:space="preserve"> Trạm Y tế xã </w:t>
      </w:r>
      <w:r>
        <w:rPr>
          <w:rFonts w:cs="Times New Roman"/>
          <w:sz w:val="28"/>
          <w:szCs w:val="28"/>
          <w:lang w:val="fr-FR"/>
        </w:rPr>
        <w:t xml:space="preserve">Vĩnh Điều </w:t>
      </w:r>
      <w:r w:rsidRPr="008A17BC">
        <w:rPr>
          <w:rFonts w:cs="Times New Roman"/>
          <w:sz w:val="28"/>
          <w:szCs w:val="28"/>
          <w:lang w:val="fr-FR"/>
        </w:rPr>
        <w:t xml:space="preserve">là đơn vị sự nghiệp y tế công lập trực thuộc Ủy ban </w:t>
      </w:r>
      <w:r w:rsidR="006F7625">
        <w:rPr>
          <w:rFonts w:cs="Times New Roman"/>
          <w:sz w:val="28"/>
          <w:szCs w:val="28"/>
          <w:lang w:val="fr-FR"/>
        </w:rPr>
        <w:t>nhân dân</w:t>
      </w:r>
      <w:r w:rsidRPr="008A17BC">
        <w:rPr>
          <w:rFonts w:cs="Times New Roman"/>
          <w:sz w:val="28"/>
          <w:szCs w:val="28"/>
          <w:lang w:val="fr-FR"/>
        </w:rPr>
        <w:t xml:space="preserve"> xã.</w:t>
      </w:r>
    </w:p>
    <w:p w14:paraId="69F583C8" w14:textId="3BC43F13" w:rsidR="008A17BC" w:rsidRPr="008A17BC" w:rsidRDefault="008A17BC" w:rsidP="00DA10B4">
      <w:pPr>
        <w:pStyle w:val="BodyText"/>
        <w:tabs>
          <w:tab w:val="left" w:pos="560"/>
        </w:tabs>
        <w:spacing w:before="120" w:line="240" w:lineRule="auto"/>
        <w:ind w:right="40" w:firstLine="567"/>
        <w:jc w:val="both"/>
        <w:outlineLvl w:val="1"/>
        <w:rPr>
          <w:rFonts w:cs="Times New Roman"/>
          <w:sz w:val="28"/>
          <w:szCs w:val="28"/>
          <w:lang w:val="fr-FR"/>
        </w:rPr>
      </w:pPr>
      <w:r>
        <w:rPr>
          <w:rFonts w:cs="Times New Roman"/>
          <w:sz w:val="28"/>
          <w:szCs w:val="28"/>
          <w:lang w:val="fr-FR"/>
        </w:rPr>
        <w:t>b)</w:t>
      </w:r>
      <w:r w:rsidRPr="008A17BC">
        <w:rPr>
          <w:rFonts w:cs="Times New Roman"/>
          <w:sz w:val="28"/>
          <w:szCs w:val="28"/>
          <w:lang w:val="fr-FR"/>
        </w:rPr>
        <w:t xml:space="preserve"> Trạm Y tế xã Vĩnh Điều có tư cách pháp nhân, có trụ sở riêng, con dấu riêng, tài khoản riêng. Trạm Y tế xã Vĩnh Điều được mở tài khoản tại Kho bạc Nhà nước và ngân hàng theo quy định của pháp luật.</w:t>
      </w:r>
      <w:r>
        <w:rPr>
          <w:rFonts w:cs="Times New Roman"/>
          <w:sz w:val="28"/>
          <w:szCs w:val="28"/>
          <w:lang w:val="fr-FR"/>
        </w:rPr>
        <w:t xml:space="preserve"> </w:t>
      </w:r>
    </w:p>
    <w:p w14:paraId="005F341F" w14:textId="7EE38CF7" w:rsidR="008A17BC" w:rsidRDefault="008A17BC" w:rsidP="00DA10B4">
      <w:pPr>
        <w:pStyle w:val="BodyText"/>
        <w:tabs>
          <w:tab w:val="left" w:pos="560"/>
        </w:tabs>
        <w:spacing w:before="120" w:line="240" w:lineRule="auto"/>
        <w:ind w:right="40" w:firstLine="567"/>
        <w:jc w:val="both"/>
        <w:outlineLvl w:val="1"/>
        <w:rPr>
          <w:rFonts w:cs="Times New Roman"/>
          <w:b/>
          <w:i/>
          <w:sz w:val="28"/>
          <w:szCs w:val="28"/>
          <w:lang w:val="fr-FR"/>
        </w:rPr>
      </w:pPr>
      <w:r>
        <w:rPr>
          <w:rFonts w:cs="Times New Roman"/>
          <w:sz w:val="28"/>
          <w:szCs w:val="28"/>
          <w:lang w:val="fr-FR"/>
        </w:rPr>
        <w:t>c)</w:t>
      </w:r>
      <w:r w:rsidRPr="008A17BC">
        <w:rPr>
          <w:rFonts w:cs="Times New Roman"/>
          <w:sz w:val="28"/>
          <w:szCs w:val="28"/>
          <w:lang w:val="fr-FR"/>
        </w:rPr>
        <w:t xml:space="preserve"> Trạm Y tế xã Vĩnh Điều xã chịu sự chỉ đạo, quản lý trực tiếp về tổ chức bộ máy, nhân lực, tài sản, tài chính của Ủy ban </w:t>
      </w:r>
      <w:r w:rsidR="006F7625">
        <w:rPr>
          <w:rFonts w:cs="Times New Roman"/>
          <w:sz w:val="28"/>
          <w:szCs w:val="28"/>
          <w:lang w:val="fr-FR"/>
        </w:rPr>
        <w:t>nhân dân</w:t>
      </w:r>
      <w:r w:rsidRPr="008A17BC">
        <w:rPr>
          <w:rFonts w:cs="Times New Roman"/>
          <w:sz w:val="28"/>
          <w:szCs w:val="28"/>
          <w:lang w:val="fr-FR"/>
        </w:rPr>
        <w:t xml:space="preserve"> cấp xã; đồng thời chịu </w:t>
      </w:r>
      <w:r w:rsidRPr="008A17BC">
        <w:rPr>
          <w:rFonts w:cs="Times New Roman"/>
          <w:sz w:val="28"/>
          <w:szCs w:val="28"/>
          <w:lang w:val="fr-FR"/>
        </w:rPr>
        <w:lastRenderedPageBreak/>
        <w:t>sự chỉ đạo, hỗ trợ, hướng dẫn, kiểm tra về chuyên môn, nghiệp vụ của Sở Y tế và các đơn vị liên quan theo quy định của pháp luật.</w:t>
      </w:r>
      <w:r w:rsidRPr="008A17BC">
        <w:rPr>
          <w:rFonts w:cs="Times New Roman"/>
          <w:b/>
          <w:i/>
          <w:sz w:val="28"/>
          <w:szCs w:val="28"/>
          <w:lang w:val="fr-FR"/>
        </w:rPr>
        <w:t xml:space="preserve"> </w:t>
      </w:r>
    </w:p>
    <w:p w14:paraId="60C40E9D" w14:textId="1DD20AF0" w:rsidR="00FE372D" w:rsidRPr="008A17BC" w:rsidRDefault="008A17BC" w:rsidP="00DA10B4">
      <w:pPr>
        <w:pStyle w:val="BodyText"/>
        <w:tabs>
          <w:tab w:val="left" w:pos="560"/>
        </w:tabs>
        <w:spacing w:before="120" w:line="240" w:lineRule="auto"/>
        <w:ind w:right="40" w:firstLine="567"/>
        <w:jc w:val="both"/>
        <w:outlineLvl w:val="1"/>
        <w:rPr>
          <w:rFonts w:cs="Times New Roman"/>
          <w:b/>
          <w:iCs/>
          <w:sz w:val="28"/>
          <w:szCs w:val="28"/>
        </w:rPr>
      </w:pPr>
      <w:r>
        <w:rPr>
          <w:rFonts w:cs="Times New Roman"/>
          <w:b/>
          <w:iCs/>
          <w:sz w:val="28"/>
          <w:szCs w:val="28"/>
        </w:rPr>
        <w:t xml:space="preserve">2. </w:t>
      </w:r>
      <w:r w:rsidR="00FE372D" w:rsidRPr="008A17BC">
        <w:rPr>
          <w:rFonts w:cs="Times New Roman"/>
          <w:b/>
          <w:iCs/>
          <w:sz w:val="28"/>
          <w:szCs w:val="28"/>
        </w:rPr>
        <w:t>Chức năng</w:t>
      </w:r>
    </w:p>
    <w:p w14:paraId="6D8F4DC0" w14:textId="77777777" w:rsidR="00015FDD" w:rsidRPr="00015FDD" w:rsidRDefault="00015FDD" w:rsidP="00DA10B4">
      <w:pPr>
        <w:spacing w:before="120" w:after="120" w:line="240" w:lineRule="auto"/>
        <w:ind w:firstLine="567"/>
        <w:jc w:val="both"/>
        <w:rPr>
          <w:rFonts w:cs="Times New Roman"/>
          <w:sz w:val="28"/>
          <w:szCs w:val="28"/>
        </w:rPr>
      </w:pPr>
      <w:r w:rsidRPr="00015FDD">
        <w:rPr>
          <w:rFonts w:cs="Times New Roman"/>
          <w:sz w:val="28"/>
          <w:szCs w:val="28"/>
        </w:rPr>
        <w:t>Trạm Y tế cấp xã có chức năng cung cấp, thực hiện dịch vụ chuyên môn, kỹ thuật thuộc các lĩnh vực: phòng bệnh; khám bệnh, chữa bệnh; quản lý, nâng cao sức khỏe cộng đồng; bảo vệ, chăm sóc bà mẹ và trẻ em; chăm sóc người cao tuổi, người khuyết tật; bảo trợ xã hội; dân số; an toàn thực phẩm; dược; thiết bị y tế và các dịch vụ y tế khác theo quy định của pháp luật.</w:t>
      </w:r>
    </w:p>
    <w:p w14:paraId="36774FC2" w14:textId="262549E4" w:rsidR="00EE330F" w:rsidRPr="00456A9A" w:rsidRDefault="008A17BC" w:rsidP="00DA10B4">
      <w:pPr>
        <w:pStyle w:val="BodyText"/>
        <w:tabs>
          <w:tab w:val="left" w:pos="560"/>
        </w:tabs>
        <w:spacing w:before="120" w:line="240" w:lineRule="auto"/>
        <w:ind w:right="40" w:firstLine="567"/>
        <w:jc w:val="both"/>
        <w:outlineLvl w:val="1"/>
        <w:rPr>
          <w:rFonts w:cs="Times New Roman"/>
          <w:b/>
          <w:sz w:val="28"/>
          <w:szCs w:val="28"/>
          <w:lang w:val="nl-NL"/>
        </w:rPr>
      </w:pPr>
      <w:r>
        <w:rPr>
          <w:rFonts w:cs="Times New Roman"/>
          <w:b/>
          <w:sz w:val="28"/>
          <w:szCs w:val="28"/>
          <w:lang w:val="nl-NL"/>
        </w:rPr>
        <w:t>3</w:t>
      </w:r>
      <w:r w:rsidR="00EE330F" w:rsidRPr="00456A9A">
        <w:rPr>
          <w:rFonts w:cs="Times New Roman"/>
          <w:b/>
          <w:sz w:val="28"/>
          <w:szCs w:val="28"/>
          <w:lang w:val="nl-NL"/>
        </w:rPr>
        <w:t>. Nhiệm vụ, quyền hạn</w:t>
      </w:r>
    </w:p>
    <w:p w14:paraId="4095D6C8" w14:textId="61699711" w:rsidR="008A17BC" w:rsidRPr="008A17BC" w:rsidRDefault="008A17BC" w:rsidP="00DA10B4">
      <w:pPr>
        <w:pStyle w:val="NormalWeb"/>
        <w:shd w:val="clear" w:color="auto" w:fill="FFFFFF"/>
        <w:spacing w:before="120" w:beforeAutospacing="0" w:after="120" w:afterAutospacing="0"/>
        <w:ind w:firstLine="567"/>
        <w:jc w:val="both"/>
        <w:textAlignment w:val="baseline"/>
        <w:rPr>
          <w:rFonts w:eastAsiaTheme="minorHAnsi"/>
          <w:b/>
          <w:bCs/>
          <w:i/>
          <w:spacing w:val="-4"/>
          <w:sz w:val="28"/>
          <w:szCs w:val="28"/>
          <w:lang w:val="nl-NL"/>
        </w:rPr>
      </w:pPr>
      <w:r w:rsidRPr="008A17BC">
        <w:rPr>
          <w:rFonts w:eastAsiaTheme="minorHAnsi"/>
          <w:b/>
          <w:bCs/>
          <w:i/>
          <w:spacing w:val="-4"/>
          <w:sz w:val="28"/>
          <w:szCs w:val="28"/>
          <w:lang w:val="nl-NL"/>
        </w:rPr>
        <w:t>3.1. Về phòng bệnh và nâng cao sức khỏe cộng đồng:</w:t>
      </w:r>
    </w:p>
    <w:p w14:paraId="55CA6F4C" w14:textId="77777777" w:rsidR="008A17BC" w:rsidRPr="008A17BC" w:rsidRDefault="008A17BC"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8A17BC">
        <w:rPr>
          <w:rFonts w:eastAsiaTheme="minorHAnsi"/>
          <w:iCs/>
          <w:spacing w:val="-4"/>
          <w:sz w:val="28"/>
          <w:szCs w:val="28"/>
          <w:lang w:val="nl-NL"/>
        </w:rPr>
        <w:t>a) Thực hiện các hoạt động chuyên môn, kỹ thuật về phòng, chống dịch bệnh truyền nhiễm, HIV/AIDS: giám sát, sàng lọc, phát hiện sớm người mắc bệnh; tiêm chủng phòng bệnh, điều trị dự phòng; triển khai các biện pháp phòng, chống dịch bệnh, xử lý, khắc phục hậu quả của dịch bệnh và các biện pháp phòng, chống yếu tố nguy cơ làm phát sinh, lây lan dịch, bệnh theo quy định của pháp luật;</w:t>
      </w:r>
    </w:p>
    <w:p w14:paraId="2CAD7FA6" w14:textId="77777777" w:rsidR="008A17BC" w:rsidRPr="008A17BC" w:rsidRDefault="008A17BC"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8A17BC">
        <w:rPr>
          <w:rFonts w:eastAsiaTheme="minorHAnsi"/>
          <w:iCs/>
          <w:spacing w:val="-4"/>
          <w:sz w:val="28"/>
          <w:szCs w:val="28"/>
          <w:lang w:val="nl-NL"/>
        </w:rPr>
        <w:t>b) Thực hiện các hoạt động chuyên môn, kỹ thuật về phòng, chống bệnh không lây nhiễm: giám sát, kiểm soát và phòng, chống các yếu tố nguy cơ; giám sát, sàng lọc phát hiện, quản lý, tư vấn, theo dõi, chăm sóc sức khỏe các đối tượng nguy cơ và người mắc bệnh không lây nhiễm tại cộng đồng; triển khai các biện pháp phòng, chống bệnh không lây nhiễm theo quy định của pháp luật;</w:t>
      </w:r>
    </w:p>
    <w:p w14:paraId="7C4D9265" w14:textId="77777777" w:rsidR="008A17BC" w:rsidRPr="008A17BC" w:rsidRDefault="008A17BC" w:rsidP="00DA10B4">
      <w:pPr>
        <w:pStyle w:val="NormalWeb"/>
        <w:shd w:val="clear" w:color="auto" w:fill="FFFFFF"/>
        <w:spacing w:before="120" w:beforeAutospacing="0" w:after="120" w:afterAutospacing="0"/>
        <w:ind w:firstLine="567"/>
        <w:jc w:val="both"/>
        <w:textAlignment w:val="baseline"/>
        <w:rPr>
          <w:rFonts w:eastAsiaTheme="minorHAnsi"/>
          <w:iCs/>
          <w:sz w:val="28"/>
          <w:szCs w:val="28"/>
          <w:lang w:val="nl-NL"/>
        </w:rPr>
      </w:pPr>
      <w:r w:rsidRPr="008A17BC">
        <w:rPr>
          <w:rFonts w:eastAsiaTheme="minorHAnsi"/>
          <w:iCs/>
          <w:sz w:val="28"/>
          <w:szCs w:val="28"/>
          <w:lang w:val="nl-NL"/>
        </w:rPr>
        <w:t>c) Thực hiện các hoạt động hướng dẫn chuyên môn, kỹ thuật về dinh dưỡng cộng đồng; y tế trường học; giám sát chất lượng nước sạch sử dụng cho mục đích sinh hoạt; vệ sinh lao động, phòng, chống bệnh nghề nghiệp, tai nạn thương tích tại cộng đồng theo quy định của pháp luật;</w:t>
      </w:r>
    </w:p>
    <w:p w14:paraId="6E41B235" w14:textId="77777777" w:rsidR="008A17BC" w:rsidRPr="008A17BC" w:rsidRDefault="008A17BC"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8A17BC">
        <w:rPr>
          <w:rFonts w:eastAsiaTheme="minorHAnsi"/>
          <w:iCs/>
          <w:spacing w:val="-4"/>
          <w:sz w:val="28"/>
          <w:szCs w:val="28"/>
          <w:lang w:val="nl-NL"/>
        </w:rPr>
        <w:t>d) Thực hiện các hoạt động hướng dẫn bảo vệ môi trường, sức khỏe môi trường, vệ sinh trong mai táng, hỏa táng đối với các trường hợp chết do dịch bệnh nguy hiểm; phòng, chống tác hại của thuốc lá, rượu, bia và các yếu tố nguy cơ có hại cho sức khỏe theo quy định của pháp luật;</w:t>
      </w:r>
    </w:p>
    <w:p w14:paraId="6BDDDC13" w14:textId="77777777" w:rsidR="008A17BC" w:rsidRPr="008A17BC" w:rsidRDefault="008A17BC"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8A17BC">
        <w:rPr>
          <w:rFonts w:eastAsiaTheme="minorHAnsi"/>
          <w:iCs/>
          <w:spacing w:val="-4"/>
          <w:sz w:val="28"/>
          <w:szCs w:val="28"/>
          <w:lang w:val="nl-NL"/>
        </w:rPr>
        <w:t>đ) Thực hiện quản lý các bệnh truyền nhiễm và HIV/AIDS, bệnh không lây nhiễm, bệnh chưa rõ nguyên nhân, các yếu tố nguy cơ ảnh hưởng đến sức khỏe.</w:t>
      </w:r>
    </w:p>
    <w:p w14:paraId="6A3C136A" w14:textId="49982FA3" w:rsidR="008A17BC" w:rsidRPr="00DA10B4" w:rsidRDefault="00DA10B4" w:rsidP="00DA10B4">
      <w:pPr>
        <w:pStyle w:val="NormalWeb"/>
        <w:shd w:val="clear" w:color="auto" w:fill="FFFFFF"/>
        <w:spacing w:before="120" w:beforeAutospacing="0" w:after="120" w:afterAutospacing="0"/>
        <w:ind w:firstLine="567"/>
        <w:jc w:val="both"/>
        <w:textAlignment w:val="baseline"/>
        <w:rPr>
          <w:rFonts w:eastAsiaTheme="minorHAnsi"/>
          <w:b/>
          <w:bCs/>
          <w:i/>
          <w:spacing w:val="-4"/>
          <w:sz w:val="28"/>
          <w:szCs w:val="28"/>
          <w:lang w:val="nl-NL"/>
        </w:rPr>
      </w:pPr>
      <w:r w:rsidRPr="00DA10B4">
        <w:rPr>
          <w:rFonts w:eastAsiaTheme="minorHAnsi"/>
          <w:b/>
          <w:bCs/>
          <w:i/>
          <w:spacing w:val="-4"/>
          <w:sz w:val="28"/>
          <w:szCs w:val="28"/>
          <w:lang w:val="nl-NL"/>
        </w:rPr>
        <w:t>3.</w:t>
      </w:r>
      <w:r w:rsidR="008A17BC" w:rsidRPr="00DA10B4">
        <w:rPr>
          <w:rFonts w:eastAsiaTheme="minorHAnsi"/>
          <w:b/>
          <w:bCs/>
          <w:i/>
          <w:spacing w:val="-4"/>
          <w:sz w:val="28"/>
          <w:szCs w:val="28"/>
          <w:lang w:val="nl-NL"/>
        </w:rPr>
        <w:t>2. Về khám bệnh, chữa bệnh:</w:t>
      </w:r>
    </w:p>
    <w:p w14:paraId="2A846968" w14:textId="77777777" w:rsidR="008A17BC" w:rsidRPr="008A17BC" w:rsidRDefault="008A17BC"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8A17BC">
        <w:rPr>
          <w:rFonts w:eastAsiaTheme="minorHAnsi"/>
          <w:iCs/>
          <w:spacing w:val="-4"/>
          <w:sz w:val="28"/>
          <w:szCs w:val="28"/>
          <w:lang w:val="nl-NL"/>
        </w:rPr>
        <w:t>a) Thực hiện sơ cứu, cấp cứu ban đầu các trường hợp cấp cứu, tai nạn, tình trạng khẩn cấp xảy ra trên địa bàn theo quy định của pháp luật;</w:t>
      </w:r>
    </w:p>
    <w:p w14:paraId="27B64634" w14:textId="77777777" w:rsidR="008A17BC" w:rsidRPr="008A17BC" w:rsidRDefault="008A17BC"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8A17BC">
        <w:rPr>
          <w:rFonts w:eastAsiaTheme="minorHAnsi"/>
          <w:iCs/>
          <w:spacing w:val="-4"/>
          <w:sz w:val="28"/>
          <w:szCs w:val="28"/>
          <w:lang w:val="nl-NL"/>
        </w:rPr>
        <w:t>b) Thực hiện nhiệm vụ của cấp khám bệnh, chữa bệnh ban đầu và phục hồi chức năng cho người bệnh theo phạm vi hoạt động chuyên môn được cấp có thẩm quyền phê duyệt và theo quy định của pháp luật;</w:t>
      </w:r>
    </w:p>
    <w:p w14:paraId="77C92FC6" w14:textId="77777777" w:rsidR="008A17BC" w:rsidRPr="008A17BC" w:rsidRDefault="008A17BC"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8A17BC">
        <w:rPr>
          <w:rFonts w:eastAsiaTheme="minorHAnsi"/>
          <w:iCs/>
          <w:spacing w:val="-4"/>
          <w:sz w:val="28"/>
          <w:szCs w:val="28"/>
          <w:lang w:val="nl-NL"/>
        </w:rPr>
        <w:t>c) Thực hiện khám bệnh, chữa bệnh y học gia đình theo quy định của pháp luật;</w:t>
      </w:r>
    </w:p>
    <w:p w14:paraId="70F4D8DD" w14:textId="77777777" w:rsidR="008A17BC" w:rsidRPr="008A17BC" w:rsidRDefault="008A17BC"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8A17BC">
        <w:rPr>
          <w:rFonts w:eastAsiaTheme="minorHAnsi"/>
          <w:iCs/>
          <w:spacing w:val="-4"/>
          <w:sz w:val="28"/>
          <w:szCs w:val="28"/>
          <w:lang w:val="nl-NL"/>
        </w:rPr>
        <w:t>d) Thực hiện quản lý, theo dõi, cấp thuốc, điều trị ngoại trú cho người mắc bệnh mạn tính trên địa bàn theo quy định của pháp luật;</w:t>
      </w:r>
    </w:p>
    <w:p w14:paraId="6BA03278" w14:textId="77777777" w:rsidR="008A17BC" w:rsidRPr="008A17BC" w:rsidRDefault="008A17BC"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8A17BC">
        <w:rPr>
          <w:rFonts w:eastAsiaTheme="minorHAnsi"/>
          <w:iCs/>
          <w:spacing w:val="-4"/>
          <w:sz w:val="28"/>
          <w:szCs w:val="28"/>
          <w:lang w:val="nl-NL"/>
        </w:rPr>
        <w:lastRenderedPageBreak/>
        <w:t>d) Thực hiện khám bệnh, chữa bệnh bằng y học cổ truyền, kết hợp y học cổ truyền với y học hiện đại; ứng dụng, kế thừa và phát triển bài thuốc, bảo tồn cây thuốc, động vật làm thuốc tại địa phương theo quy định của pháp luật;</w:t>
      </w:r>
    </w:p>
    <w:p w14:paraId="2162E03D" w14:textId="657BA953" w:rsidR="008A17BC" w:rsidRPr="008A17BC" w:rsidRDefault="008A17BC"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8A17BC">
        <w:rPr>
          <w:rFonts w:eastAsiaTheme="minorHAnsi"/>
          <w:iCs/>
          <w:spacing w:val="-4"/>
          <w:sz w:val="28"/>
          <w:szCs w:val="28"/>
          <w:lang w:val="nl-NL"/>
        </w:rPr>
        <w:t xml:space="preserve">e) Khám sức khỏe định kỳ, khám sàng lọc bệnh, tật cho </w:t>
      </w:r>
      <w:r w:rsidR="006F7625">
        <w:rPr>
          <w:rFonts w:eastAsiaTheme="minorHAnsi"/>
          <w:iCs/>
          <w:spacing w:val="-4"/>
          <w:sz w:val="28"/>
          <w:szCs w:val="28"/>
          <w:lang w:val="nl-NL"/>
        </w:rPr>
        <w:t>Nhân dân</w:t>
      </w:r>
      <w:r w:rsidRPr="008A17BC">
        <w:rPr>
          <w:rFonts w:eastAsiaTheme="minorHAnsi"/>
          <w:iCs/>
          <w:spacing w:val="-4"/>
          <w:sz w:val="28"/>
          <w:szCs w:val="28"/>
          <w:lang w:val="nl-NL"/>
        </w:rPr>
        <w:t xml:space="preserve"> trên địa bàn khi có đủ điều kiện theo quy định của pháp luật; thực hiện sơ tuyển sức khỏe nghĩa vụ quân sự và tham gia khám sức khỏe nghĩa vụ quân sự, nghĩa vụ công an </w:t>
      </w:r>
      <w:r w:rsidR="006F7625">
        <w:rPr>
          <w:rFonts w:eastAsiaTheme="minorHAnsi"/>
          <w:iCs/>
          <w:spacing w:val="-4"/>
          <w:sz w:val="28"/>
          <w:szCs w:val="28"/>
          <w:lang w:val="nl-NL"/>
        </w:rPr>
        <w:t>Nhân dân</w:t>
      </w:r>
      <w:r w:rsidRPr="008A17BC">
        <w:rPr>
          <w:rFonts w:eastAsiaTheme="minorHAnsi"/>
          <w:iCs/>
          <w:spacing w:val="-4"/>
          <w:sz w:val="28"/>
          <w:szCs w:val="28"/>
          <w:lang w:val="nl-NL"/>
        </w:rPr>
        <w:t xml:space="preserve"> theo quy định của pháp luật;</w:t>
      </w:r>
    </w:p>
    <w:p w14:paraId="09981082" w14:textId="77777777" w:rsidR="008A17BC" w:rsidRPr="008A17BC" w:rsidRDefault="008A17BC"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8A17BC">
        <w:rPr>
          <w:rFonts w:eastAsiaTheme="minorHAnsi"/>
          <w:iCs/>
          <w:spacing w:val="-4"/>
          <w:sz w:val="28"/>
          <w:szCs w:val="28"/>
          <w:lang w:val="nl-NL"/>
        </w:rPr>
        <w:t>g) Thực hiện quản lý, điều trị nghiện các chất dạng thuốc phiện bằng thuốc thay thế, điều trị nghiện các chất khác và điều trị HIV/AIDS theo quy định của pháp luật;</w:t>
      </w:r>
    </w:p>
    <w:p w14:paraId="76A7EAAA" w14:textId="77777777" w:rsidR="008A17BC" w:rsidRPr="008A17BC" w:rsidRDefault="008A17BC"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8A17BC">
        <w:rPr>
          <w:rFonts w:eastAsiaTheme="minorHAnsi"/>
          <w:iCs/>
          <w:spacing w:val="-4"/>
          <w:sz w:val="28"/>
          <w:szCs w:val="28"/>
          <w:lang w:val="nl-NL"/>
        </w:rPr>
        <w:t>h) Tổ chức thực hiện các hoạt động phục hồi chức năng dựa vào cộng đồng cho người khuyết tật, người mắc bệnh mạn tính theo quy định của pháp luật.</w:t>
      </w:r>
    </w:p>
    <w:p w14:paraId="6735CD0A" w14:textId="33CF62B5" w:rsidR="008A17BC" w:rsidRPr="00DA10B4" w:rsidRDefault="00DA10B4" w:rsidP="00DA10B4">
      <w:pPr>
        <w:pStyle w:val="NormalWeb"/>
        <w:shd w:val="clear" w:color="auto" w:fill="FFFFFF"/>
        <w:spacing w:before="120" w:beforeAutospacing="0" w:after="120" w:afterAutospacing="0"/>
        <w:ind w:firstLine="567"/>
        <w:jc w:val="both"/>
        <w:textAlignment w:val="baseline"/>
        <w:rPr>
          <w:rFonts w:eastAsiaTheme="minorHAnsi"/>
          <w:b/>
          <w:bCs/>
          <w:i/>
          <w:spacing w:val="-4"/>
          <w:sz w:val="28"/>
          <w:szCs w:val="28"/>
          <w:lang w:val="nl-NL"/>
        </w:rPr>
      </w:pPr>
      <w:r w:rsidRPr="00DA10B4">
        <w:rPr>
          <w:rFonts w:eastAsiaTheme="minorHAnsi"/>
          <w:b/>
          <w:bCs/>
          <w:i/>
          <w:spacing w:val="-4"/>
          <w:sz w:val="28"/>
          <w:szCs w:val="28"/>
          <w:lang w:val="nl-NL"/>
        </w:rPr>
        <w:t>3.</w:t>
      </w:r>
      <w:r w:rsidR="008A17BC" w:rsidRPr="00DA10B4">
        <w:rPr>
          <w:rFonts w:eastAsiaTheme="minorHAnsi"/>
          <w:b/>
          <w:bCs/>
          <w:i/>
          <w:spacing w:val="-4"/>
          <w:sz w:val="28"/>
          <w:szCs w:val="28"/>
          <w:lang w:val="nl-NL"/>
        </w:rPr>
        <w:t>3. Về bảo vệ, chăm sóc bà mẹ và trẻ em, chăm sóc sức khỏe sinh sản:</w:t>
      </w:r>
    </w:p>
    <w:p w14:paraId="4AD39C0F" w14:textId="77777777" w:rsidR="008A17BC" w:rsidRPr="008A17BC" w:rsidRDefault="008A17BC"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8A17BC">
        <w:rPr>
          <w:rFonts w:eastAsiaTheme="minorHAnsi"/>
          <w:iCs/>
          <w:spacing w:val="-4"/>
          <w:sz w:val="28"/>
          <w:szCs w:val="28"/>
          <w:lang w:val="nl-NL"/>
        </w:rPr>
        <w:t>a) Quản lý thai, đỡ đẻ thường theo phạm vi hoạt động chuyên môn đã được cấp có thẩm quyền phê duyệt;</w:t>
      </w:r>
    </w:p>
    <w:p w14:paraId="0EA0B6C5" w14:textId="77777777" w:rsidR="008A17BC" w:rsidRPr="008A17BC" w:rsidRDefault="008A17BC"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8A17BC">
        <w:rPr>
          <w:rFonts w:eastAsiaTheme="minorHAnsi"/>
          <w:iCs/>
          <w:spacing w:val="-4"/>
          <w:sz w:val="28"/>
          <w:szCs w:val="28"/>
          <w:lang w:val="nl-NL"/>
        </w:rPr>
        <w:t>b) Chăm sóc sức khỏe, dinh dưỡng bà mẹ, trẻ sơ sinh và trẻ em; chăm sóc sức khỏe sinh sản theo quy định của pháp luật;</w:t>
      </w:r>
    </w:p>
    <w:p w14:paraId="2AEF2C97" w14:textId="77777777" w:rsidR="008A17BC" w:rsidRPr="008A17BC" w:rsidRDefault="008A17BC"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8A17BC">
        <w:rPr>
          <w:rFonts w:eastAsiaTheme="minorHAnsi"/>
          <w:iCs/>
          <w:spacing w:val="-4"/>
          <w:sz w:val="28"/>
          <w:szCs w:val="28"/>
          <w:lang w:val="nl-NL"/>
        </w:rPr>
        <w:t>c) Phối hợp thực hiện nhiệm vụ về công tác trẻ em trên địa bàn theo quy định của pháp luật.</w:t>
      </w:r>
    </w:p>
    <w:p w14:paraId="58134058" w14:textId="4E65848C" w:rsidR="008A17BC" w:rsidRPr="00DA10B4" w:rsidRDefault="00DA10B4" w:rsidP="00DA10B4">
      <w:pPr>
        <w:pStyle w:val="NormalWeb"/>
        <w:shd w:val="clear" w:color="auto" w:fill="FFFFFF"/>
        <w:spacing w:before="120" w:beforeAutospacing="0" w:after="120" w:afterAutospacing="0"/>
        <w:ind w:firstLine="567"/>
        <w:jc w:val="both"/>
        <w:textAlignment w:val="baseline"/>
        <w:rPr>
          <w:rFonts w:eastAsiaTheme="minorHAnsi"/>
          <w:b/>
          <w:bCs/>
          <w:i/>
          <w:spacing w:val="-4"/>
          <w:sz w:val="28"/>
          <w:szCs w:val="28"/>
          <w:lang w:val="nl-NL"/>
        </w:rPr>
      </w:pPr>
      <w:r w:rsidRPr="00DA10B4">
        <w:rPr>
          <w:rFonts w:eastAsiaTheme="minorHAnsi"/>
          <w:b/>
          <w:bCs/>
          <w:i/>
          <w:spacing w:val="-4"/>
          <w:sz w:val="28"/>
          <w:szCs w:val="28"/>
          <w:lang w:val="nl-NL"/>
        </w:rPr>
        <w:t>3.</w:t>
      </w:r>
      <w:r w:rsidR="008A17BC" w:rsidRPr="00DA10B4">
        <w:rPr>
          <w:rFonts w:eastAsiaTheme="minorHAnsi"/>
          <w:b/>
          <w:bCs/>
          <w:i/>
          <w:spacing w:val="-4"/>
          <w:sz w:val="28"/>
          <w:szCs w:val="28"/>
          <w:lang w:val="nl-NL"/>
        </w:rPr>
        <w:t>4. Về an toàn thực phẩm:</w:t>
      </w:r>
    </w:p>
    <w:p w14:paraId="7028E6CA" w14:textId="77777777" w:rsidR="008A17BC" w:rsidRPr="008A17BC" w:rsidRDefault="008A17BC"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8A17BC">
        <w:rPr>
          <w:rFonts w:eastAsiaTheme="minorHAnsi"/>
          <w:iCs/>
          <w:spacing w:val="-4"/>
          <w:sz w:val="28"/>
          <w:szCs w:val="28"/>
          <w:lang w:val="nl-NL"/>
        </w:rPr>
        <w:t>a) Thực hiện các hoạt động phòng ngừa ngộ độc thực phẩm; phối hợp điều tra, truy xuất, giám sát, xử lý và khắc phục các sự cố về thực phẩm, các vụ ngộ độc thực phẩm và bệnh truyền qua thực phẩm; giám sát mối nguy cơ ô nhiễm thực phẩm trên địa bàn theo quy định của pháp luật;</w:t>
      </w:r>
    </w:p>
    <w:p w14:paraId="3F0755A4" w14:textId="77777777" w:rsidR="008A17BC" w:rsidRPr="008A17BC" w:rsidRDefault="008A17BC"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8A17BC">
        <w:rPr>
          <w:rFonts w:eastAsiaTheme="minorHAnsi"/>
          <w:iCs/>
          <w:spacing w:val="-4"/>
          <w:sz w:val="28"/>
          <w:szCs w:val="28"/>
          <w:lang w:val="nl-NL"/>
        </w:rPr>
        <w:t>b) Hướng dẫn, giám sát bảo đảm an toàn thực phẩm đối với loại hình thức ăn đường phố; phối hợp hướng dẫn, giám sát các cơ sở sản xuất, kinh doanh thực phẩm, cơ sở kinh doanh dịch vụ ăn uống trên địa bàn bảo đảm an toàn thực phẩm theo quy định của pháp luật.</w:t>
      </w:r>
    </w:p>
    <w:p w14:paraId="55F0815B" w14:textId="773D9644" w:rsidR="008A17BC" w:rsidRPr="00DA10B4" w:rsidRDefault="00DA10B4" w:rsidP="00DA10B4">
      <w:pPr>
        <w:pStyle w:val="NormalWeb"/>
        <w:shd w:val="clear" w:color="auto" w:fill="FFFFFF"/>
        <w:spacing w:before="120" w:beforeAutospacing="0" w:after="120" w:afterAutospacing="0"/>
        <w:ind w:firstLine="567"/>
        <w:jc w:val="both"/>
        <w:textAlignment w:val="baseline"/>
        <w:rPr>
          <w:rFonts w:eastAsiaTheme="minorHAnsi"/>
          <w:b/>
          <w:bCs/>
          <w:i/>
          <w:spacing w:val="-4"/>
          <w:sz w:val="28"/>
          <w:szCs w:val="28"/>
          <w:lang w:val="nl-NL"/>
        </w:rPr>
      </w:pPr>
      <w:r w:rsidRPr="00DA10B4">
        <w:rPr>
          <w:rFonts w:eastAsiaTheme="minorHAnsi"/>
          <w:b/>
          <w:bCs/>
          <w:i/>
          <w:spacing w:val="-4"/>
          <w:sz w:val="28"/>
          <w:szCs w:val="28"/>
          <w:lang w:val="nl-NL"/>
        </w:rPr>
        <w:t>3.</w:t>
      </w:r>
      <w:r w:rsidR="008A17BC" w:rsidRPr="00DA10B4">
        <w:rPr>
          <w:rFonts w:eastAsiaTheme="minorHAnsi"/>
          <w:b/>
          <w:bCs/>
          <w:i/>
          <w:spacing w:val="-4"/>
          <w:sz w:val="28"/>
          <w:szCs w:val="28"/>
          <w:lang w:val="nl-NL"/>
        </w:rPr>
        <w:t>5. Về dân số:</w:t>
      </w:r>
    </w:p>
    <w:p w14:paraId="2A03A155" w14:textId="77777777" w:rsidR="008A17BC" w:rsidRPr="008A17BC" w:rsidRDefault="008A17BC"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8A17BC">
        <w:rPr>
          <w:rFonts w:eastAsiaTheme="minorHAnsi"/>
          <w:iCs/>
          <w:spacing w:val="-4"/>
          <w:sz w:val="28"/>
          <w:szCs w:val="28"/>
          <w:lang w:val="nl-NL"/>
        </w:rPr>
        <w:t>a) Tư vấn sức khỏe trước khi kết hôn; tư vấn về sàng lọc trước sinh, sàng lọc sơ sinh; tư vấn kế hoạch hóa gia đình, các biện pháp phòng tránh vô sinh tại cộng đồng và tư vấn về các dịch vụ dân số khác theo quy định của pháp luật;</w:t>
      </w:r>
    </w:p>
    <w:p w14:paraId="06F0283B" w14:textId="77777777" w:rsidR="008A17BC" w:rsidRPr="008A17BC" w:rsidRDefault="008A17BC"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8A17BC">
        <w:rPr>
          <w:rFonts w:eastAsiaTheme="minorHAnsi"/>
          <w:iCs/>
          <w:spacing w:val="-4"/>
          <w:sz w:val="28"/>
          <w:szCs w:val="28"/>
          <w:lang w:val="nl-NL"/>
        </w:rPr>
        <w:t>b) Tổ chức khám sức khỏe trước khi kết hôn; sàng lọc trước sinh, sàng lọc sơ sinh; cung cấp dịch vụ kế hoạch hóa gia đình theo quy định của pháp luật;</w:t>
      </w:r>
    </w:p>
    <w:p w14:paraId="3BA4D12E" w14:textId="77777777" w:rsidR="008A17BC" w:rsidRPr="008A17BC" w:rsidRDefault="008A17BC"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8A17BC">
        <w:rPr>
          <w:rFonts w:eastAsiaTheme="minorHAnsi"/>
          <w:iCs/>
          <w:spacing w:val="-4"/>
          <w:sz w:val="28"/>
          <w:szCs w:val="28"/>
          <w:lang w:val="nl-NL"/>
        </w:rPr>
        <w:t>c) Phối hợp liên ngành trong triển khai thực hiện các hoạt động về công tác dân số; duy trì mức sinh thay thế; giảm thiểu mất cân bằng giới tính khi sinh, nâng cao chất lượng dân số và chăm sóc sức khỏe người cao tuổi thích ứng với già hóa dân số trên địa bàn theo quy định của pháp luật.</w:t>
      </w:r>
    </w:p>
    <w:p w14:paraId="5148511E" w14:textId="6478D02A" w:rsidR="008A17BC" w:rsidRPr="00DA10B4" w:rsidRDefault="00DA10B4" w:rsidP="00DA10B4">
      <w:pPr>
        <w:pStyle w:val="NormalWeb"/>
        <w:shd w:val="clear" w:color="auto" w:fill="FFFFFF"/>
        <w:spacing w:before="120" w:beforeAutospacing="0" w:after="120" w:afterAutospacing="0"/>
        <w:ind w:firstLine="567"/>
        <w:jc w:val="both"/>
        <w:textAlignment w:val="baseline"/>
        <w:rPr>
          <w:rFonts w:eastAsiaTheme="minorHAnsi"/>
          <w:b/>
          <w:bCs/>
          <w:i/>
          <w:spacing w:val="-4"/>
          <w:sz w:val="28"/>
          <w:szCs w:val="28"/>
          <w:lang w:val="nl-NL"/>
        </w:rPr>
      </w:pPr>
      <w:r w:rsidRPr="00DA10B4">
        <w:rPr>
          <w:rFonts w:eastAsiaTheme="minorHAnsi"/>
          <w:b/>
          <w:bCs/>
          <w:i/>
          <w:spacing w:val="-4"/>
          <w:sz w:val="28"/>
          <w:szCs w:val="28"/>
          <w:lang w:val="nl-NL"/>
        </w:rPr>
        <w:t>3.</w:t>
      </w:r>
      <w:r w:rsidR="008A17BC" w:rsidRPr="00DA10B4">
        <w:rPr>
          <w:rFonts w:eastAsiaTheme="minorHAnsi"/>
          <w:b/>
          <w:bCs/>
          <w:i/>
          <w:spacing w:val="-4"/>
          <w:sz w:val="28"/>
          <w:szCs w:val="28"/>
          <w:lang w:val="nl-NL"/>
        </w:rPr>
        <w:t>6. Về bảo trợ xã hội:</w:t>
      </w:r>
    </w:p>
    <w:p w14:paraId="2A149E93" w14:textId="77777777" w:rsidR="008A17BC" w:rsidRPr="008A17BC" w:rsidRDefault="008A17BC"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8A17BC">
        <w:rPr>
          <w:rFonts w:eastAsiaTheme="minorHAnsi"/>
          <w:iCs/>
          <w:spacing w:val="-4"/>
          <w:sz w:val="28"/>
          <w:szCs w:val="28"/>
          <w:lang w:val="nl-NL"/>
        </w:rPr>
        <w:lastRenderedPageBreak/>
        <w:t>a) Cung cấp dịch vụ công tác xã hội: tiếp nhận, sàng lọc, đánh giá nhu cầu và hỗ trợ người cao tuổi, người khuyết tật, trẻ em, nạn nhân bị mua bán, bạo lực, người có rối nhiễu tâm trí hoặc rối loạn tâm thần; tư vấn, hỗ trợ tâm lý, kết nối chuyển gửi đến các cơ sở, tổ chức có liên quan theo quy định của pháp luật;</w:t>
      </w:r>
    </w:p>
    <w:p w14:paraId="43B6E3FB" w14:textId="77777777" w:rsidR="008A17BC" w:rsidRPr="008A17BC" w:rsidRDefault="008A17BC"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8A17BC">
        <w:rPr>
          <w:rFonts w:eastAsiaTheme="minorHAnsi"/>
          <w:iCs/>
          <w:spacing w:val="-4"/>
          <w:sz w:val="28"/>
          <w:szCs w:val="28"/>
          <w:lang w:val="nl-NL"/>
        </w:rPr>
        <w:t>b) Quản lý trường hợp, theo dõi, giám sát và can thiệp tại cộng đồng; phối hợp với các tổ chức, đoàn thể, cá nhân và mạng lưới cộng tác viên công tác xã hội tại cộng đồng để triển khai các hoạt động công tác xã hội theo quy định của pháp luật.</w:t>
      </w:r>
    </w:p>
    <w:p w14:paraId="0439D084" w14:textId="106C4989" w:rsidR="008A17BC" w:rsidRPr="00DA10B4" w:rsidRDefault="00DA10B4" w:rsidP="00DA10B4">
      <w:pPr>
        <w:pStyle w:val="NormalWeb"/>
        <w:shd w:val="clear" w:color="auto" w:fill="FFFFFF"/>
        <w:spacing w:before="120" w:beforeAutospacing="0" w:after="120" w:afterAutospacing="0"/>
        <w:ind w:firstLine="567"/>
        <w:jc w:val="both"/>
        <w:textAlignment w:val="baseline"/>
        <w:rPr>
          <w:rFonts w:eastAsiaTheme="minorHAnsi"/>
          <w:b/>
          <w:bCs/>
          <w:i/>
          <w:spacing w:val="-4"/>
          <w:sz w:val="28"/>
          <w:szCs w:val="28"/>
          <w:lang w:val="nl-NL"/>
        </w:rPr>
      </w:pPr>
      <w:r w:rsidRPr="00DA10B4">
        <w:rPr>
          <w:rFonts w:eastAsiaTheme="minorHAnsi"/>
          <w:b/>
          <w:bCs/>
          <w:i/>
          <w:spacing w:val="-4"/>
          <w:sz w:val="28"/>
          <w:szCs w:val="28"/>
          <w:lang w:val="nl-NL"/>
        </w:rPr>
        <w:t>3.</w:t>
      </w:r>
      <w:r w:rsidR="008A17BC" w:rsidRPr="00DA10B4">
        <w:rPr>
          <w:rFonts w:eastAsiaTheme="minorHAnsi"/>
          <w:b/>
          <w:bCs/>
          <w:i/>
          <w:spacing w:val="-4"/>
          <w:sz w:val="28"/>
          <w:szCs w:val="28"/>
          <w:lang w:val="nl-NL"/>
        </w:rPr>
        <w:t>7. Về quản lý, cung ứng thuốc, vắc xin, hóa chất, thiết bị y tế:</w:t>
      </w:r>
    </w:p>
    <w:p w14:paraId="76D89B5F" w14:textId="77777777" w:rsidR="008A17BC" w:rsidRPr="008A17BC" w:rsidRDefault="008A17BC"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8A17BC">
        <w:rPr>
          <w:rFonts w:eastAsiaTheme="minorHAnsi"/>
          <w:iCs/>
          <w:spacing w:val="-4"/>
          <w:sz w:val="28"/>
          <w:szCs w:val="28"/>
          <w:lang w:val="nl-NL"/>
        </w:rPr>
        <w:t>a) Thực hiện việc mua, tiếp nhận, cung ứng, quản lý, bảo quản, cấp phát, sử dụng thuốc, vắc xin, hóa chất, thiết bị y tế theo quy định của pháp luật;</w:t>
      </w:r>
    </w:p>
    <w:p w14:paraId="5FCEADB5" w14:textId="77777777" w:rsidR="008A17BC" w:rsidRPr="008A17BC" w:rsidRDefault="008A17BC"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8A17BC">
        <w:rPr>
          <w:rFonts w:eastAsiaTheme="minorHAnsi"/>
          <w:iCs/>
          <w:spacing w:val="-4"/>
          <w:sz w:val="28"/>
          <w:szCs w:val="28"/>
          <w:lang w:val="nl-NL"/>
        </w:rPr>
        <w:t>b) Hướng dẫn, thực hiện việc sử dụng thuốc an toàn, hợp lý theo quy định của pháp luật.</w:t>
      </w:r>
    </w:p>
    <w:p w14:paraId="4B3BD044" w14:textId="0A59410E" w:rsidR="008A17BC" w:rsidRPr="00DA10B4" w:rsidRDefault="00DA10B4" w:rsidP="00DA10B4">
      <w:pPr>
        <w:pStyle w:val="NormalWeb"/>
        <w:shd w:val="clear" w:color="auto" w:fill="FFFFFF"/>
        <w:spacing w:before="120" w:beforeAutospacing="0" w:after="120" w:afterAutospacing="0"/>
        <w:ind w:firstLine="567"/>
        <w:jc w:val="both"/>
        <w:textAlignment w:val="baseline"/>
        <w:rPr>
          <w:rFonts w:eastAsiaTheme="minorHAnsi"/>
          <w:b/>
          <w:bCs/>
          <w:i/>
          <w:spacing w:val="-4"/>
          <w:sz w:val="28"/>
          <w:szCs w:val="28"/>
          <w:lang w:val="nl-NL"/>
        </w:rPr>
      </w:pPr>
      <w:r w:rsidRPr="00DA10B4">
        <w:rPr>
          <w:rFonts w:eastAsiaTheme="minorHAnsi"/>
          <w:b/>
          <w:bCs/>
          <w:i/>
          <w:spacing w:val="-4"/>
          <w:sz w:val="28"/>
          <w:szCs w:val="28"/>
          <w:lang w:val="nl-NL"/>
        </w:rPr>
        <w:t>3.</w:t>
      </w:r>
      <w:r w:rsidR="008A17BC" w:rsidRPr="00DA10B4">
        <w:rPr>
          <w:rFonts w:eastAsiaTheme="minorHAnsi"/>
          <w:b/>
          <w:bCs/>
          <w:i/>
          <w:spacing w:val="-4"/>
          <w:sz w:val="28"/>
          <w:szCs w:val="28"/>
          <w:lang w:val="nl-NL"/>
        </w:rPr>
        <w:t>8. Về truyền thông, giáo dục sức khỏe:</w:t>
      </w:r>
    </w:p>
    <w:p w14:paraId="4B7F35C4" w14:textId="77777777" w:rsidR="008A17BC" w:rsidRPr="008A17BC" w:rsidRDefault="008A17BC"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8A17BC">
        <w:rPr>
          <w:rFonts w:eastAsiaTheme="minorHAnsi"/>
          <w:iCs/>
          <w:spacing w:val="-4"/>
          <w:sz w:val="28"/>
          <w:szCs w:val="28"/>
          <w:lang w:val="nl-NL"/>
        </w:rPr>
        <w:t>a) Tuyên truyền, phổ biến chủ trương, chính sách của Đảng, pháp luật của Nhà nước về y tế;</w:t>
      </w:r>
    </w:p>
    <w:p w14:paraId="7C3E2E3F" w14:textId="4670E84C" w:rsidR="008A17BC" w:rsidRPr="008A17BC" w:rsidRDefault="008A17BC"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8A17BC">
        <w:rPr>
          <w:rFonts w:eastAsiaTheme="minorHAnsi"/>
          <w:iCs/>
          <w:spacing w:val="-4"/>
          <w:sz w:val="28"/>
          <w:szCs w:val="28"/>
          <w:lang w:val="nl-NL"/>
        </w:rPr>
        <w:t xml:space="preserve">b) Tuyên truyền, vận động </w:t>
      </w:r>
      <w:r w:rsidR="006F7625">
        <w:rPr>
          <w:rFonts w:eastAsiaTheme="minorHAnsi"/>
          <w:iCs/>
          <w:spacing w:val="-4"/>
          <w:sz w:val="28"/>
          <w:szCs w:val="28"/>
          <w:lang w:val="nl-NL"/>
        </w:rPr>
        <w:t>Nhân dân</w:t>
      </w:r>
      <w:r w:rsidRPr="008A17BC">
        <w:rPr>
          <w:rFonts w:eastAsiaTheme="minorHAnsi"/>
          <w:iCs/>
          <w:spacing w:val="-4"/>
          <w:sz w:val="28"/>
          <w:szCs w:val="28"/>
          <w:lang w:val="nl-NL"/>
        </w:rPr>
        <w:t xml:space="preserve"> tham gia các hoạt động bảo vệ, chăm sóc và nâng cao sức khỏe; cung cấp thông tin liên quan đến dịch bệnh, an toàn thực phẩm, dân số, bảo trợ xã hội và các thông tin khác thuộc lĩnh vực y tế theo quy định của pháp luật.</w:t>
      </w:r>
    </w:p>
    <w:p w14:paraId="0F01A0E1" w14:textId="27FAD28B" w:rsidR="008A17BC" w:rsidRPr="008A17BC" w:rsidRDefault="00DA10B4"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DA10B4">
        <w:rPr>
          <w:rFonts w:eastAsiaTheme="minorHAnsi"/>
          <w:b/>
          <w:bCs/>
          <w:iCs/>
          <w:spacing w:val="-4"/>
          <w:sz w:val="28"/>
          <w:szCs w:val="28"/>
          <w:lang w:val="nl-NL"/>
        </w:rPr>
        <w:t>3.</w:t>
      </w:r>
      <w:r w:rsidR="008A17BC" w:rsidRPr="00DA10B4">
        <w:rPr>
          <w:rFonts w:eastAsiaTheme="minorHAnsi"/>
          <w:b/>
          <w:bCs/>
          <w:iCs/>
          <w:spacing w:val="-4"/>
          <w:sz w:val="28"/>
          <w:szCs w:val="28"/>
          <w:lang w:val="nl-NL"/>
        </w:rPr>
        <w:t>9.</w:t>
      </w:r>
      <w:r w:rsidR="008A17BC" w:rsidRPr="008A17BC">
        <w:rPr>
          <w:rFonts w:eastAsiaTheme="minorHAnsi"/>
          <w:iCs/>
          <w:spacing w:val="-4"/>
          <w:sz w:val="28"/>
          <w:szCs w:val="28"/>
          <w:lang w:val="nl-NL"/>
        </w:rPr>
        <w:t xml:space="preserve"> Thực hiện lập, quản lý hồ sơ quản lý sức khỏe cá nhân trên địa bàn theo quy định của pháp luật.</w:t>
      </w:r>
    </w:p>
    <w:p w14:paraId="3C45B71E" w14:textId="335401BD" w:rsidR="008A17BC" w:rsidRPr="008A17BC" w:rsidRDefault="00DA10B4"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DA10B4">
        <w:rPr>
          <w:rFonts w:eastAsiaTheme="minorHAnsi"/>
          <w:b/>
          <w:bCs/>
          <w:iCs/>
          <w:spacing w:val="-4"/>
          <w:sz w:val="28"/>
          <w:szCs w:val="28"/>
          <w:lang w:val="nl-NL"/>
        </w:rPr>
        <w:t>3.</w:t>
      </w:r>
      <w:r w:rsidR="008A17BC" w:rsidRPr="00DA10B4">
        <w:rPr>
          <w:rFonts w:eastAsiaTheme="minorHAnsi"/>
          <w:b/>
          <w:bCs/>
          <w:iCs/>
          <w:spacing w:val="-4"/>
          <w:sz w:val="28"/>
          <w:szCs w:val="28"/>
          <w:lang w:val="nl-NL"/>
        </w:rPr>
        <w:t>10.</w:t>
      </w:r>
      <w:r w:rsidR="008A17BC" w:rsidRPr="008A17BC">
        <w:rPr>
          <w:rFonts w:eastAsiaTheme="minorHAnsi"/>
          <w:iCs/>
          <w:spacing w:val="-4"/>
          <w:sz w:val="28"/>
          <w:szCs w:val="28"/>
          <w:lang w:val="nl-NL"/>
        </w:rPr>
        <w:t xml:space="preserve"> Triển khai các gói dịch vụ y tế cơ bản theo quy định của pháp luật.</w:t>
      </w:r>
    </w:p>
    <w:p w14:paraId="5421F094" w14:textId="222FD4A3" w:rsidR="008A17BC" w:rsidRPr="008A17BC" w:rsidRDefault="00DA10B4"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DA10B4">
        <w:rPr>
          <w:rFonts w:eastAsiaTheme="minorHAnsi"/>
          <w:b/>
          <w:bCs/>
          <w:iCs/>
          <w:spacing w:val="-4"/>
          <w:sz w:val="28"/>
          <w:szCs w:val="28"/>
          <w:lang w:val="nl-NL"/>
        </w:rPr>
        <w:t>3.</w:t>
      </w:r>
      <w:r w:rsidR="008A17BC" w:rsidRPr="00DA10B4">
        <w:rPr>
          <w:rFonts w:eastAsiaTheme="minorHAnsi"/>
          <w:b/>
          <w:bCs/>
          <w:iCs/>
          <w:spacing w:val="-4"/>
          <w:sz w:val="28"/>
          <w:szCs w:val="28"/>
          <w:lang w:val="nl-NL"/>
        </w:rPr>
        <w:t>11.</w:t>
      </w:r>
      <w:r w:rsidR="008A17BC" w:rsidRPr="008A17BC">
        <w:rPr>
          <w:rFonts w:eastAsiaTheme="minorHAnsi"/>
          <w:iCs/>
          <w:spacing w:val="-4"/>
          <w:sz w:val="28"/>
          <w:szCs w:val="28"/>
          <w:lang w:val="nl-NL"/>
        </w:rPr>
        <w:t xml:space="preserve"> Thực hiện các hoạt động trong phòng chống, khắc phục hậu quả thiên tai, thảm họa và đáp ứng tình trạng khẩn cấp về y tế.</w:t>
      </w:r>
    </w:p>
    <w:p w14:paraId="564FCBE5" w14:textId="423D69FE" w:rsidR="008A17BC" w:rsidRPr="008A17BC" w:rsidRDefault="00DA10B4"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DA10B4">
        <w:rPr>
          <w:rFonts w:eastAsiaTheme="minorHAnsi"/>
          <w:b/>
          <w:bCs/>
          <w:iCs/>
          <w:spacing w:val="-4"/>
          <w:sz w:val="28"/>
          <w:szCs w:val="28"/>
          <w:lang w:val="nl-NL"/>
        </w:rPr>
        <w:t>3.</w:t>
      </w:r>
      <w:r w:rsidR="008A17BC" w:rsidRPr="00DA10B4">
        <w:rPr>
          <w:rFonts w:eastAsiaTheme="minorHAnsi"/>
          <w:b/>
          <w:bCs/>
          <w:iCs/>
          <w:spacing w:val="-4"/>
          <w:sz w:val="28"/>
          <w:szCs w:val="28"/>
          <w:lang w:val="nl-NL"/>
        </w:rPr>
        <w:t>12.</w:t>
      </w:r>
      <w:r w:rsidR="008A17BC" w:rsidRPr="008A17BC">
        <w:rPr>
          <w:rFonts w:eastAsiaTheme="minorHAnsi"/>
          <w:iCs/>
          <w:spacing w:val="-4"/>
          <w:sz w:val="28"/>
          <w:szCs w:val="28"/>
          <w:lang w:val="nl-NL"/>
        </w:rPr>
        <w:t xml:space="preserve"> Phối hợp, hỗ trợ về chuyên môn y tế đối với cơ quan, đơn vị, tổ chức trên địa bàn; hướng dẫn về chuyên môn, hoạt động đối với đội ngũ nhân viên y tế </w:t>
      </w:r>
      <w:r w:rsidR="00866684">
        <w:rPr>
          <w:rFonts w:eastAsiaTheme="minorHAnsi"/>
          <w:iCs/>
          <w:spacing w:val="-4"/>
          <w:sz w:val="28"/>
          <w:szCs w:val="28"/>
          <w:lang w:val="nl-NL"/>
        </w:rPr>
        <w:t>ấp</w:t>
      </w:r>
      <w:r w:rsidR="008A17BC" w:rsidRPr="008A17BC">
        <w:rPr>
          <w:rFonts w:eastAsiaTheme="minorHAnsi"/>
          <w:iCs/>
          <w:spacing w:val="-4"/>
          <w:sz w:val="28"/>
          <w:szCs w:val="28"/>
          <w:lang w:val="nl-NL"/>
        </w:rPr>
        <w:t xml:space="preserve">, tổ </w:t>
      </w:r>
      <w:r w:rsidR="00410A5A">
        <w:rPr>
          <w:rFonts w:eastAsiaTheme="minorHAnsi"/>
          <w:iCs/>
          <w:spacing w:val="-4"/>
          <w:sz w:val="28"/>
          <w:szCs w:val="28"/>
          <w:lang w:val="nl-NL"/>
        </w:rPr>
        <w:t>nhân dân tự quản</w:t>
      </w:r>
      <w:r w:rsidR="008A17BC" w:rsidRPr="008A17BC">
        <w:rPr>
          <w:rFonts w:eastAsiaTheme="minorHAnsi"/>
          <w:iCs/>
          <w:spacing w:val="-4"/>
          <w:sz w:val="28"/>
          <w:szCs w:val="28"/>
          <w:lang w:val="nl-NL"/>
        </w:rPr>
        <w:t xml:space="preserve">, cô đỡ </w:t>
      </w:r>
      <w:r w:rsidR="004C33B8">
        <w:rPr>
          <w:rFonts w:eastAsiaTheme="minorHAnsi"/>
          <w:iCs/>
          <w:spacing w:val="-4"/>
          <w:sz w:val="28"/>
          <w:szCs w:val="28"/>
          <w:lang w:val="nl-NL"/>
        </w:rPr>
        <w:t>ấp</w:t>
      </w:r>
      <w:r w:rsidR="008A17BC" w:rsidRPr="008A17BC">
        <w:rPr>
          <w:rFonts w:eastAsiaTheme="minorHAnsi"/>
          <w:iCs/>
          <w:spacing w:val="-4"/>
          <w:sz w:val="28"/>
          <w:szCs w:val="28"/>
          <w:lang w:val="nl-NL"/>
        </w:rPr>
        <w:t>, cộng tác viên dân số, cộng tác viên bảo vệ trẻ em và cộng tác viên công tác xã hội trên địa bàn.</w:t>
      </w:r>
    </w:p>
    <w:p w14:paraId="1E7F81ED" w14:textId="7C9255D6" w:rsidR="008A17BC" w:rsidRPr="00DA10B4" w:rsidRDefault="00DA10B4" w:rsidP="00DA10B4">
      <w:pPr>
        <w:pStyle w:val="NormalWeb"/>
        <w:shd w:val="clear" w:color="auto" w:fill="FFFFFF"/>
        <w:spacing w:before="120" w:beforeAutospacing="0" w:after="120" w:afterAutospacing="0"/>
        <w:ind w:firstLine="567"/>
        <w:jc w:val="both"/>
        <w:textAlignment w:val="baseline"/>
        <w:rPr>
          <w:rFonts w:eastAsiaTheme="minorHAnsi"/>
          <w:b/>
          <w:bCs/>
          <w:i/>
          <w:spacing w:val="-4"/>
          <w:sz w:val="28"/>
          <w:szCs w:val="28"/>
          <w:lang w:val="nl-NL"/>
        </w:rPr>
      </w:pPr>
      <w:r w:rsidRPr="00DA10B4">
        <w:rPr>
          <w:rFonts w:eastAsiaTheme="minorHAnsi"/>
          <w:b/>
          <w:bCs/>
          <w:i/>
          <w:spacing w:val="-4"/>
          <w:sz w:val="28"/>
          <w:szCs w:val="28"/>
          <w:lang w:val="nl-NL"/>
        </w:rPr>
        <w:t>3.</w:t>
      </w:r>
      <w:r w:rsidR="008A17BC" w:rsidRPr="00DA10B4">
        <w:rPr>
          <w:rFonts w:eastAsiaTheme="minorHAnsi"/>
          <w:b/>
          <w:bCs/>
          <w:i/>
          <w:spacing w:val="-4"/>
          <w:sz w:val="28"/>
          <w:szCs w:val="28"/>
          <w:lang w:val="nl-NL"/>
        </w:rPr>
        <w:t>13. Đào tạo, bồi dưỡng nhân lực y tế:</w:t>
      </w:r>
    </w:p>
    <w:p w14:paraId="77DC550E" w14:textId="77777777" w:rsidR="008A17BC" w:rsidRPr="008A17BC" w:rsidRDefault="008A17BC"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8A17BC">
        <w:rPr>
          <w:rFonts w:eastAsiaTheme="minorHAnsi"/>
          <w:iCs/>
          <w:spacing w:val="-4"/>
          <w:sz w:val="28"/>
          <w:szCs w:val="28"/>
          <w:lang w:val="nl-NL"/>
        </w:rPr>
        <w:t>a) Tổ chức đào tạo, bồi dưỡng kiến thức về chuyên môn, nghiệp vụ cho đội ngũ viên chức, người lao động thuộc thẩm quyền quản lý theo quy định của pháp luật;</w:t>
      </w:r>
    </w:p>
    <w:p w14:paraId="5B2CE71E" w14:textId="31BFF588" w:rsidR="008A17BC" w:rsidRPr="008A17BC" w:rsidRDefault="008A17BC"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8A17BC">
        <w:rPr>
          <w:rFonts w:eastAsiaTheme="minorHAnsi"/>
          <w:iCs/>
          <w:spacing w:val="-4"/>
          <w:sz w:val="28"/>
          <w:szCs w:val="28"/>
          <w:lang w:val="nl-NL"/>
        </w:rPr>
        <w:t xml:space="preserve">b) Tham gia đào tạo, tập huấn, bồi dưỡng cập nhật kiến thức chuyên môn, nghiệp vụ cho đội ngũ nhân viên y tế </w:t>
      </w:r>
      <w:r w:rsidR="00866684">
        <w:rPr>
          <w:rFonts w:eastAsiaTheme="minorHAnsi"/>
          <w:iCs/>
          <w:spacing w:val="-4"/>
          <w:sz w:val="28"/>
          <w:szCs w:val="28"/>
          <w:lang w:val="nl-NL"/>
        </w:rPr>
        <w:t>ấp</w:t>
      </w:r>
      <w:r w:rsidRPr="008A17BC">
        <w:rPr>
          <w:rFonts w:eastAsiaTheme="minorHAnsi"/>
          <w:iCs/>
          <w:spacing w:val="-4"/>
          <w:sz w:val="28"/>
          <w:szCs w:val="28"/>
          <w:lang w:val="nl-NL"/>
        </w:rPr>
        <w:t xml:space="preserve">, tổ </w:t>
      </w:r>
      <w:r w:rsidR="00866684">
        <w:rPr>
          <w:rFonts w:eastAsiaTheme="minorHAnsi"/>
          <w:iCs/>
          <w:spacing w:val="-4"/>
          <w:sz w:val="28"/>
          <w:szCs w:val="28"/>
          <w:lang w:val="nl-NL"/>
        </w:rPr>
        <w:t>nhân dân tự quản</w:t>
      </w:r>
      <w:r w:rsidRPr="008A17BC">
        <w:rPr>
          <w:rFonts w:eastAsiaTheme="minorHAnsi"/>
          <w:iCs/>
          <w:spacing w:val="-4"/>
          <w:sz w:val="28"/>
          <w:szCs w:val="28"/>
          <w:lang w:val="nl-NL"/>
        </w:rPr>
        <w:t xml:space="preserve">, cô đỡ </w:t>
      </w:r>
      <w:r w:rsidR="00866684">
        <w:rPr>
          <w:rFonts w:eastAsiaTheme="minorHAnsi"/>
          <w:iCs/>
          <w:spacing w:val="-4"/>
          <w:sz w:val="28"/>
          <w:szCs w:val="28"/>
          <w:lang w:val="nl-NL"/>
        </w:rPr>
        <w:t>ấp</w:t>
      </w:r>
      <w:r w:rsidRPr="008A17BC">
        <w:rPr>
          <w:rFonts w:eastAsiaTheme="minorHAnsi"/>
          <w:iCs/>
          <w:spacing w:val="-4"/>
          <w:sz w:val="28"/>
          <w:szCs w:val="28"/>
          <w:lang w:val="nl-NL"/>
        </w:rPr>
        <w:t>, bản, cộng tác viên dân số và các đối tượng khác theo quy định của cấp có thẩm quyền.</w:t>
      </w:r>
    </w:p>
    <w:p w14:paraId="1A079330" w14:textId="6F400E46" w:rsidR="008A17BC" w:rsidRPr="008A17BC" w:rsidRDefault="00DA10B4"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DA10B4">
        <w:rPr>
          <w:rFonts w:eastAsiaTheme="minorHAnsi"/>
          <w:b/>
          <w:bCs/>
          <w:iCs/>
          <w:spacing w:val="-4"/>
          <w:sz w:val="28"/>
          <w:szCs w:val="28"/>
          <w:lang w:val="nl-NL"/>
        </w:rPr>
        <w:t>3.</w:t>
      </w:r>
      <w:r w:rsidR="008A17BC" w:rsidRPr="00DA10B4">
        <w:rPr>
          <w:rFonts w:eastAsiaTheme="minorHAnsi"/>
          <w:b/>
          <w:bCs/>
          <w:iCs/>
          <w:spacing w:val="-4"/>
          <w:sz w:val="28"/>
          <w:szCs w:val="28"/>
          <w:lang w:val="nl-NL"/>
        </w:rPr>
        <w:t>14.</w:t>
      </w:r>
      <w:r w:rsidR="008A17BC" w:rsidRPr="008A17BC">
        <w:rPr>
          <w:rFonts w:eastAsiaTheme="minorHAnsi"/>
          <w:iCs/>
          <w:spacing w:val="-4"/>
          <w:sz w:val="28"/>
          <w:szCs w:val="28"/>
          <w:lang w:val="nl-NL"/>
        </w:rPr>
        <w:t xml:space="preserve"> Tham gia các dự án, chương trình thuộc lĩnh vực y tế theo quy định của cấp có thẩm quyền; thực hiện kết hợp quân - dân y theo đặc điểm, tình hình thực tế và theo quy định của pháp luật.</w:t>
      </w:r>
    </w:p>
    <w:p w14:paraId="1AFFF312" w14:textId="03FF29A3" w:rsidR="008A17BC" w:rsidRPr="008A17BC" w:rsidRDefault="00DA10B4"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DA10B4">
        <w:rPr>
          <w:rFonts w:eastAsiaTheme="minorHAnsi"/>
          <w:b/>
          <w:bCs/>
          <w:iCs/>
          <w:spacing w:val="-4"/>
          <w:sz w:val="28"/>
          <w:szCs w:val="28"/>
          <w:lang w:val="nl-NL"/>
        </w:rPr>
        <w:lastRenderedPageBreak/>
        <w:t>3.</w:t>
      </w:r>
      <w:r w:rsidR="008A17BC" w:rsidRPr="00DA10B4">
        <w:rPr>
          <w:rFonts w:eastAsiaTheme="minorHAnsi"/>
          <w:b/>
          <w:bCs/>
          <w:iCs/>
          <w:spacing w:val="-4"/>
          <w:sz w:val="28"/>
          <w:szCs w:val="28"/>
          <w:lang w:val="nl-NL"/>
        </w:rPr>
        <w:t>15.</w:t>
      </w:r>
      <w:r w:rsidR="008A17BC" w:rsidRPr="008A17BC">
        <w:rPr>
          <w:rFonts w:eastAsiaTheme="minorHAnsi"/>
          <w:iCs/>
          <w:spacing w:val="-4"/>
          <w:sz w:val="28"/>
          <w:szCs w:val="28"/>
          <w:lang w:val="nl-NL"/>
        </w:rPr>
        <w:t xml:space="preserve"> Thực hiện ký hợp đồng với cơ quan bảo hiểm xã hội để tổ chức khám bệnh, chữa bệnh bảo hiểm y tế tại Trạm Y tế cấp xã theo quy định của pháp luật về bảo hiểm y tế.</w:t>
      </w:r>
    </w:p>
    <w:p w14:paraId="2E48EE16" w14:textId="13D561EF" w:rsidR="008A17BC" w:rsidRPr="008A17BC" w:rsidRDefault="00DA10B4"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DA10B4">
        <w:rPr>
          <w:rFonts w:eastAsiaTheme="minorHAnsi"/>
          <w:b/>
          <w:bCs/>
          <w:iCs/>
          <w:spacing w:val="-4"/>
          <w:sz w:val="28"/>
          <w:szCs w:val="28"/>
          <w:lang w:val="nl-NL"/>
        </w:rPr>
        <w:t>3.</w:t>
      </w:r>
      <w:r w:rsidR="008A17BC" w:rsidRPr="00DA10B4">
        <w:rPr>
          <w:rFonts w:eastAsiaTheme="minorHAnsi"/>
          <w:b/>
          <w:bCs/>
          <w:iCs/>
          <w:spacing w:val="-4"/>
          <w:sz w:val="28"/>
          <w:szCs w:val="28"/>
          <w:lang w:val="nl-NL"/>
        </w:rPr>
        <w:t>16.</w:t>
      </w:r>
      <w:r w:rsidR="008A17BC" w:rsidRPr="008A17BC">
        <w:rPr>
          <w:rFonts w:eastAsiaTheme="minorHAnsi"/>
          <w:iCs/>
          <w:spacing w:val="-4"/>
          <w:sz w:val="28"/>
          <w:szCs w:val="28"/>
          <w:lang w:val="nl-NL"/>
        </w:rPr>
        <w:t xml:space="preserve"> Thực hiện các nhiệm vụ về quản lý chất lượng; nghiên cứu và tham gia nghiên cứu khoa học, phát triển công nghệ; ứng dụng phát triển khoa học kỹ thuật trong hoạt động chuyên môn; hợp tác quốc tế theo tình hình thực tế và theo quy định của pháp luật.</w:t>
      </w:r>
    </w:p>
    <w:p w14:paraId="123F9D12" w14:textId="2D9E08CC" w:rsidR="008A17BC" w:rsidRPr="008A17BC" w:rsidRDefault="00DA10B4"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DA10B4">
        <w:rPr>
          <w:rFonts w:eastAsiaTheme="minorHAnsi"/>
          <w:b/>
          <w:bCs/>
          <w:iCs/>
          <w:spacing w:val="-4"/>
          <w:sz w:val="28"/>
          <w:szCs w:val="28"/>
          <w:lang w:val="nl-NL"/>
        </w:rPr>
        <w:t>3.</w:t>
      </w:r>
      <w:r w:rsidR="008A17BC" w:rsidRPr="00DA10B4">
        <w:rPr>
          <w:rFonts w:eastAsiaTheme="minorHAnsi"/>
          <w:b/>
          <w:bCs/>
          <w:iCs/>
          <w:spacing w:val="-4"/>
          <w:sz w:val="28"/>
          <w:szCs w:val="28"/>
          <w:lang w:val="nl-NL"/>
        </w:rPr>
        <w:t>17.</w:t>
      </w:r>
      <w:r w:rsidR="008A17BC" w:rsidRPr="008A17BC">
        <w:rPr>
          <w:rFonts w:eastAsiaTheme="minorHAnsi"/>
          <w:iCs/>
          <w:spacing w:val="-4"/>
          <w:sz w:val="28"/>
          <w:szCs w:val="28"/>
          <w:lang w:val="nl-NL"/>
        </w:rPr>
        <w:t xml:space="preserve"> Thực hiện chế độ thống kê, báo cáo; xây dựng, tổng hợp, cung cấp thông tin cơ sở dữ liệu về y tế theo quy định của pháp luật.</w:t>
      </w:r>
    </w:p>
    <w:p w14:paraId="24ECF1EA" w14:textId="5C7A1520" w:rsidR="008A17BC" w:rsidRPr="008A17BC" w:rsidRDefault="00DA10B4"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DA10B4">
        <w:rPr>
          <w:rFonts w:eastAsiaTheme="minorHAnsi"/>
          <w:b/>
          <w:bCs/>
          <w:iCs/>
          <w:spacing w:val="-4"/>
          <w:sz w:val="28"/>
          <w:szCs w:val="28"/>
          <w:lang w:val="nl-NL"/>
        </w:rPr>
        <w:t>3.</w:t>
      </w:r>
      <w:r w:rsidR="008A17BC" w:rsidRPr="00DA10B4">
        <w:rPr>
          <w:rFonts w:eastAsiaTheme="minorHAnsi"/>
          <w:b/>
          <w:bCs/>
          <w:iCs/>
          <w:spacing w:val="-4"/>
          <w:sz w:val="28"/>
          <w:szCs w:val="28"/>
          <w:lang w:val="nl-NL"/>
        </w:rPr>
        <w:t>18.</w:t>
      </w:r>
      <w:r w:rsidR="008A17BC" w:rsidRPr="008A17BC">
        <w:rPr>
          <w:rFonts w:eastAsiaTheme="minorHAnsi"/>
          <w:iCs/>
          <w:spacing w:val="-4"/>
          <w:sz w:val="28"/>
          <w:szCs w:val="28"/>
          <w:lang w:val="nl-NL"/>
        </w:rPr>
        <w:t xml:space="preserve"> Triển khai ứng dụng công nghệ thông tin, quản lý hồ sơ sức khỏe điện tử; xây dựng, quản lý, duy trì, cập nhật cơ sở dữ liệu, chuyển đổi số phục vụ hoạt động chuyên môn thuộc lĩnh vực y tế theo quy định của pháp luật.</w:t>
      </w:r>
    </w:p>
    <w:p w14:paraId="4FF797A8" w14:textId="7B3828AB" w:rsidR="008A17BC" w:rsidRPr="008A17BC" w:rsidRDefault="00DA10B4"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DA10B4">
        <w:rPr>
          <w:rFonts w:eastAsiaTheme="minorHAnsi"/>
          <w:b/>
          <w:bCs/>
          <w:iCs/>
          <w:spacing w:val="-4"/>
          <w:sz w:val="28"/>
          <w:szCs w:val="28"/>
          <w:lang w:val="nl-NL"/>
        </w:rPr>
        <w:t>3.</w:t>
      </w:r>
      <w:r w:rsidR="008A17BC" w:rsidRPr="00DA10B4">
        <w:rPr>
          <w:rFonts w:eastAsiaTheme="minorHAnsi"/>
          <w:b/>
          <w:bCs/>
          <w:iCs/>
          <w:spacing w:val="-4"/>
          <w:sz w:val="28"/>
          <w:szCs w:val="28"/>
          <w:lang w:val="nl-NL"/>
        </w:rPr>
        <w:t>19.</w:t>
      </w:r>
      <w:r w:rsidR="008A17BC" w:rsidRPr="008A17BC">
        <w:rPr>
          <w:rFonts w:eastAsiaTheme="minorHAnsi"/>
          <w:iCs/>
          <w:spacing w:val="-4"/>
          <w:sz w:val="28"/>
          <w:szCs w:val="28"/>
          <w:lang w:val="nl-NL"/>
        </w:rPr>
        <w:t xml:space="preserve"> Thực hiện việc mua, tiếp nhận, cung ứng, quản lý, bảo quản, cấp phát, sử dụng hàng hóa phục vụ hoạt động chuyên môn và hoạt động thường xuyên của Trạm Y tế cấp xã.</w:t>
      </w:r>
    </w:p>
    <w:p w14:paraId="57E8AF05" w14:textId="41F0B958" w:rsidR="008A17BC" w:rsidRPr="008A17BC" w:rsidRDefault="00DA10B4"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DA10B4">
        <w:rPr>
          <w:rFonts w:eastAsiaTheme="minorHAnsi"/>
          <w:b/>
          <w:bCs/>
          <w:iCs/>
          <w:spacing w:val="-4"/>
          <w:sz w:val="28"/>
          <w:szCs w:val="28"/>
          <w:lang w:val="nl-NL"/>
        </w:rPr>
        <w:t>3.</w:t>
      </w:r>
      <w:r w:rsidR="008A17BC" w:rsidRPr="00DA10B4">
        <w:rPr>
          <w:rFonts w:eastAsiaTheme="minorHAnsi"/>
          <w:b/>
          <w:bCs/>
          <w:iCs/>
          <w:spacing w:val="-4"/>
          <w:sz w:val="28"/>
          <w:szCs w:val="28"/>
          <w:lang w:val="nl-NL"/>
        </w:rPr>
        <w:t>20.</w:t>
      </w:r>
      <w:r w:rsidR="008A17BC" w:rsidRPr="008A17BC">
        <w:rPr>
          <w:rFonts w:eastAsiaTheme="minorHAnsi"/>
          <w:iCs/>
          <w:spacing w:val="-4"/>
          <w:sz w:val="28"/>
          <w:szCs w:val="28"/>
          <w:lang w:val="nl-NL"/>
        </w:rPr>
        <w:t xml:space="preserve"> Quản lý cơ sở vật chất, tài sản, thiết bị, nhân lực, tài chính và các nguồn lực khác được giao theo quy định của pháp luật.</w:t>
      </w:r>
    </w:p>
    <w:p w14:paraId="57CA2B7F" w14:textId="58F76111" w:rsidR="008A17BC" w:rsidRPr="008A17BC" w:rsidRDefault="00DA10B4" w:rsidP="00DA10B4">
      <w:pPr>
        <w:pStyle w:val="NormalWeb"/>
        <w:shd w:val="clear" w:color="auto" w:fill="FFFFFF"/>
        <w:spacing w:before="120" w:beforeAutospacing="0" w:after="120" w:afterAutospacing="0"/>
        <w:ind w:firstLine="567"/>
        <w:jc w:val="both"/>
        <w:textAlignment w:val="baseline"/>
        <w:rPr>
          <w:rFonts w:eastAsiaTheme="minorHAnsi"/>
          <w:iCs/>
          <w:spacing w:val="-4"/>
          <w:sz w:val="28"/>
          <w:szCs w:val="28"/>
          <w:lang w:val="nl-NL"/>
        </w:rPr>
      </w:pPr>
      <w:r w:rsidRPr="00DA10B4">
        <w:rPr>
          <w:rFonts w:eastAsiaTheme="minorHAnsi"/>
          <w:b/>
          <w:bCs/>
          <w:iCs/>
          <w:spacing w:val="-4"/>
          <w:sz w:val="28"/>
          <w:szCs w:val="28"/>
          <w:lang w:val="nl-NL"/>
        </w:rPr>
        <w:t>3.</w:t>
      </w:r>
      <w:r w:rsidR="008A17BC" w:rsidRPr="00DA10B4">
        <w:rPr>
          <w:rFonts w:eastAsiaTheme="minorHAnsi"/>
          <w:b/>
          <w:bCs/>
          <w:iCs/>
          <w:spacing w:val="-4"/>
          <w:sz w:val="28"/>
          <w:szCs w:val="28"/>
          <w:lang w:val="nl-NL"/>
        </w:rPr>
        <w:t>21.</w:t>
      </w:r>
      <w:r w:rsidR="008A17BC" w:rsidRPr="008A17BC">
        <w:rPr>
          <w:rFonts w:eastAsiaTheme="minorHAnsi"/>
          <w:iCs/>
          <w:spacing w:val="-4"/>
          <w:sz w:val="28"/>
          <w:szCs w:val="28"/>
          <w:lang w:val="nl-NL"/>
        </w:rPr>
        <w:t xml:space="preserve"> Tham gia kiểm tra, giám sát việc thực hiện các quy định của pháp luật, các quy định chuyên môn về lĩnh vực y tế theo quy định của pháp luật.</w:t>
      </w:r>
    </w:p>
    <w:p w14:paraId="156A3533" w14:textId="1403893E" w:rsidR="008A17BC" w:rsidRDefault="00DA10B4" w:rsidP="00DA10B4">
      <w:pPr>
        <w:pStyle w:val="NormalWeb"/>
        <w:shd w:val="clear" w:color="auto" w:fill="FFFFFF"/>
        <w:spacing w:before="120" w:beforeAutospacing="0" w:after="120" w:afterAutospacing="0"/>
        <w:ind w:firstLine="567"/>
        <w:jc w:val="both"/>
        <w:textAlignment w:val="baseline"/>
        <w:rPr>
          <w:rFonts w:eastAsiaTheme="minorHAnsi"/>
          <w:b/>
          <w:iCs/>
          <w:spacing w:val="-4"/>
          <w:sz w:val="28"/>
          <w:szCs w:val="28"/>
          <w:lang w:val="nl-NL"/>
        </w:rPr>
      </w:pPr>
      <w:r w:rsidRPr="00DA10B4">
        <w:rPr>
          <w:rFonts w:eastAsiaTheme="minorHAnsi"/>
          <w:b/>
          <w:bCs/>
          <w:iCs/>
          <w:spacing w:val="-4"/>
          <w:sz w:val="28"/>
          <w:szCs w:val="28"/>
          <w:lang w:val="nl-NL"/>
        </w:rPr>
        <w:t>3.</w:t>
      </w:r>
      <w:r w:rsidR="008A17BC" w:rsidRPr="00DA10B4">
        <w:rPr>
          <w:rFonts w:eastAsiaTheme="minorHAnsi"/>
          <w:b/>
          <w:bCs/>
          <w:iCs/>
          <w:spacing w:val="-4"/>
          <w:sz w:val="28"/>
          <w:szCs w:val="28"/>
          <w:lang w:val="nl-NL"/>
        </w:rPr>
        <w:t>22.</w:t>
      </w:r>
      <w:r w:rsidR="008A17BC" w:rsidRPr="008A17BC">
        <w:rPr>
          <w:rFonts w:eastAsiaTheme="minorHAnsi"/>
          <w:iCs/>
          <w:spacing w:val="-4"/>
          <w:sz w:val="28"/>
          <w:szCs w:val="28"/>
          <w:lang w:val="nl-NL"/>
        </w:rPr>
        <w:t xml:space="preserve"> Thực hiện các nhiệm vụ, quyền hạn khác do cấp có thẩm quyền giao theo quy định của pháp luật.</w:t>
      </w:r>
      <w:r w:rsidR="008A17BC" w:rsidRPr="008A17BC">
        <w:rPr>
          <w:rFonts w:eastAsiaTheme="minorHAnsi"/>
          <w:b/>
          <w:iCs/>
          <w:spacing w:val="-4"/>
          <w:sz w:val="28"/>
          <w:szCs w:val="28"/>
          <w:lang w:val="nl-NL"/>
        </w:rPr>
        <w:t xml:space="preserve"> </w:t>
      </w:r>
    </w:p>
    <w:p w14:paraId="20FE6822" w14:textId="46B12877" w:rsidR="00D65946" w:rsidRPr="00456A9A" w:rsidRDefault="00EE330F" w:rsidP="00DA10B4">
      <w:pPr>
        <w:pStyle w:val="NormalWeb"/>
        <w:shd w:val="clear" w:color="auto" w:fill="FFFFFF"/>
        <w:spacing w:before="120" w:beforeAutospacing="0" w:after="120" w:afterAutospacing="0"/>
        <w:ind w:firstLine="567"/>
        <w:jc w:val="both"/>
        <w:textAlignment w:val="baseline"/>
        <w:rPr>
          <w:b/>
          <w:sz w:val="28"/>
          <w:szCs w:val="28"/>
          <w:lang w:val="fr-FR"/>
        </w:rPr>
      </w:pPr>
      <w:r w:rsidRPr="00456A9A">
        <w:rPr>
          <w:b/>
          <w:sz w:val="28"/>
          <w:szCs w:val="28"/>
          <w:lang w:val="fr-FR"/>
        </w:rPr>
        <w:t>3</w:t>
      </w:r>
      <w:r w:rsidR="00D65946" w:rsidRPr="00456A9A">
        <w:rPr>
          <w:b/>
          <w:sz w:val="28"/>
          <w:szCs w:val="28"/>
          <w:lang w:val="fr-FR"/>
        </w:rPr>
        <w:t>. Về cơ cấu tổ chức:</w:t>
      </w:r>
    </w:p>
    <w:p w14:paraId="7852779E" w14:textId="504A6E3E" w:rsidR="00CA669B" w:rsidRPr="00CA669B" w:rsidRDefault="00CA669B" w:rsidP="00933E24">
      <w:pPr>
        <w:pStyle w:val="NormalWeb"/>
        <w:shd w:val="clear" w:color="auto" w:fill="FFFFFF"/>
        <w:spacing w:before="120" w:beforeAutospacing="0" w:after="120" w:afterAutospacing="0"/>
        <w:ind w:firstLine="567"/>
        <w:jc w:val="both"/>
        <w:rPr>
          <w:bCs/>
          <w:sz w:val="28"/>
          <w:szCs w:val="28"/>
        </w:rPr>
      </w:pPr>
      <w:r>
        <w:rPr>
          <w:bCs/>
          <w:sz w:val="28"/>
          <w:szCs w:val="28"/>
        </w:rPr>
        <w:t xml:space="preserve">* </w:t>
      </w:r>
      <w:r w:rsidRPr="00720374">
        <w:rPr>
          <w:bCs/>
          <w:sz w:val="28"/>
          <w:szCs w:val="28"/>
        </w:rPr>
        <w:t xml:space="preserve">Trạm </w:t>
      </w:r>
      <w:r w:rsidR="003E2339">
        <w:rPr>
          <w:bCs/>
          <w:sz w:val="28"/>
          <w:szCs w:val="28"/>
        </w:rPr>
        <w:t>Y</w:t>
      </w:r>
      <w:r w:rsidRPr="00720374">
        <w:rPr>
          <w:bCs/>
          <w:sz w:val="28"/>
          <w:szCs w:val="28"/>
        </w:rPr>
        <w:t xml:space="preserve"> tế xã</w:t>
      </w:r>
      <w:r>
        <w:rPr>
          <w:bCs/>
          <w:sz w:val="28"/>
          <w:szCs w:val="28"/>
        </w:rPr>
        <w:t xml:space="preserve"> </w:t>
      </w:r>
      <w:r w:rsidR="00E445CE">
        <w:rPr>
          <w:bCs/>
          <w:sz w:val="28"/>
          <w:szCs w:val="28"/>
        </w:rPr>
        <w:t>Vĩnh Điều</w:t>
      </w:r>
      <w:r w:rsidRPr="00720374">
        <w:rPr>
          <w:bCs/>
          <w:sz w:val="28"/>
          <w:szCs w:val="28"/>
        </w:rPr>
        <w:t xml:space="preserve"> có lãnh đạo quản lý, các tổ chức trực thuộc </w:t>
      </w:r>
      <w:r>
        <w:rPr>
          <w:bCs/>
          <w:sz w:val="28"/>
          <w:szCs w:val="28"/>
        </w:rPr>
        <w:t>T</w:t>
      </w:r>
      <w:r w:rsidRPr="00720374">
        <w:rPr>
          <w:bCs/>
          <w:sz w:val="28"/>
          <w:szCs w:val="28"/>
        </w:rPr>
        <w:t xml:space="preserve">rạm </w:t>
      </w:r>
      <w:r>
        <w:rPr>
          <w:bCs/>
          <w:sz w:val="28"/>
          <w:szCs w:val="28"/>
        </w:rPr>
        <w:t>Y</w:t>
      </w:r>
      <w:r w:rsidRPr="00720374">
        <w:rPr>
          <w:bCs/>
          <w:sz w:val="28"/>
          <w:szCs w:val="28"/>
        </w:rPr>
        <w:t xml:space="preserve"> tế (khoa, phòng, điểm trạm), cụ thể:</w:t>
      </w:r>
    </w:p>
    <w:p w14:paraId="187017A3" w14:textId="77777777" w:rsidR="00CA669B" w:rsidRPr="00720374" w:rsidRDefault="00CA669B" w:rsidP="00933E24">
      <w:pPr>
        <w:pStyle w:val="NormalWeb"/>
        <w:shd w:val="clear" w:color="auto" w:fill="FFFFFF"/>
        <w:spacing w:before="120" w:beforeAutospacing="0" w:after="120" w:afterAutospacing="0"/>
        <w:ind w:firstLine="567"/>
        <w:jc w:val="both"/>
        <w:rPr>
          <w:color w:val="000000"/>
          <w:sz w:val="28"/>
          <w:szCs w:val="28"/>
        </w:rPr>
      </w:pPr>
      <w:r w:rsidRPr="00720374">
        <w:rPr>
          <w:color w:val="000000"/>
          <w:sz w:val="28"/>
          <w:szCs w:val="28"/>
        </w:rPr>
        <w:t>a) Lãnh đạo quản lý</w:t>
      </w:r>
    </w:p>
    <w:p w14:paraId="1F477925" w14:textId="0D5F5E42" w:rsidR="00CA669B" w:rsidRPr="00720374" w:rsidRDefault="00CA669B" w:rsidP="00933E24">
      <w:pPr>
        <w:pStyle w:val="NormalWeb"/>
        <w:shd w:val="clear" w:color="auto" w:fill="FFFFFF"/>
        <w:spacing w:before="120" w:beforeAutospacing="0" w:after="120" w:afterAutospacing="0"/>
        <w:ind w:firstLine="567"/>
        <w:jc w:val="both"/>
        <w:rPr>
          <w:color w:val="000000"/>
          <w:sz w:val="28"/>
          <w:szCs w:val="28"/>
        </w:rPr>
      </w:pPr>
      <w:r w:rsidRPr="00720374">
        <w:rPr>
          <w:color w:val="000000"/>
          <w:sz w:val="28"/>
          <w:szCs w:val="28"/>
        </w:rPr>
        <w:t>- Giám đốc và</w:t>
      </w:r>
      <w:r w:rsidR="00D46BF5">
        <w:rPr>
          <w:color w:val="000000"/>
          <w:sz w:val="28"/>
          <w:szCs w:val="28"/>
        </w:rPr>
        <w:t xml:space="preserve"> dự kiến</w:t>
      </w:r>
      <w:r w:rsidR="00E445CE">
        <w:rPr>
          <w:color w:val="000000"/>
          <w:sz w:val="28"/>
          <w:szCs w:val="28"/>
        </w:rPr>
        <w:t xml:space="preserve"> </w:t>
      </w:r>
      <w:r w:rsidR="00D46BF5">
        <w:rPr>
          <w:color w:val="000000"/>
          <w:sz w:val="28"/>
          <w:szCs w:val="28"/>
        </w:rPr>
        <w:t>02</w:t>
      </w:r>
      <w:r w:rsidRPr="00720374">
        <w:rPr>
          <w:color w:val="000000"/>
          <w:sz w:val="28"/>
          <w:szCs w:val="28"/>
        </w:rPr>
        <w:t xml:space="preserve"> Phó Giám đốc </w:t>
      </w:r>
      <w:r w:rsidR="00D46BF5">
        <w:rPr>
          <w:color w:val="000000"/>
          <w:sz w:val="28"/>
          <w:szCs w:val="28"/>
        </w:rPr>
        <w:t>(</w:t>
      </w:r>
      <w:r w:rsidRPr="00720374">
        <w:rPr>
          <w:color w:val="000000"/>
          <w:sz w:val="28"/>
          <w:szCs w:val="28"/>
        </w:rPr>
        <w:t>số lượng Phó Giám đốc thực hiện theo quy định của pháp luật và chỉ đạo của UBND tỉnh</w:t>
      </w:r>
      <w:r w:rsidR="00D46BF5">
        <w:rPr>
          <w:color w:val="000000"/>
          <w:sz w:val="28"/>
          <w:szCs w:val="28"/>
        </w:rPr>
        <w:t>)</w:t>
      </w:r>
      <w:r w:rsidRPr="00720374">
        <w:rPr>
          <w:color w:val="000000"/>
          <w:sz w:val="28"/>
          <w:szCs w:val="28"/>
        </w:rPr>
        <w:t>.</w:t>
      </w:r>
    </w:p>
    <w:p w14:paraId="13FF4B5F" w14:textId="7BD2B11B" w:rsidR="00CA669B" w:rsidRPr="00720374" w:rsidRDefault="00CA669B" w:rsidP="00933E24">
      <w:pPr>
        <w:pStyle w:val="NormalWeb"/>
        <w:shd w:val="clear" w:color="auto" w:fill="FFFFFF"/>
        <w:spacing w:before="120" w:beforeAutospacing="0" w:after="120" w:afterAutospacing="0"/>
        <w:ind w:firstLine="567"/>
        <w:jc w:val="both"/>
        <w:rPr>
          <w:color w:val="000000"/>
          <w:sz w:val="28"/>
          <w:szCs w:val="28"/>
        </w:rPr>
      </w:pPr>
      <w:r w:rsidRPr="00720374">
        <w:rPr>
          <w:color w:val="000000"/>
          <w:sz w:val="28"/>
          <w:szCs w:val="28"/>
        </w:rPr>
        <w:t xml:space="preserve">- Giám đốc, Phó Giám đốc Trạm Y tế do Chủ tịch Ủy ban </w:t>
      </w:r>
      <w:r w:rsidR="006F7625">
        <w:rPr>
          <w:color w:val="000000"/>
          <w:sz w:val="28"/>
          <w:szCs w:val="28"/>
        </w:rPr>
        <w:t>nhân dân</w:t>
      </w:r>
      <w:r w:rsidRPr="00720374">
        <w:rPr>
          <w:color w:val="000000"/>
          <w:sz w:val="28"/>
          <w:szCs w:val="28"/>
        </w:rPr>
        <w:t xml:space="preserve"> xã quyết định bổ nhiệm, bổ nhiệm lại, kéo dài thời gian giữ chức vụ, miễn nhiệm, từ chức, cho thôi giữ chức vụ quản lý theo quy định của pháp luật.</w:t>
      </w:r>
    </w:p>
    <w:p w14:paraId="32FE92E0" w14:textId="77777777" w:rsidR="00CA669B" w:rsidRPr="00720374" w:rsidRDefault="00CA669B" w:rsidP="00933E24">
      <w:pPr>
        <w:pStyle w:val="NormalWeb"/>
        <w:shd w:val="clear" w:color="auto" w:fill="FFFFFF"/>
        <w:spacing w:before="120" w:beforeAutospacing="0" w:after="120" w:afterAutospacing="0"/>
        <w:ind w:firstLine="567"/>
        <w:jc w:val="both"/>
        <w:rPr>
          <w:color w:val="000000"/>
          <w:sz w:val="28"/>
          <w:szCs w:val="28"/>
        </w:rPr>
      </w:pPr>
      <w:r w:rsidRPr="00720374">
        <w:rPr>
          <w:color w:val="000000"/>
          <w:sz w:val="28"/>
          <w:szCs w:val="28"/>
        </w:rPr>
        <w:t>b)  Các tổ chức trực thuộc:</w:t>
      </w:r>
    </w:p>
    <w:p w14:paraId="448B2012" w14:textId="10D4BB46" w:rsidR="00D7232C" w:rsidRPr="00720374" w:rsidRDefault="00CA669B" w:rsidP="00933E24">
      <w:pPr>
        <w:pStyle w:val="NormalWeb"/>
        <w:shd w:val="clear" w:color="auto" w:fill="FFFFFF"/>
        <w:spacing w:before="120" w:beforeAutospacing="0" w:after="120" w:afterAutospacing="0"/>
        <w:ind w:firstLine="567"/>
        <w:jc w:val="both"/>
        <w:rPr>
          <w:color w:val="000000"/>
          <w:sz w:val="28"/>
          <w:szCs w:val="28"/>
        </w:rPr>
      </w:pPr>
      <w:r>
        <w:rPr>
          <w:color w:val="000000"/>
          <w:sz w:val="28"/>
          <w:szCs w:val="28"/>
        </w:rPr>
        <w:t>-</w:t>
      </w:r>
      <w:r w:rsidR="00D7232C" w:rsidRPr="00720374">
        <w:rPr>
          <w:color w:val="000000"/>
          <w:sz w:val="28"/>
          <w:szCs w:val="28"/>
        </w:rPr>
        <w:t xml:space="preserve"> Phòng Hành chính tổng hợp;</w:t>
      </w:r>
    </w:p>
    <w:p w14:paraId="285A1AB2" w14:textId="24EDDE77" w:rsidR="00D7232C" w:rsidRPr="00720374" w:rsidRDefault="00CA669B" w:rsidP="00933E24">
      <w:pPr>
        <w:pStyle w:val="NormalWeb"/>
        <w:shd w:val="clear" w:color="auto" w:fill="FFFFFF"/>
        <w:spacing w:before="120" w:beforeAutospacing="0" w:after="120" w:afterAutospacing="0"/>
        <w:ind w:firstLine="567"/>
        <w:jc w:val="both"/>
        <w:rPr>
          <w:color w:val="000000"/>
          <w:sz w:val="28"/>
          <w:szCs w:val="28"/>
        </w:rPr>
      </w:pPr>
      <w:r>
        <w:rPr>
          <w:color w:val="000000"/>
          <w:sz w:val="28"/>
          <w:szCs w:val="28"/>
        </w:rPr>
        <w:t>-</w:t>
      </w:r>
      <w:r w:rsidR="00D7232C" w:rsidRPr="00720374">
        <w:rPr>
          <w:color w:val="000000"/>
          <w:sz w:val="28"/>
          <w:szCs w:val="28"/>
        </w:rPr>
        <w:t xml:space="preserve"> Phòng Dân số, trẻ em, bảo trợ xã hội;</w:t>
      </w:r>
    </w:p>
    <w:p w14:paraId="23BEF56F" w14:textId="15C71B11" w:rsidR="00D7232C" w:rsidRPr="00720374" w:rsidRDefault="00CA669B" w:rsidP="00933E24">
      <w:pPr>
        <w:pStyle w:val="NormalWeb"/>
        <w:shd w:val="clear" w:color="auto" w:fill="FFFFFF"/>
        <w:spacing w:before="120" w:beforeAutospacing="0" w:after="120" w:afterAutospacing="0"/>
        <w:ind w:firstLine="567"/>
        <w:jc w:val="both"/>
        <w:rPr>
          <w:color w:val="000000"/>
          <w:sz w:val="28"/>
          <w:szCs w:val="28"/>
        </w:rPr>
      </w:pPr>
      <w:r>
        <w:rPr>
          <w:color w:val="000000"/>
          <w:sz w:val="28"/>
          <w:szCs w:val="28"/>
        </w:rPr>
        <w:t>-</w:t>
      </w:r>
      <w:r w:rsidR="00D7232C" w:rsidRPr="00720374">
        <w:rPr>
          <w:color w:val="000000"/>
          <w:sz w:val="28"/>
          <w:szCs w:val="28"/>
        </w:rPr>
        <w:t xml:space="preserve"> Khoa Phòng bệnh, an toàn thực phẩm;</w:t>
      </w:r>
    </w:p>
    <w:p w14:paraId="6FDA63D6" w14:textId="28DB2944" w:rsidR="00D7232C" w:rsidRPr="00720374" w:rsidRDefault="00CA669B" w:rsidP="00933E24">
      <w:pPr>
        <w:pStyle w:val="NormalWeb"/>
        <w:shd w:val="clear" w:color="auto" w:fill="FFFFFF"/>
        <w:spacing w:before="120" w:beforeAutospacing="0" w:after="120" w:afterAutospacing="0"/>
        <w:ind w:firstLine="567"/>
        <w:jc w:val="both"/>
        <w:rPr>
          <w:color w:val="000000"/>
          <w:sz w:val="28"/>
          <w:szCs w:val="28"/>
        </w:rPr>
      </w:pPr>
      <w:r>
        <w:rPr>
          <w:color w:val="000000"/>
          <w:sz w:val="28"/>
          <w:szCs w:val="28"/>
        </w:rPr>
        <w:t>-</w:t>
      </w:r>
      <w:r w:rsidR="00D7232C" w:rsidRPr="00720374">
        <w:rPr>
          <w:color w:val="000000"/>
          <w:sz w:val="28"/>
          <w:szCs w:val="28"/>
        </w:rPr>
        <w:t xml:space="preserve"> Khoa Khám bệnh, chữa bệnh;</w:t>
      </w:r>
    </w:p>
    <w:p w14:paraId="2834F1A5" w14:textId="3D364037" w:rsidR="00D7232C" w:rsidRPr="00720374" w:rsidRDefault="00CA669B" w:rsidP="00933E24">
      <w:pPr>
        <w:pStyle w:val="NormalWeb"/>
        <w:shd w:val="clear" w:color="auto" w:fill="FFFFFF"/>
        <w:spacing w:before="120" w:beforeAutospacing="0" w:after="120" w:afterAutospacing="0"/>
        <w:ind w:firstLine="567"/>
        <w:jc w:val="both"/>
        <w:rPr>
          <w:color w:val="000000"/>
          <w:sz w:val="28"/>
          <w:szCs w:val="28"/>
        </w:rPr>
      </w:pPr>
      <w:r>
        <w:rPr>
          <w:color w:val="000000"/>
          <w:sz w:val="28"/>
          <w:szCs w:val="28"/>
        </w:rPr>
        <w:t>-</w:t>
      </w:r>
      <w:r w:rsidR="00D7232C" w:rsidRPr="00720374">
        <w:rPr>
          <w:color w:val="000000"/>
          <w:sz w:val="28"/>
          <w:szCs w:val="28"/>
        </w:rPr>
        <w:t xml:space="preserve"> Khoa Dược, thiết bị y tế, cận lâm sàng;</w:t>
      </w:r>
    </w:p>
    <w:p w14:paraId="6E4D93CC" w14:textId="527418DD" w:rsidR="00C76EEF" w:rsidRDefault="00CA669B" w:rsidP="00933E24">
      <w:pPr>
        <w:pStyle w:val="BodyText"/>
        <w:tabs>
          <w:tab w:val="left" w:pos="560"/>
        </w:tabs>
        <w:spacing w:before="120" w:line="240" w:lineRule="auto"/>
        <w:ind w:right="40" w:firstLine="567"/>
        <w:jc w:val="both"/>
        <w:outlineLvl w:val="1"/>
        <w:rPr>
          <w:rFonts w:cs="Times New Roman"/>
          <w:sz w:val="28"/>
          <w:szCs w:val="28"/>
          <w:shd w:val="clear" w:color="auto" w:fill="FFFFFF"/>
        </w:rPr>
      </w:pPr>
      <w:r>
        <w:rPr>
          <w:rFonts w:cs="Times New Roman"/>
          <w:iCs/>
          <w:sz w:val="28"/>
          <w:szCs w:val="28"/>
        </w:rPr>
        <w:lastRenderedPageBreak/>
        <w:t>-</w:t>
      </w:r>
      <w:r w:rsidR="00C76EEF" w:rsidRPr="00456A9A">
        <w:rPr>
          <w:rFonts w:cs="Times New Roman"/>
          <w:iCs/>
          <w:sz w:val="28"/>
          <w:szCs w:val="28"/>
        </w:rPr>
        <w:t xml:space="preserve"> </w:t>
      </w:r>
      <w:r w:rsidR="00B31617">
        <w:rPr>
          <w:rFonts w:cs="Times New Roman"/>
          <w:iCs/>
          <w:sz w:val="28"/>
          <w:szCs w:val="28"/>
        </w:rPr>
        <w:t>Đ</w:t>
      </w:r>
      <w:r w:rsidR="00C76EEF" w:rsidRPr="00456A9A">
        <w:rPr>
          <w:rFonts w:cs="Times New Roman"/>
          <w:iCs/>
          <w:sz w:val="28"/>
          <w:szCs w:val="28"/>
        </w:rPr>
        <w:t xml:space="preserve">iểm </w:t>
      </w:r>
      <w:r w:rsidR="00B31617">
        <w:rPr>
          <w:rFonts w:cs="Times New Roman"/>
          <w:iCs/>
          <w:sz w:val="28"/>
          <w:szCs w:val="28"/>
        </w:rPr>
        <w:t>T</w:t>
      </w:r>
      <w:r w:rsidR="00C76EEF" w:rsidRPr="00456A9A">
        <w:rPr>
          <w:rFonts w:cs="Times New Roman"/>
          <w:iCs/>
          <w:sz w:val="28"/>
          <w:szCs w:val="28"/>
        </w:rPr>
        <w:t>rạm</w:t>
      </w:r>
      <w:r w:rsidR="00B31617">
        <w:rPr>
          <w:rFonts w:cs="Times New Roman"/>
          <w:iCs/>
          <w:sz w:val="28"/>
          <w:szCs w:val="28"/>
        </w:rPr>
        <w:t xml:space="preserve"> </w:t>
      </w:r>
      <w:r w:rsidR="005F77AE">
        <w:rPr>
          <w:rFonts w:cs="Times New Roman"/>
          <w:iCs/>
          <w:sz w:val="28"/>
          <w:szCs w:val="28"/>
        </w:rPr>
        <w:t>Y</w:t>
      </w:r>
      <w:r w:rsidR="00B31617">
        <w:rPr>
          <w:rFonts w:cs="Times New Roman"/>
          <w:iCs/>
          <w:sz w:val="28"/>
          <w:szCs w:val="28"/>
        </w:rPr>
        <w:t xml:space="preserve"> tế Đồng Cơ</w:t>
      </w:r>
      <w:r w:rsidR="00C737F4" w:rsidRPr="00456A9A">
        <w:rPr>
          <w:rFonts w:cs="Times New Roman"/>
          <w:sz w:val="28"/>
          <w:szCs w:val="28"/>
          <w:shd w:val="clear" w:color="auto" w:fill="FFFFFF"/>
        </w:rPr>
        <w:t xml:space="preserve"> là tổ chức trực thuộc Trạm Y tế xã, được tổ chức để triển khai thực hiện một phần chức năng, nhiệm vụ của Trạm Y tế xã bảo đảm cung ứng dịch vụ y tế cho người dân. </w:t>
      </w:r>
    </w:p>
    <w:p w14:paraId="04729781" w14:textId="2985B9C1" w:rsidR="00CA669B" w:rsidRPr="00063809" w:rsidRDefault="00CA669B" w:rsidP="00933E24">
      <w:pPr>
        <w:pStyle w:val="NormalWeb"/>
        <w:shd w:val="clear" w:color="auto" w:fill="FFFFFF"/>
        <w:spacing w:before="120" w:beforeAutospacing="0" w:after="120" w:afterAutospacing="0"/>
        <w:ind w:firstLine="567"/>
        <w:jc w:val="both"/>
        <w:rPr>
          <w:color w:val="000000"/>
          <w:sz w:val="28"/>
          <w:szCs w:val="28"/>
        </w:rPr>
      </w:pPr>
      <w:r w:rsidRPr="00063809">
        <w:rPr>
          <w:color w:val="000000"/>
          <w:sz w:val="28"/>
          <w:szCs w:val="28"/>
        </w:rPr>
        <w:t>c) Giám đốc Trạm Y tế xã ban hành quy chế hoạt động và mối quan hệ công tác đối với các tổ chức (khoa, phòng, điểm trạm) thuộc Trạm Y tế xã.</w:t>
      </w:r>
    </w:p>
    <w:p w14:paraId="35329D07" w14:textId="7C569190" w:rsidR="00EE330F" w:rsidRPr="008362F3" w:rsidRDefault="00EE330F" w:rsidP="00933E24">
      <w:pPr>
        <w:pStyle w:val="BodyText"/>
        <w:tabs>
          <w:tab w:val="left" w:pos="560"/>
        </w:tabs>
        <w:spacing w:before="120" w:line="240" w:lineRule="auto"/>
        <w:ind w:right="40" w:firstLine="567"/>
        <w:jc w:val="both"/>
        <w:outlineLvl w:val="1"/>
        <w:rPr>
          <w:rFonts w:cs="Times New Roman"/>
          <w:b/>
          <w:bCs/>
          <w:iCs/>
          <w:sz w:val="28"/>
          <w:szCs w:val="28"/>
        </w:rPr>
      </w:pPr>
      <w:r w:rsidRPr="008362F3">
        <w:rPr>
          <w:rFonts w:cs="Times New Roman"/>
          <w:b/>
          <w:bCs/>
          <w:iCs/>
          <w:sz w:val="28"/>
          <w:szCs w:val="28"/>
        </w:rPr>
        <w:t>4. Về biên chế, hợp đồng lao động sau khi thành lập</w:t>
      </w:r>
    </w:p>
    <w:p w14:paraId="72ED9886" w14:textId="54B9B736" w:rsidR="00F173F5" w:rsidRPr="008362F3" w:rsidRDefault="00DD0C54" w:rsidP="00933E24">
      <w:pPr>
        <w:spacing w:before="120" w:after="120" w:line="240" w:lineRule="auto"/>
        <w:ind w:firstLine="567"/>
        <w:jc w:val="both"/>
        <w:rPr>
          <w:rFonts w:cs="Times New Roman"/>
          <w:sz w:val="28"/>
          <w:szCs w:val="28"/>
        </w:rPr>
      </w:pPr>
      <w:r w:rsidRPr="008362F3">
        <w:rPr>
          <w:rFonts w:cs="Times New Roman"/>
          <w:sz w:val="28"/>
          <w:szCs w:val="28"/>
        </w:rPr>
        <w:t>4.1. Giai đoạn</w:t>
      </w:r>
      <w:r w:rsidR="001F2443" w:rsidRPr="008362F3">
        <w:rPr>
          <w:rFonts w:cs="Times New Roman"/>
          <w:sz w:val="28"/>
          <w:szCs w:val="28"/>
        </w:rPr>
        <w:t xml:space="preserve"> 1</w:t>
      </w:r>
      <w:r w:rsidRPr="008362F3">
        <w:rPr>
          <w:rFonts w:cs="Times New Roman"/>
          <w:sz w:val="28"/>
          <w:szCs w:val="28"/>
        </w:rPr>
        <w:t xml:space="preserve"> </w:t>
      </w:r>
      <w:r w:rsidR="001F2443" w:rsidRPr="008362F3">
        <w:rPr>
          <w:rFonts w:cs="Times New Roman"/>
          <w:sz w:val="28"/>
          <w:szCs w:val="28"/>
        </w:rPr>
        <w:t>(</w:t>
      </w:r>
      <w:r w:rsidR="00955D55" w:rsidRPr="008362F3">
        <w:rPr>
          <w:rFonts w:cs="Times New Roman"/>
          <w:sz w:val="28"/>
          <w:szCs w:val="28"/>
        </w:rPr>
        <w:t>Bàn giao cơ học</w:t>
      </w:r>
      <w:r w:rsidR="002F373E" w:rsidRPr="008362F3">
        <w:rPr>
          <w:rFonts w:cs="Times New Roman"/>
          <w:sz w:val="28"/>
          <w:szCs w:val="28"/>
        </w:rPr>
        <w:t>, giữ nguyên hiện trạng)</w:t>
      </w:r>
      <w:r w:rsidRPr="008362F3">
        <w:rPr>
          <w:rFonts w:cs="Times New Roman"/>
          <w:sz w:val="28"/>
          <w:szCs w:val="28"/>
        </w:rPr>
        <w:t>:</w:t>
      </w:r>
    </w:p>
    <w:p w14:paraId="4C20781B" w14:textId="4E182431" w:rsidR="006E108A" w:rsidRPr="008362F3" w:rsidRDefault="006E108A" w:rsidP="00933E24">
      <w:pPr>
        <w:spacing w:before="120" w:after="120" w:line="240" w:lineRule="auto"/>
        <w:ind w:firstLine="567"/>
        <w:jc w:val="both"/>
        <w:rPr>
          <w:rFonts w:cs="Times New Roman"/>
          <w:sz w:val="28"/>
          <w:szCs w:val="28"/>
        </w:rPr>
      </w:pPr>
      <w:r w:rsidRPr="008362F3">
        <w:rPr>
          <w:rFonts w:cs="Times New Roman"/>
          <w:sz w:val="28"/>
          <w:szCs w:val="28"/>
        </w:rPr>
        <w:t xml:space="preserve">Tổng số biên chế viên chức và người làm công tác dân số KHHGĐ tại Trạm Y tế </w:t>
      </w:r>
      <w:r w:rsidR="00B2638B" w:rsidRPr="008362F3">
        <w:rPr>
          <w:rFonts w:cs="Times New Roman"/>
          <w:sz w:val="28"/>
          <w:szCs w:val="28"/>
        </w:rPr>
        <w:t xml:space="preserve">xã </w:t>
      </w:r>
      <w:r w:rsidR="00063809" w:rsidRPr="008362F3">
        <w:rPr>
          <w:rFonts w:cs="Times New Roman"/>
          <w:sz w:val="28"/>
          <w:szCs w:val="28"/>
        </w:rPr>
        <w:t>Vĩnh Điều</w:t>
      </w:r>
      <w:r w:rsidRPr="008362F3">
        <w:rPr>
          <w:rFonts w:cs="Times New Roman"/>
          <w:sz w:val="28"/>
          <w:szCs w:val="28"/>
        </w:rPr>
        <w:t xml:space="preserve"> </w:t>
      </w:r>
      <w:r w:rsidR="004D0BCC" w:rsidRPr="008362F3">
        <w:rPr>
          <w:rFonts w:cs="Times New Roman"/>
          <w:sz w:val="28"/>
          <w:szCs w:val="28"/>
        </w:rPr>
        <w:t>đượ</w:t>
      </w:r>
      <w:r w:rsidR="006265A9" w:rsidRPr="008362F3">
        <w:rPr>
          <w:rFonts w:cs="Times New Roman"/>
          <w:sz w:val="28"/>
          <w:szCs w:val="28"/>
        </w:rPr>
        <w:t>c giao năm 20</w:t>
      </w:r>
      <w:r w:rsidR="00063809" w:rsidRPr="008362F3">
        <w:rPr>
          <w:rFonts w:cs="Times New Roman"/>
          <w:sz w:val="28"/>
          <w:szCs w:val="28"/>
        </w:rPr>
        <w:t>25</w:t>
      </w:r>
      <w:r w:rsidRPr="008362F3">
        <w:rPr>
          <w:rFonts w:cs="Times New Roman"/>
          <w:sz w:val="28"/>
          <w:szCs w:val="28"/>
        </w:rPr>
        <w:t xml:space="preserve"> là</w:t>
      </w:r>
      <w:r w:rsidR="00063809" w:rsidRPr="008362F3">
        <w:rPr>
          <w:rFonts w:cs="Times New Roman"/>
          <w:sz w:val="28"/>
          <w:szCs w:val="28"/>
        </w:rPr>
        <w:t xml:space="preserve"> </w:t>
      </w:r>
      <w:r w:rsidR="00DD0C54" w:rsidRPr="008362F3">
        <w:rPr>
          <w:rFonts w:cs="Times New Roman"/>
          <w:sz w:val="28"/>
          <w:szCs w:val="28"/>
        </w:rPr>
        <w:t>13</w:t>
      </w:r>
      <w:r w:rsidR="006C459B" w:rsidRPr="008362F3">
        <w:rPr>
          <w:rFonts w:cs="Times New Roman"/>
          <w:sz w:val="28"/>
          <w:szCs w:val="28"/>
        </w:rPr>
        <w:t xml:space="preserve"> </w:t>
      </w:r>
      <w:r w:rsidRPr="008362F3">
        <w:rPr>
          <w:rFonts w:cs="Times New Roman"/>
          <w:sz w:val="28"/>
          <w:szCs w:val="28"/>
        </w:rPr>
        <w:t>người, trong đó: biên chế v</w:t>
      </w:r>
      <w:r w:rsidRPr="008362F3">
        <w:rPr>
          <w:rFonts w:cs="Times New Roman"/>
          <w:iCs/>
          <w:sz w:val="28"/>
          <w:szCs w:val="28"/>
        </w:rPr>
        <w:t>iên chức</w:t>
      </w:r>
      <w:r w:rsidR="006265A9" w:rsidRPr="008362F3">
        <w:rPr>
          <w:rFonts w:cs="Times New Roman"/>
          <w:iCs/>
          <w:sz w:val="28"/>
          <w:szCs w:val="28"/>
        </w:rPr>
        <w:t xml:space="preserve"> </w:t>
      </w:r>
      <w:r w:rsidR="00DD0C54" w:rsidRPr="008362F3">
        <w:rPr>
          <w:rFonts w:cs="Times New Roman"/>
          <w:iCs/>
          <w:sz w:val="28"/>
          <w:szCs w:val="28"/>
        </w:rPr>
        <w:t>13</w:t>
      </w:r>
      <w:r w:rsidR="006C459B" w:rsidRPr="008362F3">
        <w:rPr>
          <w:rFonts w:cs="Times New Roman"/>
          <w:iCs/>
          <w:sz w:val="28"/>
          <w:szCs w:val="28"/>
        </w:rPr>
        <w:t xml:space="preserve"> </w:t>
      </w:r>
      <w:r w:rsidRPr="008362F3">
        <w:rPr>
          <w:rFonts w:cs="Times New Roman"/>
          <w:iCs/>
          <w:sz w:val="28"/>
          <w:szCs w:val="28"/>
        </w:rPr>
        <w:t>người,</w:t>
      </w:r>
      <w:r w:rsidR="00F708C6" w:rsidRPr="008362F3">
        <w:rPr>
          <w:rFonts w:cs="Times New Roman"/>
          <w:iCs/>
          <w:sz w:val="28"/>
          <w:szCs w:val="28"/>
        </w:rPr>
        <w:t xml:space="preserve"> không có</w:t>
      </w:r>
      <w:r w:rsidRPr="008362F3">
        <w:rPr>
          <w:rFonts w:cs="Times New Roman"/>
          <w:iCs/>
          <w:sz w:val="28"/>
          <w:szCs w:val="28"/>
        </w:rPr>
        <w:t xml:space="preserve"> người làm công tác dân số KHHGĐ</w:t>
      </w:r>
      <w:r w:rsidRPr="008362F3">
        <w:rPr>
          <w:rFonts w:cs="Times New Roman"/>
          <w:b/>
          <w:bCs/>
          <w:sz w:val="28"/>
          <w:szCs w:val="28"/>
        </w:rPr>
        <w:t xml:space="preserve"> </w:t>
      </w:r>
      <w:r w:rsidRPr="008362F3">
        <w:rPr>
          <w:rFonts w:cs="Times New Roman"/>
          <w:i/>
          <w:iCs/>
          <w:sz w:val="28"/>
          <w:szCs w:val="28"/>
        </w:rPr>
        <w:t>(trước mắt,</w:t>
      </w:r>
      <w:r w:rsidRPr="008362F3">
        <w:rPr>
          <w:rFonts w:cs="Times New Roman"/>
          <w:b/>
          <w:bCs/>
          <w:i/>
          <w:iCs/>
          <w:sz w:val="28"/>
          <w:szCs w:val="28"/>
        </w:rPr>
        <w:t xml:space="preserve"> </w:t>
      </w:r>
      <w:r w:rsidRPr="008362F3">
        <w:rPr>
          <w:rFonts w:cs="Times New Roman"/>
          <w:i/>
          <w:iCs/>
          <w:sz w:val="28"/>
          <w:szCs w:val="28"/>
        </w:rPr>
        <w:t xml:space="preserve">số biên chế viên chức tại Trạm Y tế </w:t>
      </w:r>
      <w:r w:rsidR="00B2638B" w:rsidRPr="008362F3">
        <w:rPr>
          <w:rFonts w:cs="Times New Roman"/>
          <w:i/>
          <w:iCs/>
          <w:sz w:val="28"/>
          <w:szCs w:val="28"/>
        </w:rPr>
        <w:t xml:space="preserve">xã </w:t>
      </w:r>
      <w:r w:rsidR="00DD0C54" w:rsidRPr="008362F3">
        <w:rPr>
          <w:rFonts w:cs="Times New Roman"/>
          <w:i/>
          <w:iCs/>
          <w:sz w:val="28"/>
          <w:szCs w:val="28"/>
        </w:rPr>
        <w:t>Vĩnh Điều</w:t>
      </w:r>
      <w:r w:rsidRPr="008362F3">
        <w:rPr>
          <w:rFonts w:cs="Times New Roman"/>
          <w:i/>
          <w:iCs/>
          <w:sz w:val="28"/>
          <w:szCs w:val="28"/>
        </w:rPr>
        <w:t xml:space="preserve"> trên cơ sở tiếp nhận nguyên trạng biên chế viên chức </w:t>
      </w:r>
      <w:r w:rsidR="00955BDA" w:rsidRPr="008362F3">
        <w:rPr>
          <w:rFonts w:cs="Times New Roman"/>
          <w:i/>
          <w:iCs/>
          <w:sz w:val="28"/>
          <w:szCs w:val="28"/>
        </w:rPr>
        <w:t>của các trạm y tế cũ)</w:t>
      </w:r>
      <w:r w:rsidR="007610C8" w:rsidRPr="008362F3">
        <w:rPr>
          <w:rFonts w:cs="Times New Roman"/>
          <w:sz w:val="28"/>
          <w:szCs w:val="28"/>
        </w:rPr>
        <w:t>. Tổ chức, bộ máy Trạm y tế Vĩnh Điều dự kiến như sau:</w:t>
      </w:r>
    </w:p>
    <w:p w14:paraId="58F66C51" w14:textId="06DC4C4A" w:rsidR="00955BDA" w:rsidRPr="008362F3" w:rsidRDefault="00955BDA" w:rsidP="00933E24">
      <w:pPr>
        <w:spacing w:before="120" w:after="120" w:line="240" w:lineRule="auto"/>
        <w:ind w:firstLine="567"/>
        <w:jc w:val="both"/>
        <w:rPr>
          <w:rFonts w:cs="Times New Roman"/>
          <w:sz w:val="28"/>
          <w:szCs w:val="28"/>
        </w:rPr>
      </w:pPr>
      <w:r w:rsidRPr="008362F3">
        <w:rPr>
          <w:rFonts w:cs="Times New Roman"/>
          <w:sz w:val="28"/>
          <w:szCs w:val="28"/>
        </w:rPr>
        <w:t>- Cán bộ quản lý Trạm Y tế,</w:t>
      </w:r>
      <w:r w:rsidRPr="008362F3">
        <w:rPr>
          <w:rFonts w:cs="Times New Roman"/>
          <w:b/>
          <w:bCs/>
          <w:sz w:val="28"/>
          <w:szCs w:val="28"/>
        </w:rPr>
        <w:t xml:space="preserve"> </w:t>
      </w:r>
      <w:r w:rsidRPr="008362F3">
        <w:rPr>
          <w:rFonts w:cs="Times New Roman"/>
          <w:sz w:val="28"/>
          <w:szCs w:val="28"/>
        </w:rPr>
        <w:t>dự kiế</w:t>
      </w:r>
      <w:r w:rsidR="006265A9" w:rsidRPr="008362F3">
        <w:rPr>
          <w:rFonts w:cs="Times New Roman"/>
          <w:sz w:val="28"/>
          <w:szCs w:val="28"/>
        </w:rPr>
        <w:t xml:space="preserve">n </w:t>
      </w:r>
      <w:r w:rsidR="00661D71" w:rsidRPr="008362F3">
        <w:rPr>
          <w:rFonts w:cs="Times New Roman"/>
          <w:sz w:val="28"/>
          <w:szCs w:val="28"/>
        </w:rPr>
        <w:t>03</w:t>
      </w:r>
      <w:r w:rsidRPr="008362F3">
        <w:rPr>
          <w:rFonts w:cs="Times New Roman"/>
          <w:sz w:val="28"/>
          <w:szCs w:val="28"/>
        </w:rPr>
        <w:t xml:space="preserve"> người, gồm:</w:t>
      </w:r>
    </w:p>
    <w:p w14:paraId="00A64555" w14:textId="36DEAA04" w:rsidR="00955BDA" w:rsidRPr="008362F3" w:rsidRDefault="00955BDA" w:rsidP="00933E24">
      <w:pPr>
        <w:spacing w:before="120" w:after="120" w:line="240" w:lineRule="auto"/>
        <w:ind w:firstLine="567"/>
        <w:jc w:val="both"/>
        <w:rPr>
          <w:rFonts w:cs="Times New Roman"/>
          <w:i/>
          <w:iCs/>
          <w:sz w:val="28"/>
          <w:szCs w:val="28"/>
        </w:rPr>
      </w:pPr>
      <w:r w:rsidRPr="008362F3">
        <w:rPr>
          <w:rFonts w:cs="Times New Roman"/>
          <w:sz w:val="28"/>
          <w:szCs w:val="28"/>
        </w:rPr>
        <w:t>+ Giám đố</w:t>
      </w:r>
      <w:r w:rsidR="006265A9" w:rsidRPr="008362F3">
        <w:rPr>
          <w:rFonts w:cs="Times New Roman"/>
          <w:sz w:val="28"/>
          <w:szCs w:val="28"/>
        </w:rPr>
        <w:t xml:space="preserve">c: </w:t>
      </w:r>
      <w:r w:rsidR="00B84F05" w:rsidRPr="008362F3">
        <w:rPr>
          <w:rFonts w:cs="Times New Roman"/>
          <w:sz w:val="28"/>
          <w:szCs w:val="28"/>
        </w:rPr>
        <w:t>01</w:t>
      </w:r>
      <w:r w:rsidRPr="008362F3">
        <w:rPr>
          <w:rFonts w:cs="Times New Roman"/>
          <w:sz w:val="28"/>
          <w:szCs w:val="28"/>
        </w:rPr>
        <w:t xml:space="preserve"> người</w:t>
      </w:r>
      <w:r w:rsidRPr="008362F3">
        <w:rPr>
          <w:rFonts w:cs="Times New Roman"/>
          <w:b/>
          <w:bCs/>
          <w:sz w:val="28"/>
          <w:szCs w:val="28"/>
        </w:rPr>
        <w:t xml:space="preserve"> </w:t>
      </w:r>
      <w:r w:rsidRPr="008362F3">
        <w:rPr>
          <w:rFonts w:cs="Times New Roman"/>
          <w:i/>
          <w:iCs/>
          <w:sz w:val="28"/>
          <w:szCs w:val="28"/>
        </w:rPr>
        <w:t>(lựa chọn người bảo đảm theo tiêu chuẩn, điều kiện quy định)</w:t>
      </w:r>
    </w:p>
    <w:p w14:paraId="05BE828F" w14:textId="1D2A51C9" w:rsidR="00955BDA" w:rsidRPr="008362F3" w:rsidRDefault="00955BDA" w:rsidP="00933E24">
      <w:pPr>
        <w:spacing w:before="120" w:after="120" w:line="240" w:lineRule="auto"/>
        <w:ind w:firstLine="567"/>
        <w:jc w:val="both"/>
        <w:rPr>
          <w:rFonts w:cs="Times New Roman"/>
          <w:sz w:val="28"/>
          <w:szCs w:val="28"/>
        </w:rPr>
      </w:pPr>
      <w:r w:rsidRPr="008362F3">
        <w:rPr>
          <w:rFonts w:cs="Times New Roman"/>
          <w:sz w:val="28"/>
          <w:szCs w:val="28"/>
        </w:rPr>
        <w:t>+ Các Phó Giám đố</w:t>
      </w:r>
      <w:r w:rsidR="006265A9" w:rsidRPr="008362F3">
        <w:rPr>
          <w:rFonts w:cs="Times New Roman"/>
          <w:sz w:val="28"/>
          <w:szCs w:val="28"/>
        </w:rPr>
        <w:t xml:space="preserve">c: </w:t>
      </w:r>
      <w:r w:rsidR="00B84F05" w:rsidRPr="008362F3">
        <w:rPr>
          <w:rFonts w:cs="Times New Roman"/>
          <w:sz w:val="28"/>
          <w:szCs w:val="28"/>
        </w:rPr>
        <w:t>02</w:t>
      </w:r>
      <w:r w:rsidRPr="008362F3">
        <w:rPr>
          <w:rFonts w:cs="Times New Roman"/>
          <w:sz w:val="28"/>
          <w:szCs w:val="28"/>
        </w:rPr>
        <w:t xml:space="preserve"> người</w:t>
      </w:r>
    </w:p>
    <w:p w14:paraId="01CB4F9C" w14:textId="08C33054" w:rsidR="007E78F2" w:rsidRPr="008362F3" w:rsidRDefault="007E78F2" w:rsidP="00933E24">
      <w:pPr>
        <w:spacing w:before="120" w:after="120" w:line="240" w:lineRule="auto"/>
        <w:ind w:firstLine="567"/>
        <w:jc w:val="both"/>
        <w:rPr>
          <w:rFonts w:cs="Times New Roman"/>
          <w:i/>
          <w:iCs/>
          <w:spacing w:val="-4"/>
          <w:sz w:val="28"/>
          <w:szCs w:val="28"/>
        </w:rPr>
      </w:pPr>
      <w:r w:rsidRPr="008362F3">
        <w:rPr>
          <w:rFonts w:cs="Times New Roman"/>
          <w:spacing w:val="-4"/>
          <w:sz w:val="28"/>
          <w:szCs w:val="28"/>
        </w:rPr>
        <w:t xml:space="preserve">* Điều kiện tiêu chuẩn bổ nhiệm: </w:t>
      </w:r>
      <w:r w:rsidRPr="008362F3">
        <w:rPr>
          <w:rFonts w:cs="Times New Roman"/>
          <w:i/>
          <w:iCs/>
          <w:spacing w:val="-4"/>
          <w:sz w:val="28"/>
          <w:szCs w:val="28"/>
        </w:rPr>
        <w:t xml:space="preserve">(theo Điều 44, Nghị định số 115/2020/NĐ-CP ngày 25/9/2020 của Chính phủ; theo </w:t>
      </w:r>
      <w:r w:rsidRPr="008362F3">
        <w:rPr>
          <w:rFonts w:cs="Times New Roman"/>
          <w:i/>
          <w:iCs/>
          <w:spacing w:val="-4"/>
          <w:sz w:val="28"/>
          <w:szCs w:val="28"/>
          <w:shd w:val="clear" w:color="auto" w:fill="FCFDFE"/>
        </w:rPr>
        <w:t>Khoản 24, Điều 1 Nghị định số 85/2023/NĐ-CP ngày 07/12/2023 của Chính phủ sửa đổi, bổ sung một số điều của Nghị định số 115/2020/NĐ-CP về tiêu chuẩn, điều kiện bổ nhiệm).</w:t>
      </w:r>
      <w:r w:rsidRPr="008362F3">
        <w:rPr>
          <w:rFonts w:cs="Times New Roman"/>
          <w:i/>
          <w:iCs/>
          <w:spacing w:val="-4"/>
          <w:sz w:val="28"/>
          <w:szCs w:val="28"/>
        </w:rPr>
        <w:t xml:space="preserve"> </w:t>
      </w:r>
    </w:p>
    <w:p w14:paraId="2171C68B" w14:textId="4B6E4940" w:rsidR="00D96A3A" w:rsidRPr="008362F3" w:rsidRDefault="00D96A3A" w:rsidP="00933E24">
      <w:pPr>
        <w:spacing w:before="120" w:after="120" w:line="240" w:lineRule="auto"/>
        <w:ind w:firstLine="567"/>
        <w:jc w:val="both"/>
        <w:rPr>
          <w:rFonts w:cs="Times New Roman"/>
          <w:sz w:val="28"/>
          <w:szCs w:val="28"/>
        </w:rPr>
      </w:pPr>
      <w:r w:rsidRPr="008362F3">
        <w:rPr>
          <w:rFonts w:cs="Times New Roman"/>
          <w:sz w:val="28"/>
          <w:szCs w:val="28"/>
        </w:rPr>
        <w:t xml:space="preserve">- Tạm thời không </w:t>
      </w:r>
      <w:r w:rsidR="003C5E2D" w:rsidRPr="008362F3">
        <w:rPr>
          <w:rFonts w:cs="Times New Roman"/>
          <w:sz w:val="28"/>
          <w:szCs w:val="28"/>
        </w:rPr>
        <w:t>thành lập các tổ chức trực thuộc trạm, phân công nhiệm vụ cụ thể từng viên chức phụ trách các lĩnh vực thuộc chức năng, nhiệm vụ của Trạm y tế (13 viên chức).</w:t>
      </w:r>
    </w:p>
    <w:p w14:paraId="21D85A37" w14:textId="239BD415" w:rsidR="003B3A7B" w:rsidRPr="008362F3" w:rsidRDefault="004D0BCC" w:rsidP="00933E24">
      <w:pPr>
        <w:spacing w:before="120" w:after="120" w:line="240" w:lineRule="auto"/>
        <w:ind w:firstLine="567"/>
        <w:jc w:val="both"/>
        <w:rPr>
          <w:rFonts w:cs="Times New Roman"/>
          <w:sz w:val="28"/>
          <w:szCs w:val="28"/>
        </w:rPr>
      </w:pPr>
      <w:r w:rsidRPr="008362F3">
        <w:rPr>
          <w:rFonts w:cs="Times New Roman"/>
          <w:sz w:val="28"/>
          <w:szCs w:val="28"/>
        </w:rPr>
        <w:t xml:space="preserve">Đề nghị </w:t>
      </w:r>
      <w:r w:rsidR="005349BB" w:rsidRPr="008362F3">
        <w:rPr>
          <w:rFonts w:cs="Times New Roman"/>
          <w:sz w:val="28"/>
          <w:szCs w:val="28"/>
        </w:rPr>
        <w:t>Sở Y tế, Sở Nội vụ</w:t>
      </w:r>
      <w:r w:rsidR="003B3A7B" w:rsidRPr="008362F3">
        <w:rPr>
          <w:rFonts w:cs="Times New Roman"/>
          <w:sz w:val="28"/>
          <w:szCs w:val="28"/>
        </w:rPr>
        <w:t xml:space="preserve"> sắp xếp,</w:t>
      </w:r>
      <w:r w:rsidR="008339BE" w:rsidRPr="008362F3">
        <w:rPr>
          <w:rFonts w:cs="Times New Roman"/>
          <w:sz w:val="28"/>
          <w:szCs w:val="28"/>
        </w:rPr>
        <w:t xml:space="preserve"> điều động</w:t>
      </w:r>
      <w:r w:rsidR="00F71B73" w:rsidRPr="008362F3">
        <w:rPr>
          <w:rFonts w:cs="Times New Roman"/>
          <w:sz w:val="28"/>
          <w:szCs w:val="28"/>
        </w:rPr>
        <w:t xml:space="preserve"> 01</w:t>
      </w:r>
      <w:r w:rsidR="00FF1093" w:rsidRPr="008362F3">
        <w:rPr>
          <w:rFonts w:cs="Times New Roman"/>
          <w:sz w:val="28"/>
          <w:szCs w:val="28"/>
        </w:rPr>
        <w:t xml:space="preserve"> viên chức có đủ điều kiện về chuyên môn, chính trị</w:t>
      </w:r>
      <w:r w:rsidR="0062348F" w:rsidRPr="008362F3">
        <w:rPr>
          <w:rFonts w:cs="Times New Roman"/>
          <w:sz w:val="28"/>
          <w:szCs w:val="28"/>
        </w:rPr>
        <w:t xml:space="preserve"> nhận công tác tại Trạm y tế xã Vĩnh Điều</w:t>
      </w:r>
      <w:r w:rsidR="00FF1093" w:rsidRPr="008362F3">
        <w:rPr>
          <w:rFonts w:cs="Times New Roman"/>
          <w:sz w:val="28"/>
          <w:szCs w:val="28"/>
        </w:rPr>
        <w:t xml:space="preserve"> để bổ nhiệm các vị trí lãnh đạo Trạm (hiện tại</w:t>
      </w:r>
      <w:r w:rsidR="007344EB" w:rsidRPr="008362F3">
        <w:rPr>
          <w:rFonts w:cs="Times New Roman"/>
          <w:sz w:val="28"/>
          <w:szCs w:val="28"/>
        </w:rPr>
        <w:t xml:space="preserve"> 02 đ/c Phó Trưởng trạm phụ trách chưa đủ điều kiện)</w:t>
      </w:r>
      <w:r w:rsidR="00F71B73" w:rsidRPr="008362F3">
        <w:rPr>
          <w:rFonts w:cs="Times New Roman"/>
          <w:sz w:val="28"/>
          <w:szCs w:val="28"/>
        </w:rPr>
        <w:t xml:space="preserve"> và 01 viên chức phụ trách dân số</w:t>
      </w:r>
      <w:r w:rsidR="007344EB" w:rsidRPr="008362F3">
        <w:rPr>
          <w:rFonts w:cs="Times New Roman"/>
          <w:sz w:val="28"/>
          <w:szCs w:val="28"/>
        </w:rPr>
        <w:t>.</w:t>
      </w:r>
      <w:r w:rsidR="009821AC" w:rsidRPr="008362F3">
        <w:rPr>
          <w:rFonts w:cs="Times New Roman"/>
          <w:sz w:val="28"/>
          <w:szCs w:val="28"/>
        </w:rPr>
        <w:t xml:space="preserve"> </w:t>
      </w:r>
      <w:r w:rsidR="00C30AEE" w:rsidRPr="008362F3">
        <w:rPr>
          <w:rFonts w:cs="Times New Roman"/>
          <w:sz w:val="28"/>
          <w:szCs w:val="28"/>
        </w:rPr>
        <w:t>Đ</w:t>
      </w:r>
      <w:r w:rsidR="009821AC" w:rsidRPr="008362F3">
        <w:rPr>
          <w:rFonts w:cs="Times New Roman"/>
          <w:sz w:val="28"/>
          <w:szCs w:val="28"/>
        </w:rPr>
        <w:t xml:space="preserve">ảm bảo đơn vị sự nghiệp </w:t>
      </w:r>
      <w:r w:rsidR="00FA5B82" w:rsidRPr="008362F3">
        <w:rPr>
          <w:rFonts w:cs="Times New Roman"/>
          <w:sz w:val="28"/>
          <w:szCs w:val="28"/>
        </w:rPr>
        <w:t>mới thành lập</w:t>
      </w:r>
      <w:r w:rsidR="00A348B9" w:rsidRPr="008362F3">
        <w:rPr>
          <w:rFonts w:cs="Times New Roman"/>
          <w:sz w:val="28"/>
          <w:szCs w:val="28"/>
        </w:rPr>
        <w:t xml:space="preserve">  đủ điều kiện</w:t>
      </w:r>
      <w:r w:rsidR="006162D9" w:rsidRPr="008362F3">
        <w:rPr>
          <w:rFonts w:cs="Times New Roman"/>
          <w:sz w:val="28"/>
          <w:szCs w:val="28"/>
        </w:rPr>
        <w:t xml:space="preserve"> về nhân sự</w:t>
      </w:r>
      <w:r w:rsidR="00A348B9" w:rsidRPr="008362F3">
        <w:rPr>
          <w:rFonts w:cs="Times New Roman"/>
          <w:sz w:val="28"/>
          <w:szCs w:val="28"/>
        </w:rPr>
        <w:t xml:space="preserve"> (số lượng người làm việc tối thiểu là 15 viên chức)</w:t>
      </w:r>
      <w:r w:rsidR="006162D9" w:rsidRPr="008362F3">
        <w:rPr>
          <w:rFonts w:cs="Times New Roman"/>
          <w:sz w:val="28"/>
          <w:szCs w:val="28"/>
        </w:rPr>
        <w:t>.</w:t>
      </w:r>
    </w:p>
    <w:p w14:paraId="482D7744" w14:textId="53039D07" w:rsidR="00FF6631" w:rsidRPr="00B76877" w:rsidRDefault="00FF6631" w:rsidP="00933E24">
      <w:pPr>
        <w:spacing w:before="120" w:after="120" w:line="240" w:lineRule="auto"/>
        <w:ind w:firstLine="567"/>
        <w:jc w:val="both"/>
        <w:rPr>
          <w:rFonts w:cs="Times New Roman"/>
          <w:sz w:val="28"/>
          <w:szCs w:val="28"/>
        </w:rPr>
      </w:pPr>
      <w:r w:rsidRPr="00B76877">
        <w:rPr>
          <w:rFonts w:cs="Times New Roman"/>
          <w:sz w:val="28"/>
          <w:szCs w:val="28"/>
        </w:rPr>
        <w:t xml:space="preserve">4.2. Giai đoạn </w:t>
      </w:r>
      <w:r w:rsidR="00955D55">
        <w:rPr>
          <w:rFonts w:cs="Times New Roman"/>
          <w:sz w:val="28"/>
          <w:szCs w:val="28"/>
        </w:rPr>
        <w:t>2</w:t>
      </w:r>
      <w:r w:rsidR="002F373E">
        <w:rPr>
          <w:rFonts w:cs="Times New Roman"/>
          <w:sz w:val="28"/>
          <w:szCs w:val="28"/>
        </w:rPr>
        <w:t xml:space="preserve"> (</w:t>
      </w:r>
      <w:r w:rsidR="008339BE">
        <w:rPr>
          <w:rFonts w:cs="Times New Roman"/>
          <w:sz w:val="28"/>
          <w:szCs w:val="28"/>
        </w:rPr>
        <w:t>Hoàn chỉnh về bộ máy, tổ chức)</w:t>
      </w:r>
      <w:r w:rsidRPr="00B76877">
        <w:rPr>
          <w:rFonts w:cs="Times New Roman"/>
          <w:sz w:val="28"/>
          <w:szCs w:val="28"/>
        </w:rPr>
        <w:t>:</w:t>
      </w:r>
    </w:p>
    <w:p w14:paraId="65C5BD6E" w14:textId="77777777" w:rsidR="00FF6631" w:rsidRPr="00456A9A" w:rsidRDefault="00FF6631" w:rsidP="00933E24">
      <w:pPr>
        <w:spacing w:before="120" w:after="120" w:line="240" w:lineRule="auto"/>
        <w:ind w:firstLine="567"/>
        <w:jc w:val="both"/>
        <w:rPr>
          <w:rFonts w:cs="Times New Roman"/>
          <w:sz w:val="28"/>
          <w:szCs w:val="28"/>
        </w:rPr>
      </w:pPr>
      <w:r w:rsidRPr="00456A9A">
        <w:rPr>
          <w:rFonts w:cs="Times New Roman"/>
          <w:sz w:val="28"/>
          <w:szCs w:val="28"/>
        </w:rPr>
        <w:t>- Cán bộ quản lý Trạm Y tế</w:t>
      </w:r>
      <w:r w:rsidRPr="00B84F05">
        <w:rPr>
          <w:rFonts w:cs="Times New Roman"/>
          <w:sz w:val="28"/>
          <w:szCs w:val="28"/>
        </w:rPr>
        <w:t>,</w:t>
      </w:r>
      <w:r w:rsidRPr="00456A9A">
        <w:rPr>
          <w:rFonts w:cs="Times New Roman"/>
          <w:b/>
          <w:bCs/>
          <w:sz w:val="28"/>
          <w:szCs w:val="28"/>
        </w:rPr>
        <w:t xml:space="preserve"> </w:t>
      </w:r>
      <w:r w:rsidRPr="00456A9A">
        <w:rPr>
          <w:rFonts w:cs="Times New Roman"/>
          <w:sz w:val="28"/>
          <w:szCs w:val="28"/>
        </w:rPr>
        <w:t>dự kiế</w:t>
      </w:r>
      <w:r>
        <w:rPr>
          <w:rFonts w:cs="Times New Roman"/>
          <w:sz w:val="28"/>
          <w:szCs w:val="28"/>
        </w:rPr>
        <w:t>n 03</w:t>
      </w:r>
      <w:r w:rsidRPr="00456A9A">
        <w:rPr>
          <w:rFonts w:cs="Times New Roman"/>
          <w:sz w:val="28"/>
          <w:szCs w:val="28"/>
        </w:rPr>
        <w:t xml:space="preserve"> người, gồm:</w:t>
      </w:r>
    </w:p>
    <w:p w14:paraId="6E011640" w14:textId="77777777" w:rsidR="00FF6631" w:rsidRPr="00456A9A" w:rsidRDefault="00FF6631" w:rsidP="00933E24">
      <w:pPr>
        <w:spacing w:before="120" w:after="120" w:line="240" w:lineRule="auto"/>
        <w:ind w:firstLine="567"/>
        <w:jc w:val="both"/>
        <w:rPr>
          <w:rFonts w:cs="Times New Roman"/>
          <w:i/>
          <w:iCs/>
          <w:sz w:val="28"/>
          <w:szCs w:val="28"/>
        </w:rPr>
      </w:pPr>
      <w:r w:rsidRPr="00456A9A">
        <w:rPr>
          <w:rFonts w:cs="Times New Roman"/>
          <w:sz w:val="28"/>
          <w:szCs w:val="28"/>
        </w:rPr>
        <w:t>+ Giám đố</w:t>
      </w:r>
      <w:r>
        <w:rPr>
          <w:rFonts w:cs="Times New Roman"/>
          <w:sz w:val="28"/>
          <w:szCs w:val="28"/>
        </w:rPr>
        <w:t>c: 01</w:t>
      </w:r>
      <w:r w:rsidRPr="00456A9A">
        <w:rPr>
          <w:rFonts w:cs="Times New Roman"/>
          <w:sz w:val="28"/>
          <w:szCs w:val="28"/>
        </w:rPr>
        <w:t xml:space="preserve"> người</w:t>
      </w:r>
      <w:r w:rsidRPr="00456A9A">
        <w:rPr>
          <w:rFonts w:cs="Times New Roman"/>
          <w:b/>
          <w:bCs/>
          <w:sz w:val="28"/>
          <w:szCs w:val="28"/>
        </w:rPr>
        <w:t xml:space="preserve"> </w:t>
      </w:r>
      <w:r w:rsidRPr="00456A9A">
        <w:rPr>
          <w:rFonts w:cs="Times New Roman"/>
          <w:i/>
          <w:iCs/>
          <w:sz w:val="28"/>
          <w:szCs w:val="28"/>
        </w:rPr>
        <w:t>(lựa chọn người bảo đảm theo tiêu chuẩn, điều kiện quy định)</w:t>
      </w:r>
    </w:p>
    <w:p w14:paraId="3ABF87AB" w14:textId="77777777" w:rsidR="00FF6631" w:rsidRDefault="00FF6631" w:rsidP="00933E24">
      <w:pPr>
        <w:spacing w:before="120" w:after="120" w:line="240" w:lineRule="auto"/>
        <w:ind w:firstLine="567"/>
        <w:jc w:val="both"/>
        <w:rPr>
          <w:rFonts w:cs="Times New Roman"/>
          <w:sz w:val="28"/>
          <w:szCs w:val="28"/>
        </w:rPr>
      </w:pPr>
      <w:r w:rsidRPr="00456A9A">
        <w:rPr>
          <w:rFonts w:cs="Times New Roman"/>
          <w:sz w:val="28"/>
          <w:szCs w:val="28"/>
        </w:rPr>
        <w:t>+ Các Phó Giám đố</w:t>
      </w:r>
      <w:r>
        <w:rPr>
          <w:rFonts w:cs="Times New Roman"/>
          <w:sz w:val="28"/>
          <w:szCs w:val="28"/>
        </w:rPr>
        <w:t>c: 02</w:t>
      </w:r>
      <w:r w:rsidRPr="00456A9A">
        <w:rPr>
          <w:rFonts w:cs="Times New Roman"/>
          <w:sz w:val="28"/>
          <w:szCs w:val="28"/>
        </w:rPr>
        <w:t xml:space="preserve"> người</w:t>
      </w:r>
    </w:p>
    <w:p w14:paraId="60C46CAF" w14:textId="77777777" w:rsidR="00FF6631" w:rsidRPr="007E78F2" w:rsidRDefault="00FF6631" w:rsidP="00933E24">
      <w:pPr>
        <w:spacing w:before="120" w:after="120" w:line="240" w:lineRule="auto"/>
        <w:ind w:firstLine="567"/>
        <w:jc w:val="both"/>
        <w:rPr>
          <w:rFonts w:cs="Times New Roman"/>
          <w:i/>
          <w:iCs/>
          <w:spacing w:val="-4"/>
          <w:sz w:val="28"/>
          <w:szCs w:val="28"/>
        </w:rPr>
      </w:pPr>
      <w:r w:rsidRPr="007E78F2">
        <w:rPr>
          <w:rFonts w:cs="Times New Roman"/>
          <w:spacing w:val="-4"/>
          <w:sz w:val="28"/>
          <w:szCs w:val="28"/>
        </w:rPr>
        <w:t xml:space="preserve">* Điều kiện tiêu chuẩn bổ nhiệm: </w:t>
      </w:r>
      <w:r w:rsidRPr="007E78F2">
        <w:rPr>
          <w:rFonts w:cs="Times New Roman"/>
          <w:i/>
          <w:iCs/>
          <w:spacing w:val="-4"/>
          <w:sz w:val="28"/>
          <w:szCs w:val="28"/>
        </w:rPr>
        <w:t xml:space="preserve">(theo Điều 44, Nghị định số 115/2020/NĐ-CP ngày 25/9/2020 của Chính phủ; theo </w:t>
      </w:r>
      <w:r w:rsidRPr="007E78F2">
        <w:rPr>
          <w:rFonts w:cs="Times New Roman"/>
          <w:i/>
          <w:iCs/>
          <w:spacing w:val="-4"/>
          <w:sz w:val="28"/>
          <w:szCs w:val="28"/>
          <w:shd w:val="clear" w:color="auto" w:fill="FCFDFE"/>
        </w:rPr>
        <w:t>Khoản 24, Điều 1 Nghị định số 85/2023/NĐ-CP</w:t>
      </w:r>
      <w:r>
        <w:rPr>
          <w:rFonts w:cs="Times New Roman"/>
          <w:i/>
          <w:iCs/>
          <w:spacing w:val="-4"/>
          <w:sz w:val="28"/>
          <w:szCs w:val="28"/>
          <w:shd w:val="clear" w:color="auto" w:fill="FCFDFE"/>
        </w:rPr>
        <w:t xml:space="preserve"> ngày 07/12/2023 của Chính phủ</w:t>
      </w:r>
      <w:r w:rsidRPr="007E78F2">
        <w:rPr>
          <w:rFonts w:cs="Times New Roman"/>
          <w:i/>
          <w:iCs/>
          <w:spacing w:val="-4"/>
          <w:sz w:val="28"/>
          <w:szCs w:val="28"/>
          <w:shd w:val="clear" w:color="auto" w:fill="FCFDFE"/>
        </w:rPr>
        <w:t xml:space="preserve"> sửa đổi, bổ sung một số điều của Nghị định số 115/2020/NĐ-CP về tiêu chuẩn, điều kiện bổ nhiệm).</w:t>
      </w:r>
      <w:r w:rsidRPr="007E78F2">
        <w:rPr>
          <w:rFonts w:cs="Times New Roman"/>
          <w:i/>
          <w:iCs/>
          <w:spacing w:val="-4"/>
          <w:sz w:val="28"/>
          <w:szCs w:val="28"/>
        </w:rPr>
        <w:t xml:space="preserve"> </w:t>
      </w:r>
    </w:p>
    <w:p w14:paraId="6A8A4CF0" w14:textId="77777777" w:rsidR="00FF6631" w:rsidRPr="00456A9A" w:rsidRDefault="00FF6631" w:rsidP="00933E24">
      <w:pPr>
        <w:spacing w:before="120" w:after="120" w:line="240" w:lineRule="auto"/>
        <w:ind w:firstLine="567"/>
        <w:jc w:val="both"/>
        <w:rPr>
          <w:rFonts w:cs="Times New Roman"/>
          <w:b/>
          <w:bCs/>
          <w:sz w:val="28"/>
          <w:szCs w:val="28"/>
        </w:rPr>
      </w:pPr>
      <w:r w:rsidRPr="00456A9A">
        <w:rPr>
          <w:rFonts w:cs="Times New Roman"/>
          <w:sz w:val="28"/>
          <w:szCs w:val="28"/>
        </w:rPr>
        <w:lastRenderedPageBreak/>
        <w:t xml:space="preserve">- Các tổ chức trực thuộc trạm y tế. Tổng số biên chế dự kiến là </w:t>
      </w:r>
      <w:r>
        <w:rPr>
          <w:rFonts w:cs="Times New Roman"/>
          <w:sz w:val="28"/>
          <w:szCs w:val="28"/>
        </w:rPr>
        <w:t>42</w:t>
      </w:r>
      <w:r w:rsidRPr="00456A9A">
        <w:rPr>
          <w:rFonts w:cs="Times New Roman"/>
          <w:sz w:val="28"/>
          <w:szCs w:val="28"/>
        </w:rPr>
        <w:t xml:space="preserve"> người</w:t>
      </w:r>
      <w:r>
        <w:rPr>
          <w:rFonts w:cs="Times New Roman"/>
          <w:sz w:val="28"/>
          <w:szCs w:val="28"/>
        </w:rPr>
        <w:t xml:space="preserve"> (Mỗi tổ chức trực thuộc dự kiến có 07 người; Trong đó bố trí 01 trưởng, 01 phó và 05 viên chức chuyên môn)</w:t>
      </w:r>
      <w:r w:rsidRPr="00456A9A">
        <w:rPr>
          <w:rFonts w:cs="Times New Roman"/>
          <w:sz w:val="28"/>
          <w:szCs w:val="28"/>
        </w:rPr>
        <w:t xml:space="preserve">, cụ thể: </w:t>
      </w:r>
    </w:p>
    <w:p w14:paraId="56B68B72" w14:textId="5115BE52" w:rsidR="00FF6631" w:rsidRPr="00456A9A" w:rsidRDefault="00FF6631" w:rsidP="00933E24">
      <w:pPr>
        <w:spacing w:before="120" w:after="120" w:line="240" w:lineRule="auto"/>
        <w:ind w:firstLine="567"/>
        <w:jc w:val="both"/>
        <w:rPr>
          <w:rFonts w:cs="Times New Roman"/>
          <w:sz w:val="28"/>
          <w:szCs w:val="28"/>
        </w:rPr>
      </w:pPr>
      <w:r w:rsidRPr="00456A9A">
        <w:rPr>
          <w:rFonts w:cs="Times New Roman"/>
          <w:sz w:val="28"/>
          <w:szCs w:val="28"/>
        </w:rPr>
        <w:t xml:space="preserve">+ </w:t>
      </w:r>
      <w:r w:rsidR="00A32BEB" w:rsidRPr="00720374">
        <w:rPr>
          <w:color w:val="000000"/>
          <w:sz w:val="28"/>
          <w:szCs w:val="28"/>
        </w:rPr>
        <w:t>Phòng Hành chính tổng hợp</w:t>
      </w:r>
      <w:r w:rsidRPr="00456A9A">
        <w:rPr>
          <w:rFonts w:cs="Times New Roman"/>
          <w:sz w:val="28"/>
          <w:szCs w:val="28"/>
        </w:rPr>
        <w:t xml:space="preserve">: </w:t>
      </w:r>
      <w:r>
        <w:rPr>
          <w:rFonts w:cs="Times New Roman"/>
          <w:sz w:val="28"/>
          <w:szCs w:val="28"/>
        </w:rPr>
        <w:t>07</w:t>
      </w:r>
      <w:r w:rsidRPr="00456A9A">
        <w:rPr>
          <w:rFonts w:cs="Times New Roman"/>
          <w:sz w:val="28"/>
          <w:szCs w:val="28"/>
        </w:rPr>
        <w:t xml:space="preserve"> người;</w:t>
      </w:r>
    </w:p>
    <w:p w14:paraId="341082B6" w14:textId="77777777" w:rsidR="00FF6631" w:rsidRPr="00456A9A" w:rsidRDefault="00FF6631" w:rsidP="00933E24">
      <w:pPr>
        <w:spacing w:before="120" w:after="120" w:line="240" w:lineRule="auto"/>
        <w:ind w:firstLine="567"/>
        <w:jc w:val="both"/>
        <w:rPr>
          <w:rFonts w:cs="Times New Roman"/>
          <w:sz w:val="28"/>
          <w:szCs w:val="28"/>
        </w:rPr>
      </w:pPr>
      <w:r w:rsidRPr="00456A9A">
        <w:rPr>
          <w:rFonts w:cs="Times New Roman"/>
          <w:sz w:val="28"/>
          <w:szCs w:val="28"/>
        </w:rPr>
        <w:t xml:space="preserve">+ Phòng Dân số, trẻ em, bảo trợ xã hội: </w:t>
      </w:r>
      <w:r>
        <w:rPr>
          <w:rFonts w:cs="Times New Roman"/>
          <w:sz w:val="28"/>
          <w:szCs w:val="28"/>
        </w:rPr>
        <w:t>07</w:t>
      </w:r>
      <w:r w:rsidRPr="00456A9A">
        <w:rPr>
          <w:rFonts w:cs="Times New Roman"/>
          <w:sz w:val="28"/>
          <w:szCs w:val="28"/>
        </w:rPr>
        <w:t xml:space="preserve"> người;</w:t>
      </w:r>
    </w:p>
    <w:p w14:paraId="787341FA" w14:textId="77777777" w:rsidR="00FF6631" w:rsidRPr="00456A9A" w:rsidRDefault="00FF6631" w:rsidP="00933E24">
      <w:pPr>
        <w:spacing w:before="120" w:after="120" w:line="240" w:lineRule="auto"/>
        <w:ind w:firstLine="567"/>
        <w:jc w:val="both"/>
        <w:rPr>
          <w:rFonts w:cs="Times New Roman"/>
          <w:sz w:val="28"/>
          <w:szCs w:val="28"/>
        </w:rPr>
      </w:pPr>
      <w:r w:rsidRPr="00456A9A">
        <w:rPr>
          <w:rFonts w:cs="Times New Roman"/>
          <w:sz w:val="28"/>
          <w:szCs w:val="28"/>
        </w:rPr>
        <w:t xml:space="preserve">+ Khoa phòng bệnh, an toàn thực phẩm: </w:t>
      </w:r>
      <w:r>
        <w:rPr>
          <w:rFonts w:cs="Times New Roman"/>
          <w:sz w:val="28"/>
          <w:szCs w:val="28"/>
        </w:rPr>
        <w:t>07</w:t>
      </w:r>
      <w:r w:rsidRPr="00456A9A">
        <w:rPr>
          <w:rFonts w:cs="Times New Roman"/>
          <w:sz w:val="28"/>
          <w:szCs w:val="28"/>
        </w:rPr>
        <w:t xml:space="preserve"> người;</w:t>
      </w:r>
    </w:p>
    <w:p w14:paraId="78B7070F" w14:textId="77777777" w:rsidR="00FF6631" w:rsidRPr="00456A9A" w:rsidRDefault="00FF6631" w:rsidP="00933E24">
      <w:pPr>
        <w:spacing w:before="120" w:after="120" w:line="240" w:lineRule="auto"/>
        <w:ind w:firstLine="567"/>
        <w:jc w:val="both"/>
        <w:rPr>
          <w:rFonts w:cs="Times New Roman"/>
          <w:sz w:val="28"/>
          <w:szCs w:val="28"/>
        </w:rPr>
      </w:pPr>
      <w:r w:rsidRPr="00456A9A">
        <w:rPr>
          <w:rFonts w:cs="Times New Roman"/>
          <w:sz w:val="28"/>
          <w:szCs w:val="28"/>
        </w:rPr>
        <w:t xml:space="preserve">+ Khoa khám bệnh, chữa bệnh: </w:t>
      </w:r>
      <w:r>
        <w:rPr>
          <w:rFonts w:cs="Times New Roman"/>
          <w:sz w:val="28"/>
          <w:szCs w:val="28"/>
        </w:rPr>
        <w:t>07</w:t>
      </w:r>
      <w:r w:rsidRPr="00456A9A">
        <w:rPr>
          <w:rFonts w:cs="Times New Roman"/>
          <w:sz w:val="28"/>
          <w:szCs w:val="28"/>
        </w:rPr>
        <w:t xml:space="preserve"> người;</w:t>
      </w:r>
    </w:p>
    <w:p w14:paraId="2096B261" w14:textId="4E87915B" w:rsidR="00FF6631" w:rsidRPr="00456A9A" w:rsidRDefault="00FF6631" w:rsidP="00933E24">
      <w:pPr>
        <w:spacing w:before="120" w:after="120" w:line="240" w:lineRule="auto"/>
        <w:ind w:firstLine="567"/>
        <w:jc w:val="both"/>
        <w:rPr>
          <w:rFonts w:cs="Times New Roman"/>
          <w:sz w:val="28"/>
          <w:szCs w:val="28"/>
        </w:rPr>
      </w:pPr>
      <w:r w:rsidRPr="00456A9A">
        <w:rPr>
          <w:rFonts w:cs="Times New Roman"/>
          <w:sz w:val="28"/>
          <w:szCs w:val="28"/>
        </w:rPr>
        <w:t>+ Khoa Dược, thiết bị y tế, c</w:t>
      </w:r>
      <w:r w:rsidR="00A32BEB">
        <w:rPr>
          <w:rFonts w:cs="Times New Roman"/>
          <w:sz w:val="28"/>
          <w:szCs w:val="28"/>
        </w:rPr>
        <w:t>ậ</w:t>
      </w:r>
      <w:r w:rsidRPr="00456A9A">
        <w:rPr>
          <w:rFonts w:cs="Times New Roman"/>
          <w:sz w:val="28"/>
          <w:szCs w:val="28"/>
        </w:rPr>
        <w:t xml:space="preserve">n lâm sàng: </w:t>
      </w:r>
      <w:r>
        <w:rPr>
          <w:rFonts w:cs="Times New Roman"/>
          <w:sz w:val="28"/>
          <w:szCs w:val="28"/>
        </w:rPr>
        <w:t>07</w:t>
      </w:r>
      <w:r w:rsidRPr="00456A9A">
        <w:rPr>
          <w:rFonts w:cs="Times New Roman"/>
          <w:sz w:val="28"/>
          <w:szCs w:val="28"/>
        </w:rPr>
        <w:t xml:space="preserve"> người.</w:t>
      </w:r>
    </w:p>
    <w:p w14:paraId="5045E451" w14:textId="77777777" w:rsidR="00FF6631" w:rsidRDefault="00FF6631" w:rsidP="00933E24">
      <w:pPr>
        <w:spacing w:before="120" w:after="120" w:line="240" w:lineRule="auto"/>
        <w:ind w:firstLine="567"/>
        <w:jc w:val="both"/>
        <w:rPr>
          <w:rFonts w:cs="Times New Roman"/>
          <w:sz w:val="28"/>
          <w:szCs w:val="28"/>
        </w:rPr>
      </w:pPr>
      <w:r>
        <w:rPr>
          <w:rFonts w:cs="Times New Roman"/>
          <w:sz w:val="28"/>
          <w:szCs w:val="28"/>
        </w:rPr>
        <w:t>+</w:t>
      </w:r>
      <w:r w:rsidRPr="00456A9A">
        <w:rPr>
          <w:rFonts w:cs="Times New Roman"/>
          <w:sz w:val="28"/>
          <w:szCs w:val="28"/>
        </w:rPr>
        <w:t xml:space="preserve"> </w:t>
      </w:r>
      <w:r>
        <w:rPr>
          <w:rFonts w:cs="Times New Roman"/>
          <w:sz w:val="28"/>
          <w:szCs w:val="28"/>
        </w:rPr>
        <w:t>Đ</w:t>
      </w:r>
      <w:r w:rsidRPr="00456A9A">
        <w:rPr>
          <w:rFonts w:cs="Times New Roman"/>
          <w:sz w:val="28"/>
          <w:szCs w:val="28"/>
        </w:rPr>
        <w:t xml:space="preserve">iểm </w:t>
      </w:r>
      <w:r>
        <w:rPr>
          <w:rFonts w:cs="Times New Roman"/>
          <w:sz w:val="28"/>
          <w:szCs w:val="28"/>
        </w:rPr>
        <w:t>T</w:t>
      </w:r>
      <w:r w:rsidRPr="00456A9A">
        <w:rPr>
          <w:rFonts w:cs="Times New Roman"/>
          <w:sz w:val="28"/>
          <w:szCs w:val="28"/>
        </w:rPr>
        <w:t>rạm</w:t>
      </w:r>
      <w:r>
        <w:rPr>
          <w:rFonts w:cs="Times New Roman"/>
          <w:sz w:val="28"/>
          <w:szCs w:val="28"/>
        </w:rPr>
        <w:t xml:space="preserve"> Đồng Cơ</w:t>
      </w:r>
      <w:r w:rsidRPr="00456A9A">
        <w:rPr>
          <w:rFonts w:cs="Times New Roman"/>
          <w:sz w:val="28"/>
          <w:szCs w:val="28"/>
        </w:rPr>
        <w:t xml:space="preserve">: </w:t>
      </w:r>
      <w:r>
        <w:rPr>
          <w:rFonts w:cs="Times New Roman"/>
          <w:sz w:val="28"/>
          <w:szCs w:val="28"/>
        </w:rPr>
        <w:t>07 người.</w:t>
      </w:r>
    </w:p>
    <w:p w14:paraId="2454D04B" w14:textId="236C4312" w:rsidR="00FF6631" w:rsidRPr="00456A9A" w:rsidRDefault="00FF6631" w:rsidP="00933E24">
      <w:pPr>
        <w:spacing w:before="120" w:after="120" w:line="240" w:lineRule="auto"/>
        <w:ind w:firstLine="567"/>
        <w:jc w:val="both"/>
        <w:rPr>
          <w:rFonts w:cs="Times New Roman"/>
          <w:sz w:val="28"/>
          <w:szCs w:val="28"/>
        </w:rPr>
      </w:pPr>
      <w:r w:rsidRPr="00456A9A">
        <w:rPr>
          <w:rFonts w:cs="Times New Roman"/>
          <w:sz w:val="28"/>
          <w:szCs w:val="28"/>
        </w:rPr>
        <w:t xml:space="preserve">* Đề nghị </w:t>
      </w:r>
      <w:r>
        <w:rPr>
          <w:rFonts w:cs="Times New Roman"/>
          <w:sz w:val="28"/>
          <w:szCs w:val="28"/>
        </w:rPr>
        <w:t>Sở Y tế, Sở Nội vụ</w:t>
      </w:r>
      <w:r w:rsidRPr="00456A9A">
        <w:rPr>
          <w:rFonts w:cs="Times New Roman"/>
          <w:sz w:val="28"/>
          <w:szCs w:val="28"/>
        </w:rPr>
        <w:t xml:space="preserve"> bổ</w:t>
      </w:r>
      <w:r>
        <w:rPr>
          <w:rFonts w:cs="Times New Roman"/>
          <w:sz w:val="28"/>
          <w:szCs w:val="28"/>
        </w:rPr>
        <w:t xml:space="preserve"> sung </w:t>
      </w:r>
      <w:r w:rsidR="00974FDD">
        <w:rPr>
          <w:rFonts w:cs="Times New Roman"/>
          <w:sz w:val="28"/>
          <w:szCs w:val="28"/>
        </w:rPr>
        <w:t>30</w:t>
      </w:r>
      <w:r w:rsidRPr="00456A9A">
        <w:rPr>
          <w:rFonts w:cs="Times New Roman"/>
          <w:sz w:val="28"/>
          <w:szCs w:val="28"/>
        </w:rPr>
        <w:t xml:space="preserve"> biên chế viên chức để bố trí viên chức Trạm Y tế phù hợp với vị trí việc làm và đáp ứng nhu cầu về nhân sự phục vụ công tác chuyên môn.</w:t>
      </w:r>
    </w:p>
    <w:p w14:paraId="7402E277" w14:textId="4346FD5A" w:rsidR="000D760E" w:rsidRPr="00456A9A" w:rsidRDefault="00DC2CE3" w:rsidP="00933E24">
      <w:pPr>
        <w:pStyle w:val="BodyText"/>
        <w:tabs>
          <w:tab w:val="left" w:pos="560"/>
        </w:tabs>
        <w:spacing w:before="120" w:line="240" w:lineRule="auto"/>
        <w:ind w:right="40" w:firstLine="567"/>
        <w:jc w:val="both"/>
        <w:outlineLvl w:val="1"/>
        <w:rPr>
          <w:rFonts w:cs="Times New Roman"/>
          <w:b/>
          <w:bCs/>
          <w:iCs/>
          <w:sz w:val="28"/>
          <w:szCs w:val="28"/>
        </w:rPr>
      </w:pPr>
      <w:r w:rsidRPr="00456A9A">
        <w:rPr>
          <w:rFonts w:cs="Times New Roman"/>
          <w:b/>
          <w:bCs/>
          <w:iCs/>
          <w:sz w:val="28"/>
          <w:szCs w:val="28"/>
        </w:rPr>
        <w:t>IV.</w:t>
      </w:r>
      <w:r w:rsidR="000D760E" w:rsidRPr="00456A9A">
        <w:rPr>
          <w:rFonts w:cs="Times New Roman"/>
          <w:b/>
          <w:bCs/>
          <w:iCs/>
          <w:sz w:val="28"/>
          <w:szCs w:val="28"/>
        </w:rPr>
        <w:t xml:space="preserve"> Cơ chế tài chính, cơ chế hoạt động và mức độ tự chủ tài chính</w:t>
      </w:r>
    </w:p>
    <w:p w14:paraId="4EECB617" w14:textId="0ECF6845" w:rsidR="00D22F70" w:rsidRPr="00661D71" w:rsidRDefault="00DC2CE3" w:rsidP="00933E24">
      <w:pPr>
        <w:pStyle w:val="NormalWeb"/>
        <w:shd w:val="clear" w:color="auto" w:fill="FFFFFF"/>
        <w:spacing w:before="120" w:beforeAutospacing="0" w:after="120" w:afterAutospacing="0"/>
        <w:ind w:firstLine="567"/>
        <w:contextualSpacing/>
        <w:jc w:val="both"/>
        <w:rPr>
          <w:bCs/>
          <w:spacing w:val="-2"/>
          <w:sz w:val="28"/>
          <w:szCs w:val="28"/>
          <w:lang w:val="nl-NL"/>
        </w:rPr>
      </w:pPr>
      <w:r w:rsidRPr="00661D71">
        <w:rPr>
          <w:bCs/>
          <w:spacing w:val="-2"/>
          <w:sz w:val="28"/>
          <w:szCs w:val="28"/>
          <w:lang w:val="nl-NL"/>
        </w:rPr>
        <w:t>1.</w:t>
      </w:r>
      <w:r w:rsidR="00414255" w:rsidRPr="00661D71">
        <w:rPr>
          <w:bCs/>
          <w:spacing w:val="-2"/>
          <w:sz w:val="28"/>
          <w:szCs w:val="28"/>
          <w:lang w:val="nl-NL"/>
        </w:rPr>
        <w:t xml:space="preserve"> </w:t>
      </w:r>
      <w:r w:rsidR="00D22F70" w:rsidRPr="00661D71">
        <w:rPr>
          <w:bCs/>
          <w:spacing w:val="-2"/>
          <w:sz w:val="28"/>
          <w:szCs w:val="28"/>
          <w:lang w:val="nl-NL"/>
        </w:rPr>
        <w:t>Về cơ chế tài chính</w:t>
      </w:r>
      <w:r w:rsidR="00414255" w:rsidRPr="00661D71">
        <w:rPr>
          <w:bCs/>
          <w:spacing w:val="-2"/>
          <w:sz w:val="28"/>
          <w:szCs w:val="28"/>
          <w:lang w:val="nl-NL"/>
        </w:rPr>
        <w:t xml:space="preserve">: </w:t>
      </w:r>
      <w:r w:rsidR="00D22F70" w:rsidRPr="00661D71">
        <w:rPr>
          <w:spacing w:val="-2"/>
          <w:sz w:val="28"/>
          <w:szCs w:val="28"/>
          <w:lang w:val="nl-NL"/>
        </w:rPr>
        <w:t>Trạm y tế thực hiện cơ chế tài chính theo quy định tại Nghị định số 60/2021/N</w:t>
      </w:r>
      <w:r w:rsidR="004C7945">
        <w:rPr>
          <w:spacing w:val="-2"/>
          <w:sz w:val="28"/>
          <w:szCs w:val="28"/>
          <w:lang w:val="nl-NL"/>
        </w:rPr>
        <w:t>Đ</w:t>
      </w:r>
      <w:r w:rsidR="00D22F70" w:rsidRPr="00661D71">
        <w:rPr>
          <w:spacing w:val="-2"/>
          <w:sz w:val="28"/>
          <w:szCs w:val="28"/>
          <w:lang w:val="nl-NL"/>
        </w:rPr>
        <w:t>-CP ngày 21/6/2021</w:t>
      </w:r>
      <w:r w:rsidR="00571210" w:rsidRPr="00661D71">
        <w:rPr>
          <w:spacing w:val="-2"/>
          <w:sz w:val="28"/>
          <w:szCs w:val="28"/>
          <w:lang w:val="nl-NL"/>
        </w:rPr>
        <w:t>,</w:t>
      </w:r>
      <w:r w:rsidR="00571210" w:rsidRPr="00661D71">
        <w:rPr>
          <w:spacing w:val="-2"/>
          <w:sz w:val="28"/>
          <w:szCs w:val="28"/>
          <w:shd w:val="clear" w:color="auto" w:fill="FFFFFF"/>
        </w:rPr>
        <w:t xml:space="preserve"> Nghị định 111/2025/NĐ-CP ngày 22/5/2025 của Chính phủ sửa đổi, bổ sung một số điều của Nghị định số </w:t>
      </w:r>
      <w:hyperlink r:id="rId8" w:tgtFrame="_blank" w:history="1">
        <w:r w:rsidR="00571210" w:rsidRPr="00661D71">
          <w:rPr>
            <w:rStyle w:val="Hyperlink"/>
            <w:color w:val="auto"/>
            <w:spacing w:val="-2"/>
            <w:sz w:val="28"/>
            <w:szCs w:val="28"/>
            <w:u w:val="none"/>
            <w:shd w:val="clear" w:color="auto" w:fill="FFFFFF"/>
          </w:rPr>
          <w:t>60/2021/</w:t>
        </w:r>
        <w:r w:rsidR="00661D71">
          <w:rPr>
            <w:rStyle w:val="Hyperlink"/>
            <w:color w:val="auto"/>
            <w:spacing w:val="-2"/>
            <w:sz w:val="28"/>
            <w:szCs w:val="28"/>
            <w:u w:val="none"/>
            <w:shd w:val="clear" w:color="auto" w:fill="FFFFFF"/>
          </w:rPr>
          <w:t xml:space="preserve"> </w:t>
        </w:r>
        <w:r w:rsidR="00571210" w:rsidRPr="00661D71">
          <w:rPr>
            <w:rStyle w:val="Hyperlink"/>
            <w:color w:val="auto"/>
            <w:spacing w:val="-2"/>
            <w:sz w:val="28"/>
            <w:szCs w:val="28"/>
            <w:u w:val="none"/>
            <w:shd w:val="clear" w:color="auto" w:fill="FFFFFF"/>
          </w:rPr>
          <w:t>NĐ-CP</w:t>
        </w:r>
      </w:hyperlink>
      <w:r w:rsidR="00D22F70" w:rsidRPr="00661D71">
        <w:rPr>
          <w:spacing w:val="-2"/>
          <w:sz w:val="28"/>
          <w:szCs w:val="28"/>
          <w:lang w:val="nl-NL"/>
        </w:rPr>
        <w:t xml:space="preserve"> Quy định cơ chế tự chủ của đơn vị sự nghiệp công lập; các quy định của pháp luật hiện hành và hướng dẫn của cơ quan tài chính có thẩm quyền. </w:t>
      </w:r>
    </w:p>
    <w:p w14:paraId="67F25C3F" w14:textId="7CAC2C74" w:rsidR="00D22F70" w:rsidRPr="00456A9A" w:rsidRDefault="00DC2CE3" w:rsidP="00933E24">
      <w:pPr>
        <w:widowControl w:val="0"/>
        <w:spacing w:before="120" w:after="120" w:line="240" w:lineRule="auto"/>
        <w:ind w:firstLine="567"/>
        <w:jc w:val="both"/>
        <w:rPr>
          <w:rFonts w:cs="Times New Roman"/>
          <w:sz w:val="28"/>
          <w:szCs w:val="28"/>
        </w:rPr>
      </w:pPr>
      <w:r w:rsidRPr="00456A9A">
        <w:rPr>
          <w:rFonts w:cs="Times New Roman"/>
          <w:bCs/>
          <w:sz w:val="28"/>
          <w:szCs w:val="28"/>
          <w:lang w:val="nl-NL"/>
        </w:rPr>
        <w:t>2.</w:t>
      </w:r>
      <w:r w:rsidR="00414255" w:rsidRPr="00456A9A">
        <w:rPr>
          <w:rFonts w:cs="Times New Roman"/>
          <w:bCs/>
          <w:sz w:val="28"/>
          <w:szCs w:val="28"/>
          <w:lang w:val="nl-NL"/>
        </w:rPr>
        <w:t xml:space="preserve"> </w:t>
      </w:r>
      <w:r w:rsidR="00860F57" w:rsidRPr="00456A9A">
        <w:rPr>
          <w:rFonts w:cs="Times New Roman"/>
          <w:bCs/>
          <w:sz w:val="28"/>
          <w:szCs w:val="28"/>
          <w:lang w:val="nl-NL"/>
        </w:rPr>
        <w:t>C</w:t>
      </w:r>
      <w:r w:rsidR="00414255" w:rsidRPr="00456A9A">
        <w:rPr>
          <w:rFonts w:cs="Times New Roman"/>
          <w:bCs/>
          <w:sz w:val="28"/>
          <w:szCs w:val="28"/>
          <w:lang w:val="nl-NL"/>
        </w:rPr>
        <w:t>ơ chế hoạt động:</w:t>
      </w:r>
      <w:r w:rsidR="0075446A" w:rsidRPr="00456A9A">
        <w:rPr>
          <w:rFonts w:cs="Times New Roman"/>
          <w:bCs/>
          <w:sz w:val="28"/>
          <w:szCs w:val="28"/>
          <w:lang w:val="nl-NL"/>
        </w:rPr>
        <w:t xml:space="preserve"> </w:t>
      </w:r>
      <w:r w:rsidR="0075446A" w:rsidRPr="00456A9A">
        <w:rPr>
          <w:rFonts w:cs="Times New Roman"/>
          <w:sz w:val="28"/>
          <w:szCs w:val="28"/>
        </w:rPr>
        <w:t xml:space="preserve">Trạm Y tế xã </w:t>
      </w:r>
      <w:r w:rsidR="00410C66">
        <w:rPr>
          <w:rFonts w:cs="Times New Roman"/>
          <w:sz w:val="28"/>
          <w:szCs w:val="28"/>
        </w:rPr>
        <w:t>Vĩnh Điều</w:t>
      </w:r>
      <w:r w:rsidR="0075446A" w:rsidRPr="00456A9A">
        <w:rPr>
          <w:rFonts w:cs="Times New Roman"/>
          <w:sz w:val="28"/>
          <w:szCs w:val="28"/>
        </w:rPr>
        <w:t xml:space="preserve"> chịu sự chỉ đạo, quản lý trực tiếp về tổ chức bộ máy, nhân sự, tài sản, tài chính của Ủy ban </w:t>
      </w:r>
      <w:r w:rsidR="006F7625">
        <w:rPr>
          <w:rFonts w:cs="Times New Roman"/>
          <w:sz w:val="28"/>
          <w:szCs w:val="28"/>
        </w:rPr>
        <w:t>nhân dân</w:t>
      </w:r>
      <w:r w:rsidR="0075446A" w:rsidRPr="00456A9A">
        <w:rPr>
          <w:rFonts w:cs="Times New Roman"/>
          <w:sz w:val="28"/>
          <w:szCs w:val="28"/>
        </w:rPr>
        <w:t xml:space="preserve"> xã; đồng thời chịu sự chỉ đạo, hỗ trợ, hướng dẫn, kiểm tra về chuyên môn, nghiệp vụ của Sở Y tế và các đơn vị liên quan theo quy định của pháp luật.</w:t>
      </w:r>
    </w:p>
    <w:p w14:paraId="51665D68" w14:textId="14EECFEF" w:rsidR="00414255" w:rsidRPr="005B666D" w:rsidRDefault="00DC2CE3" w:rsidP="00933E24">
      <w:pPr>
        <w:spacing w:before="120" w:after="120" w:line="240" w:lineRule="auto"/>
        <w:ind w:firstLine="567"/>
        <w:jc w:val="both"/>
        <w:rPr>
          <w:rFonts w:cs="Times New Roman"/>
          <w:bCs/>
          <w:color w:val="FF0000"/>
          <w:sz w:val="28"/>
          <w:szCs w:val="28"/>
          <w:lang w:val="nl-NL"/>
        </w:rPr>
      </w:pPr>
      <w:r w:rsidRPr="005B666D">
        <w:rPr>
          <w:rFonts w:cs="Times New Roman"/>
          <w:bCs/>
          <w:color w:val="FF0000"/>
          <w:sz w:val="28"/>
          <w:szCs w:val="28"/>
          <w:lang w:val="nl-NL"/>
        </w:rPr>
        <w:t>3.</w:t>
      </w:r>
      <w:r w:rsidR="00414255" w:rsidRPr="005B666D">
        <w:rPr>
          <w:rFonts w:cs="Times New Roman"/>
          <w:bCs/>
          <w:color w:val="FF0000"/>
          <w:sz w:val="28"/>
          <w:szCs w:val="28"/>
          <w:lang w:val="nl-NL"/>
        </w:rPr>
        <w:t xml:space="preserve"> Mức độ tự chủ tài chính: </w:t>
      </w:r>
      <w:r w:rsidR="0033010E" w:rsidRPr="005B666D">
        <w:rPr>
          <w:rFonts w:cs="Times New Roman"/>
          <w:bCs/>
          <w:color w:val="FF0000"/>
          <w:sz w:val="28"/>
          <w:szCs w:val="28"/>
          <w:lang w:val="nl-NL"/>
        </w:rPr>
        <w:t xml:space="preserve">Là </w:t>
      </w:r>
      <w:r w:rsidR="003F767D">
        <w:rPr>
          <w:rFonts w:cs="Times New Roman"/>
          <w:color w:val="FF0000"/>
          <w:sz w:val="28"/>
          <w:szCs w:val="28"/>
          <w:shd w:val="clear" w:color="auto" w:fill="FFFFFF"/>
        </w:rPr>
        <w:t>đ</w:t>
      </w:r>
      <w:r w:rsidR="0033010E" w:rsidRPr="005B666D">
        <w:rPr>
          <w:rFonts w:cs="Times New Roman"/>
          <w:color w:val="FF0000"/>
          <w:sz w:val="28"/>
          <w:szCs w:val="28"/>
          <w:shd w:val="clear" w:color="auto" w:fill="FFFFFF"/>
        </w:rPr>
        <w:t xml:space="preserve">ơn vị sự nghiệp công </w:t>
      </w:r>
      <w:r w:rsidR="00540D83">
        <w:rPr>
          <w:rFonts w:cs="Times New Roman"/>
          <w:color w:val="FF0000"/>
          <w:sz w:val="28"/>
          <w:szCs w:val="28"/>
          <w:shd w:val="clear" w:color="auto" w:fill="FFFFFF"/>
        </w:rPr>
        <w:t>tự</w:t>
      </w:r>
      <w:r w:rsidR="0033010E" w:rsidRPr="005B666D">
        <w:rPr>
          <w:rFonts w:cs="Times New Roman"/>
          <w:color w:val="FF0000"/>
          <w:sz w:val="28"/>
          <w:szCs w:val="28"/>
          <w:shd w:val="clear" w:color="auto" w:fill="FFFFFF"/>
        </w:rPr>
        <w:t xml:space="preserve"> bảo đảm</w:t>
      </w:r>
      <w:r w:rsidR="00CF46F9">
        <w:rPr>
          <w:rFonts w:cs="Times New Roman"/>
          <w:color w:val="FF0000"/>
          <w:sz w:val="28"/>
          <w:szCs w:val="28"/>
          <w:shd w:val="clear" w:color="auto" w:fill="FFFFFF"/>
        </w:rPr>
        <w:t xml:space="preserve"> một phần</w:t>
      </w:r>
      <w:r w:rsidR="0033010E" w:rsidRPr="005B666D">
        <w:rPr>
          <w:rFonts w:cs="Times New Roman"/>
          <w:color w:val="FF0000"/>
          <w:sz w:val="28"/>
          <w:szCs w:val="28"/>
          <w:shd w:val="clear" w:color="auto" w:fill="FFFFFF"/>
        </w:rPr>
        <w:t xml:space="preserve"> chi thường xuyên (</w:t>
      </w:r>
      <w:r w:rsidR="00F43CCC">
        <w:rPr>
          <w:rFonts w:cs="Times New Roman"/>
          <w:color w:val="FF0000"/>
          <w:sz w:val="28"/>
          <w:szCs w:val="28"/>
          <w:shd w:val="clear" w:color="auto" w:fill="FFFFFF"/>
        </w:rPr>
        <w:t>Đ</w:t>
      </w:r>
      <w:r w:rsidR="0033010E" w:rsidRPr="005B666D">
        <w:rPr>
          <w:rFonts w:cs="Times New Roman"/>
          <w:color w:val="FF0000"/>
          <w:sz w:val="28"/>
          <w:szCs w:val="28"/>
          <w:shd w:val="clear" w:color="auto" w:fill="FFFFFF"/>
        </w:rPr>
        <w:t>ơn vị</w:t>
      </w:r>
      <w:r w:rsidR="006265A9" w:rsidRPr="005B666D">
        <w:rPr>
          <w:rFonts w:cs="Times New Roman"/>
          <w:color w:val="FF0000"/>
          <w:sz w:val="28"/>
          <w:szCs w:val="28"/>
          <w:shd w:val="clear" w:color="auto" w:fill="FFFFFF"/>
        </w:rPr>
        <w:t xml:space="preserve"> nhóm </w:t>
      </w:r>
      <w:r w:rsidR="00CF46F9">
        <w:rPr>
          <w:rFonts w:cs="Times New Roman"/>
          <w:color w:val="FF0000"/>
          <w:sz w:val="28"/>
          <w:szCs w:val="28"/>
          <w:shd w:val="clear" w:color="auto" w:fill="FFFFFF"/>
        </w:rPr>
        <w:t>3</w:t>
      </w:r>
      <w:r w:rsidR="0033010E" w:rsidRPr="005B666D">
        <w:rPr>
          <w:rFonts w:cs="Times New Roman"/>
          <w:color w:val="FF0000"/>
          <w:sz w:val="28"/>
          <w:szCs w:val="28"/>
          <w:shd w:val="clear" w:color="auto" w:fill="FFFFFF"/>
        </w:rPr>
        <w:t>)</w:t>
      </w:r>
      <w:r w:rsidR="0034104A" w:rsidRPr="005B666D">
        <w:rPr>
          <w:rFonts w:cs="Times New Roman"/>
          <w:color w:val="FF0000"/>
          <w:sz w:val="28"/>
          <w:szCs w:val="28"/>
          <w:shd w:val="clear" w:color="auto" w:fill="FFFFFF"/>
        </w:rPr>
        <w:t>.</w:t>
      </w:r>
    </w:p>
    <w:p w14:paraId="1FD3D152" w14:textId="7C1EB303" w:rsidR="00014D5C" w:rsidRPr="00456A9A" w:rsidRDefault="003E2339" w:rsidP="00933E24">
      <w:pPr>
        <w:spacing w:before="120" w:after="120" w:line="240" w:lineRule="auto"/>
        <w:ind w:firstLine="567"/>
        <w:jc w:val="both"/>
        <w:rPr>
          <w:rFonts w:cs="Times New Roman"/>
          <w:b/>
          <w:sz w:val="28"/>
          <w:szCs w:val="28"/>
          <w:lang w:val="nl-NL"/>
        </w:rPr>
      </w:pPr>
      <w:r w:rsidRPr="00456A9A">
        <w:rPr>
          <w:rFonts w:cs="Times New Roman"/>
          <w:b/>
          <w:sz w:val="28"/>
          <w:szCs w:val="28"/>
          <w:lang w:val="nl-NL"/>
        </w:rPr>
        <w:t>V. VIỆC ĐÁP ỨNG CÁC TIÊU CHÍ, ĐIỀU KIỆN THÀNH LẬP</w:t>
      </w:r>
    </w:p>
    <w:p w14:paraId="6B0ADF84" w14:textId="0B1CC76E" w:rsidR="00107321" w:rsidRPr="00F22AD7" w:rsidRDefault="00AE3F39" w:rsidP="00933E24">
      <w:pPr>
        <w:spacing w:before="120" w:after="120" w:line="240" w:lineRule="auto"/>
        <w:ind w:firstLine="567"/>
        <w:jc w:val="both"/>
        <w:rPr>
          <w:rFonts w:cs="Times New Roman"/>
          <w:bCs/>
          <w:sz w:val="28"/>
          <w:szCs w:val="28"/>
        </w:rPr>
      </w:pPr>
      <w:r w:rsidRPr="00F22AD7">
        <w:rPr>
          <w:rFonts w:cs="Times New Roman"/>
          <w:bCs/>
          <w:sz w:val="28"/>
          <w:szCs w:val="28"/>
        </w:rPr>
        <w:t xml:space="preserve">Việc thành lập </w:t>
      </w:r>
      <w:r w:rsidR="00201B74" w:rsidRPr="00F22AD7">
        <w:rPr>
          <w:rFonts w:cs="Times New Roman"/>
          <w:bCs/>
          <w:sz w:val="28"/>
          <w:szCs w:val="28"/>
        </w:rPr>
        <w:t xml:space="preserve">Trạm Y tế </w:t>
      </w:r>
      <w:r w:rsidR="00B2638B" w:rsidRPr="00F22AD7">
        <w:rPr>
          <w:rFonts w:cs="Times New Roman"/>
          <w:bCs/>
          <w:sz w:val="28"/>
          <w:szCs w:val="28"/>
        </w:rPr>
        <w:t>xã</w:t>
      </w:r>
      <w:r w:rsidR="00CA669B" w:rsidRPr="00F22AD7">
        <w:rPr>
          <w:rFonts w:cs="Times New Roman"/>
          <w:bCs/>
          <w:sz w:val="28"/>
          <w:szCs w:val="28"/>
        </w:rPr>
        <w:t xml:space="preserve"> </w:t>
      </w:r>
      <w:r w:rsidR="004C7945" w:rsidRPr="00F22AD7">
        <w:rPr>
          <w:rFonts w:cs="Times New Roman"/>
          <w:bCs/>
          <w:sz w:val="28"/>
          <w:szCs w:val="28"/>
        </w:rPr>
        <w:t>Vĩnh Điều</w:t>
      </w:r>
      <w:r w:rsidR="00201B74" w:rsidRPr="00F22AD7">
        <w:rPr>
          <w:rFonts w:cs="Times New Roman"/>
          <w:bCs/>
          <w:sz w:val="28"/>
          <w:szCs w:val="28"/>
        </w:rPr>
        <w:t xml:space="preserve"> bảo đảm </w:t>
      </w:r>
      <w:r w:rsidR="000D760E" w:rsidRPr="00F22AD7">
        <w:rPr>
          <w:rFonts w:cs="Times New Roman"/>
          <w:bCs/>
          <w:sz w:val="28"/>
          <w:szCs w:val="28"/>
        </w:rPr>
        <w:t>thực hiện và đáp ứng các tiêu chí theo quy định tại</w:t>
      </w:r>
      <w:r w:rsidR="00107321" w:rsidRPr="00F22AD7">
        <w:rPr>
          <w:rFonts w:cs="Times New Roman"/>
          <w:bCs/>
          <w:sz w:val="28"/>
          <w:szCs w:val="28"/>
        </w:rPr>
        <w:t xml:space="preserve"> Nghị định số 120/2020/NĐ-CP</w:t>
      </w:r>
      <w:r w:rsidR="00F22AD7">
        <w:rPr>
          <w:rFonts w:cs="Times New Roman"/>
          <w:bCs/>
          <w:sz w:val="28"/>
          <w:szCs w:val="28"/>
        </w:rPr>
        <w:t xml:space="preserve">, </w:t>
      </w:r>
      <w:r w:rsidR="00107321" w:rsidRPr="00F22AD7">
        <w:rPr>
          <w:rFonts w:cs="Times New Roman"/>
          <w:bCs/>
          <w:sz w:val="28"/>
          <w:szCs w:val="28"/>
        </w:rPr>
        <w:t xml:space="preserve">Nghị định số 283/2025/NĐ-CP </w:t>
      </w:r>
      <w:r w:rsidR="00201B74" w:rsidRPr="00F22AD7">
        <w:rPr>
          <w:rFonts w:cs="Times New Roman"/>
          <w:bCs/>
          <w:sz w:val="28"/>
          <w:szCs w:val="28"/>
        </w:rPr>
        <w:t>của Chính ph</w:t>
      </w:r>
      <w:r w:rsidR="002E2443" w:rsidRPr="00F22AD7">
        <w:rPr>
          <w:rFonts w:cs="Times New Roman"/>
          <w:bCs/>
          <w:sz w:val="28"/>
          <w:szCs w:val="28"/>
        </w:rPr>
        <w:t>ủ</w:t>
      </w:r>
      <w:r w:rsidR="00F22AD7">
        <w:rPr>
          <w:rFonts w:cs="Times New Roman"/>
          <w:bCs/>
          <w:sz w:val="28"/>
          <w:szCs w:val="28"/>
        </w:rPr>
        <w:t xml:space="preserve">, </w:t>
      </w:r>
      <w:r w:rsidR="001D014A" w:rsidRPr="00456A9A">
        <w:rPr>
          <w:rFonts w:cs="Times New Roman"/>
          <w:sz w:val="28"/>
          <w:szCs w:val="28"/>
          <w:shd w:val="clear" w:color="auto" w:fill="FFFFFF"/>
          <w:lang w:val="nl-NL"/>
        </w:rPr>
        <w:t xml:space="preserve">Thông tư số 43/2025/TT-BYT của Bộ Y tế </w:t>
      </w:r>
      <w:r w:rsidR="000D760E" w:rsidRPr="00F22AD7">
        <w:rPr>
          <w:rFonts w:cs="Times New Roman"/>
          <w:sz w:val="28"/>
          <w:szCs w:val="28"/>
        </w:rPr>
        <w:t xml:space="preserve"> </w:t>
      </w:r>
      <w:r w:rsidR="000D760E" w:rsidRPr="00F22AD7">
        <w:rPr>
          <w:rFonts w:cs="Times New Roman"/>
          <w:bCs/>
          <w:sz w:val="28"/>
          <w:szCs w:val="28"/>
        </w:rPr>
        <w:t>và các quy định của pháp luật có liên quan</w:t>
      </w:r>
      <w:r w:rsidRPr="00F22AD7">
        <w:rPr>
          <w:rFonts w:cs="Times New Roman"/>
          <w:bCs/>
          <w:sz w:val="28"/>
          <w:szCs w:val="28"/>
        </w:rPr>
        <w:t>, cụ thể:</w:t>
      </w:r>
    </w:p>
    <w:p w14:paraId="63902CCA" w14:textId="2F86A1F4" w:rsidR="00AE3F39" w:rsidRPr="00456A9A" w:rsidRDefault="00597C12" w:rsidP="00933E24">
      <w:pPr>
        <w:spacing w:before="120" w:after="120" w:line="240" w:lineRule="auto"/>
        <w:ind w:firstLine="567"/>
        <w:jc w:val="both"/>
        <w:rPr>
          <w:rFonts w:cs="Times New Roman"/>
          <w:b/>
          <w:sz w:val="28"/>
          <w:szCs w:val="28"/>
        </w:rPr>
      </w:pPr>
      <w:r w:rsidRPr="00456A9A">
        <w:rPr>
          <w:rFonts w:cs="Times New Roman"/>
          <w:b/>
          <w:sz w:val="28"/>
          <w:szCs w:val="28"/>
        </w:rPr>
        <w:t>1.</w:t>
      </w:r>
      <w:r w:rsidR="00AE3F39" w:rsidRPr="00456A9A">
        <w:rPr>
          <w:rFonts w:cs="Times New Roman"/>
          <w:b/>
          <w:sz w:val="28"/>
          <w:szCs w:val="28"/>
        </w:rPr>
        <w:t xml:space="preserve"> Về tổ chức bộ máy:</w:t>
      </w:r>
    </w:p>
    <w:p w14:paraId="2D133C45" w14:textId="22247C1D" w:rsidR="00AE3F39" w:rsidRPr="00456A9A" w:rsidRDefault="00597C12" w:rsidP="00933E24">
      <w:pPr>
        <w:spacing w:before="120" w:after="120" w:line="240" w:lineRule="auto"/>
        <w:ind w:firstLine="567"/>
        <w:jc w:val="both"/>
        <w:rPr>
          <w:rFonts w:cs="Times New Roman"/>
          <w:bCs/>
          <w:sz w:val="28"/>
          <w:szCs w:val="28"/>
        </w:rPr>
      </w:pPr>
      <w:r w:rsidRPr="00456A9A">
        <w:rPr>
          <w:rFonts w:cs="Times New Roman"/>
          <w:bCs/>
          <w:sz w:val="28"/>
          <w:szCs w:val="28"/>
        </w:rPr>
        <w:t>-</w:t>
      </w:r>
      <w:r w:rsidR="00AE3F39" w:rsidRPr="00456A9A">
        <w:rPr>
          <w:rFonts w:cs="Times New Roman"/>
          <w:bCs/>
          <w:sz w:val="28"/>
          <w:szCs w:val="28"/>
        </w:rPr>
        <w:t xml:space="preserve"> </w:t>
      </w:r>
      <w:r w:rsidR="00C120AF" w:rsidRPr="00456A9A">
        <w:rPr>
          <w:rFonts w:cs="Times New Roman"/>
          <w:bCs/>
          <w:sz w:val="28"/>
          <w:szCs w:val="28"/>
        </w:rPr>
        <w:t>T</w:t>
      </w:r>
      <w:r w:rsidR="00AE3F39" w:rsidRPr="00456A9A">
        <w:rPr>
          <w:rFonts w:cs="Times New Roman"/>
          <w:bCs/>
          <w:sz w:val="28"/>
          <w:szCs w:val="28"/>
        </w:rPr>
        <w:t xml:space="preserve">hực hiện theo đúng </w:t>
      </w:r>
      <w:r w:rsidR="00C120AF" w:rsidRPr="00456A9A">
        <w:rPr>
          <w:rFonts w:cs="Times New Roman"/>
          <w:bCs/>
          <w:spacing w:val="2"/>
          <w:sz w:val="28"/>
          <w:szCs w:val="28"/>
          <w:shd w:val="clear" w:color="auto" w:fill="FFFFFF"/>
          <w:lang w:val="de-DE"/>
        </w:rPr>
        <w:t>chủ trương, định hướng của Trung ương, Bộ Chính trị, Ban Bí thư và Chương trình, Kế hoạch của Tỉnh ủy, UBND tỉnh</w:t>
      </w:r>
    </w:p>
    <w:p w14:paraId="55FBDDCF" w14:textId="3D03BC8F" w:rsidR="00AE3F39" w:rsidRPr="00456A9A" w:rsidRDefault="00597C12" w:rsidP="00933E24">
      <w:pPr>
        <w:spacing w:before="120" w:after="120" w:line="240" w:lineRule="auto"/>
        <w:ind w:firstLine="567"/>
        <w:jc w:val="both"/>
        <w:rPr>
          <w:rFonts w:cs="Times New Roman"/>
          <w:bCs/>
          <w:sz w:val="28"/>
          <w:szCs w:val="28"/>
        </w:rPr>
      </w:pPr>
      <w:r w:rsidRPr="00456A9A">
        <w:rPr>
          <w:rFonts w:cs="Times New Roman"/>
          <w:bCs/>
          <w:sz w:val="28"/>
          <w:szCs w:val="28"/>
        </w:rPr>
        <w:t>-</w:t>
      </w:r>
      <w:r w:rsidR="00C120AF" w:rsidRPr="00456A9A">
        <w:rPr>
          <w:rFonts w:cs="Times New Roman"/>
          <w:bCs/>
          <w:sz w:val="28"/>
          <w:szCs w:val="28"/>
        </w:rPr>
        <w:t xml:space="preserve"> </w:t>
      </w:r>
      <w:r w:rsidR="00AE3F39" w:rsidRPr="00456A9A">
        <w:rPr>
          <w:rFonts w:cs="Times New Roman"/>
          <w:bCs/>
          <w:sz w:val="28"/>
          <w:szCs w:val="28"/>
        </w:rPr>
        <w:t>Có cơ cấu tổ chức tinh gọn, phù hợp với mô hình chính quyền địa phương hai cấp.</w:t>
      </w:r>
    </w:p>
    <w:p w14:paraId="1444ECEF" w14:textId="6E8302EA" w:rsidR="00C120AF" w:rsidRPr="00456A9A" w:rsidRDefault="00597C12" w:rsidP="00933E24">
      <w:pPr>
        <w:spacing w:before="120" w:after="120" w:line="240" w:lineRule="auto"/>
        <w:ind w:firstLine="567"/>
        <w:jc w:val="both"/>
        <w:rPr>
          <w:rFonts w:cs="Times New Roman"/>
          <w:b/>
          <w:sz w:val="28"/>
          <w:szCs w:val="28"/>
        </w:rPr>
      </w:pPr>
      <w:r w:rsidRPr="00456A9A">
        <w:rPr>
          <w:rFonts w:cs="Times New Roman"/>
          <w:b/>
          <w:sz w:val="28"/>
          <w:szCs w:val="28"/>
        </w:rPr>
        <w:t>2.</w:t>
      </w:r>
      <w:r w:rsidR="00C120AF" w:rsidRPr="00456A9A">
        <w:rPr>
          <w:rFonts w:cs="Times New Roman"/>
          <w:b/>
          <w:sz w:val="28"/>
          <w:szCs w:val="28"/>
        </w:rPr>
        <w:t xml:space="preserve"> V</w:t>
      </w:r>
      <w:r w:rsidR="00AE3F39" w:rsidRPr="00456A9A">
        <w:rPr>
          <w:rFonts w:cs="Times New Roman"/>
          <w:b/>
          <w:sz w:val="28"/>
          <w:szCs w:val="28"/>
        </w:rPr>
        <w:t>ề nhân lực:</w:t>
      </w:r>
    </w:p>
    <w:p w14:paraId="63F61CE0" w14:textId="7457B42D" w:rsidR="00C120AF" w:rsidRPr="00456A9A" w:rsidRDefault="00597C12" w:rsidP="00933E24">
      <w:pPr>
        <w:spacing w:before="120" w:after="120" w:line="240" w:lineRule="auto"/>
        <w:ind w:firstLine="567"/>
        <w:jc w:val="both"/>
        <w:rPr>
          <w:rFonts w:cs="Times New Roman"/>
          <w:bCs/>
          <w:sz w:val="28"/>
          <w:szCs w:val="28"/>
        </w:rPr>
      </w:pPr>
      <w:r w:rsidRPr="00456A9A">
        <w:rPr>
          <w:rFonts w:cs="Times New Roman"/>
          <w:bCs/>
          <w:sz w:val="28"/>
          <w:szCs w:val="28"/>
        </w:rPr>
        <w:t>-</w:t>
      </w:r>
      <w:r w:rsidR="00C120AF" w:rsidRPr="00456A9A">
        <w:rPr>
          <w:rFonts w:cs="Times New Roman"/>
          <w:bCs/>
          <w:sz w:val="28"/>
          <w:szCs w:val="28"/>
        </w:rPr>
        <w:t xml:space="preserve"> </w:t>
      </w:r>
      <w:r w:rsidR="00AE3F39" w:rsidRPr="00456A9A">
        <w:rPr>
          <w:rFonts w:cs="Times New Roman"/>
          <w:bCs/>
          <w:sz w:val="28"/>
          <w:szCs w:val="28"/>
        </w:rPr>
        <w:t>Bố trí đủ số lượng viên chức, nhân viên y tế theo vị trí việc làm (bác sĩ, y sĩ, điều dưỡng, hộ sinh, dược sĩ…).</w:t>
      </w:r>
    </w:p>
    <w:p w14:paraId="0F46F90D" w14:textId="41906C02" w:rsidR="00C120AF" w:rsidRPr="00456A9A" w:rsidRDefault="00597C12" w:rsidP="00933E24">
      <w:pPr>
        <w:spacing w:before="120" w:after="120" w:line="240" w:lineRule="auto"/>
        <w:ind w:firstLine="567"/>
        <w:jc w:val="both"/>
        <w:rPr>
          <w:rFonts w:cs="Times New Roman"/>
          <w:bCs/>
          <w:sz w:val="28"/>
          <w:szCs w:val="28"/>
        </w:rPr>
      </w:pPr>
      <w:r w:rsidRPr="00456A9A">
        <w:rPr>
          <w:rFonts w:cs="Times New Roman"/>
          <w:bCs/>
          <w:sz w:val="28"/>
          <w:szCs w:val="28"/>
        </w:rPr>
        <w:lastRenderedPageBreak/>
        <w:t>-</w:t>
      </w:r>
      <w:r w:rsidR="00C120AF" w:rsidRPr="00456A9A">
        <w:rPr>
          <w:rFonts w:cs="Times New Roman"/>
          <w:bCs/>
          <w:sz w:val="28"/>
          <w:szCs w:val="28"/>
        </w:rPr>
        <w:t xml:space="preserve"> </w:t>
      </w:r>
      <w:r w:rsidR="00AE3F39" w:rsidRPr="00456A9A">
        <w:rPr>
          <w:rFonts w:cs="Times New Roman"/>
          <w:bCs/>
          <w:sz w:val="28"/>
          <w:szCs w:val="28"/>
        </w:rPr>
        <w:t>Có phương án đào tạo, bồi dưỡng, nâng cao năng lực chuyên môn cho đội ngũ cán bộ y tế.</w:t>
      </w:r>
    </w:p>
    <w:p w14:paraId="530FB736" w14:textId="680BD12C" w:rsidR="00C120AF" w:rsidRPr="00456A9A" w:rsidRDefault="00597C12" w:rsidP="00933E24">
      <w:pPr>
        <w:spacing w:before="120" w:after="120" w:line="240" w:lineRule="auto"/>
        <w:ind w:firstLine="567"/>
        <w:jc w:val="both"/>
        <w:rPr>
          <w:rFonts w:cs="Times New Roman"/>
          <w:b/>
          <w:sz w:val="28"/>
          <w:szCs w:val="28"/>
        </w:rPr>
      </w:pPr>
      <w:r w:rsidRPr="00456A9A">
        <w:rPr>
          <w:rFonts w:cs="Times New Roman"/>
          <w:b/>
          <w:sz w:val="28"/>
          <w:szCs w:val="28"/>
        </w:rPr>
        <w:t>3.</w:t>
      </w:r>
      <w:r w:rsidR="00C120AF" w:rsidRPr="00456A9A">
        <w:rPr>
          <w:rFonts w:cs="Times New Roman"/>
          <w:b/>
          <w:sz w:val="28"/>
          <w:szCs w:val="28"/>
        </w:rPr>
        <w:t xml:space="preserve"> V</w:t>
      </w:r>
      <w:r w:rsidR="00AE3F39" w:rsidRPr="00456A9A">
        <w:rPr>
          <w:rFonts w:cs="Times New Roman"/>
          <w:b/>
          <w:sz w:val="28"/>
          <w:szCs w:val="28"/>
        </w:rPr>
        <w:t>ề cơ sở vật chất, trang thiết bị:</w:t>
      </w:r>
    </w:p>
    <w:p w14:paraId="50E7B754" w14:textId="10664996" w:rsidR="00C120AF" w:rsidRPr="00456A9A" w:rsidRDefault="00597C12" w:rsidP="00933E24">
      <w:pPr>
        <w:spacing w:before="120" w:after="120" w:line="240" w:lineRule="auto"/>
        <w:ind w:firstLine="567"/>
        <w:jc w:val="both"/>
        <w:rPr>
          <w:rFonts w:cs="Times New Roman"/>
          <w:bCs/>
          <w:sz w:val="28"/>
          <w:szCs w:val="28"/>
        </w:rPr>
      </w:pPr>
      <w:r w:rsidRPr="00456A9A">
        <w:rPr>
          <w:rFonts w:cs="Times New Roman"/>
          <w:bCs/>
          <w:sz w:val="28"/>
          <w:szCs w:val="28"/>
        </w:rPr>
        <w:t>-</w:t>
      </w:r>
      <w:r w:rsidR="00C120AF" w:rsidRPr="00456A9A">
        <w:rPr>
          <w:rFonts w:cs="Times New Roman"/>
          <w:bCs/>
          <w:sz w:val="28"/>
          <w:szCs w:val="28"/>
        </w:rPr>
        <w:t xml:space="preserve"> </w:t>
      </w:r>
      <w:r w:rsidR="00AE3F39" w:rsidRPr="00456A9A">
        <w:rPr>
          <w:rFonts w:cs="Times New Roman"/>
          <w:bCs/>
          <w:sz w:val="28"/>
          <w:szCs w:val="28"/>
        </w:rPr>
        <w:t>Có trụ sở làm việc, đáp ứng yêu cầu khám chữa bệnh, phòng bệnh và triển khai các kỹ thuật chuyên môn.</w:t>
      </w:r>
    </w:p>
    <w:p w14:paraId="6ACCEB6D" w14:textId="08FB9B5E" w:rsidR="00C120AF" w:rsidRPr="00456A9A" w:rsidRDefault="00597C12" w:rsidP="00933E24">
      <w:pPr>
        <w:spacing w:before="120" w:after="120" w:line="240" w:lineRule="auto"/>
        <w:ind w:firstLine="567"/>
        <w:jc w:val="both"/>
        <w:rPr>
          <w:rFonts w:cs="Times New Roman"/>
          <w:bCs/>
          <w:sz w:val="28"/>
          <w:szCs w:val="28"/>
        </w:rPr>
      </w:pPr>
      <w:r w:rsidRPr="00456A9A">
        <w:rPr>
          <w:rFonts w:cs="Times New Roman"/>
          <w:bCs/>
          <w:sz w:val="28"/>
          <w:szCs w:val="28"/>
        </w:rPr>
        <w:t>-</w:t>
      </w:r>
      <w:r w:rsidR="00C120AF" w:rsidRPr="00456A9A">
        <w:rPr>
          <w:rFonts w:cs="Times New Roman"/>
          <w:bCs/>
          <w:sz w:val="28"/>
          <w:szCs w:val="28"/>
        </w:rPr>
        <w:t xml:space="preserve"> </w:t>
      </w:r>
      <w:r w:rsidR="00AE3F39" w:rsidRPr="00456A9A">
        <w:rPr>
          <w:rFonts w:cs="Times New Roman"/>
          <w:bCs/>
          <w:sz w:val="28"/>
          <w:szCs w:val="28"/>
        </w:rPr>
        <w:t>Được trang bị đầy đủ các thiết bị thiết yếu (giường bệnh, dụng cụ sơ cứu, thiết bị xét nghiệm cơ bản, máy siêu âm, X-quang…).</w:t>
      </w:r>
    </w:p>
    <w:p w14:paraId="4669B072" w14:textId="61472895" w:rsidR="00C120AF" w:rsidRPr="001D014A" w:rsidRDefault="00597C12" w:rsidP="00933E24">
      <w:pPr>
        <w:spacing w:before="120" w:after="120" w:line="240" w:lineRule="auto"/>
        <w:ind w:firstLine="567"/>
        <w:jc w:val="both"/>
        <w:rPr>
          <w:rFonts w:cs="Times New Roman"/>
          <w:spacing w:val="-4"/>
          <w:sz w:val="28"/>
          <w:szCs w:val="28"/>
        </w:rPr>
      </w:pPr>
      <w:r w:rsidRPr="001D014A">
        <w:rPr>
          <w:rFonts w:cs="Times New Roman"/>
          <w:spacing w:val="-4"/>
          <w:sz w:val="28"/>
          <w:szCs w:val="28"/>
        </w:rPr>
        <w:t>-</w:t>
      </w:r>
      <w:r w:rsidR="00C120AF" w:rsidRPr="001D014A">
        <w:rPr>
          <w:rFonts w:cs="Times New Roman"/>
          <w:spacing w:val="-4"/>
          <w:sz w:val="28"/>
          <w:szCs w:val="28"/>
        </w:rPr>
        <w:t xml:space="preserve"> </w:t>
      </w:r>
      <w:r w:rsidR="00AE3F39" w:rsidRPr="001D014A">
        <w:rPr>
          <w:rFonts w:cs="Times New Roman"/>
          <w:spacing w:val="-4"/>
          <w:sz w:val="28"/>
          <w:szCs w:val="28"/>
        </w:rPr>
        <w:t>Bảo đảm điều kiện vệ sinh, an toàn, phòng cháy chữa cháy theo quy định.</w:t>
      </w:r>
    </w:p>
    <w:p w14:paraId="16C6DDCA" w14:textId="5B17839B" w:rsidR="00C120AF" w:rsidRPr="00456A9A" w:rsidRDefault="00597C12" w:rsidP="00933E24">
      <w:pPr>
        <w:spacing w:before="120" w:after="120" w:line="240" w:lineRule="auto"/>
        <w:ind w:firstLine="567"/>
        <w:jc w:val="both"/>
        <w:rPr>
          <w:rFonts w:cs="Times New Roman"/>
          <w:b/>
          <w:sz w:val="28"/>
          <w:szCs w:val="28"/>
        </w:rPr>
      </w:pPr>
      <w:r w:rsidRPr="00456A9A">
        <w:rPr>
          <w:rFonts w:cs="Times New Roman"/>
          <w:b/>
          <w:sz w:val="28"/>
          <w:szCs w:val="28"/>
        </w:rPr>
        <w:t>4.</w:t>
      </w:r>
      <w:r w:rsidR="00C120AF" w:rsidRPr="00456A9A">
        <w:rPr>
          <w:rFonts w:cs="Times New Roman"/>
          <w:b/>
          <w:sz w:val="28"/>
          <w:szCs w:val="28"/>
        </w:rPr>
        <w:t xml:space="preserve"> V</w:t>
      </w:r>
      <w:r w:rsidR="00AE3F39" w:rsidRPr="00456A9A">
        <w:rPr>
          <w:rFonts w:cs="Times New Roman"/>
          <w:b/>
          <w:sz w:val="28"/>
          <w:szCs w:val="28"/>
        </w:rPr>
        <w:t>ề hoạt động chuyên môn:</w:t>
      </w:r>
    </w:p>
    <w:p w14:paraId="3C6F53C9" w14:textId="70D71F38" w:rsidR="00C120AF" w:rsidRPr="00456A9A" w:rsidRDefault="00597C12" w:rsidP="00933E24">
      <w:pPr>
        <w:spacing w:before="120" w:after="120" w:line="240" w:lineRule="auto"/>
        <w:ind w:firstLine="567"/>
        <w:jc w:val="both"/>
        <w:rPr>
          <w:rFonts w:cs="Times New Roman"/>
          <w:bCs/>
          <w:sz w:val="28"/>
          <w:szCs w:val="28"/>
        </w:rPr>
      </w:pPr>
      <w:r w:rsidRPr="00456A9A">
        <w:rPr>
          <w:rFonts w:cs="Times New Roman"/>
          <w:bCs/>
          <w:sz w:val="28"/>
          <w:szCs w:val="28"/>
        </w:rPr>
        <w:t>-</w:t>
      </w:r>
      <w:r w:rsidR="00C120AF" w:rsidRPr="00456A9A">
        <w:rPr>
          <w:rFonts w:cs="Times New Roman"/>
          <w:bCs/>
          <w:sz w:val="28"/>
          <w:szCs w:val="28"/>
        </w:rPr>
        <w:t xml:space="preserve"> </w:t>
      </w:r>
      <w:r w:rsidR="00AE3F39" w:rsidRPr="00456A9A">
        <w:rPr>
          <w:rFonts w:cs="Times New Roman"/>
          <w:bCs/>
          <w:sz w:val="28"/>
          <w:szCs w:val="28"/>
        </w:rPr>
        <w:t>Có khả năng triển khai các chương trình y tế quốc gia và địa phương.</w:t>
      </w:r>
    </w:p>
    <w:p w14:paraId="268394D4" w14:textId="2AB4ACAC" w:rsidR="00C120AF" w:rsidRPr="00456A9A" w:rsidRDefault="00597C12" w:rsidP="00933E24">
      <w:pPr>
        <w:spacing w:before="120" w:after="120" w:line="240" w:lineRule="auto"/>
        <w:ind w:firstLine="567"/>
        <w:jc w:val="both"/>
        <w:rPr>
          <w:rFonts w:cs="Times New Roman"/>
          <w:bCs/>
          <w:sz w:val="28"/>
          <w:szCs w:val="28"/>
        </w:rPr>
      </w:pPr>
      <w:r w:rsidRPr="00456A9A">
        <w:rPr>
          <w:rFonts w:cs="Times New Roman"/>
          <w:bCs/>
          <w:sz w:val="28"/>
          <w:szCs w:val="28"/>
        </w:rPr>
        <w:t>-</w:t>
      </w:r>
      <w:r w:rsidR="00C120AF" w:rsidRPr="00456A9A">
        <w:rPr>
          <w:rFonts w:cs="Times New Roman"/>
          <w:bCs/>
          <w:sz w:val="28"/>
          <w:szCs w:val="28"/>
        </w:rPr>
        <w:t xml:space="preserve"> </w:t>
      </w:r>
      <w:r w:rsidR="00AE3F39" w:rsidRPr="00456A9A">
        <w:rPr>
          <w:rFonts w:cs="Times New Roman"/>
          <w:bCs/>
          <w:sz w:val="28"/>
          <w:szCs w:val="28"/>
        </w:rPr>
        <w:t>Đáp ứng yêu cầu khám chữa bệnh ban đầu, chăm sóc sức khỏe sinh sản, phòng chống dịch bệnh.</w:t>
      </w:r>
    </w:p>
    <w:p w14:paraId="78156E94" w14:textId="6ED2FAB3" w:rsidR="00AE3F39" w:rsidRPr="00456A9A" w:rsidRDefault="00597C12" w:rsidP="00933E24">
      <w:pPr>
        <w:spacing w:before="120" w:after="120" w:line="240" w:lineRule="auto"/>
        <w:ind w:firstLine="567"/>
        <w:jc w:val="both"/>
        <w:rPr>
          <w:rFonts w:cs="Times New Roman"/>
          <w:bCs/>
          <w:sz w:val="28"/>
          <w:szCs w:val="28"/>
        </w:rPr>
      </w:pPr>
      <w:r w:rsidRPr="00456A9A">
        <w:rPr>
          <w:rFonts w:cs="Times New Roman"/>
          <w:bCs/>
          <w:sz w:val="28"/>
          <w:szCs w:val="28"/>
        </w:rPr>
        <w:t>-</w:t>
      </w:r>
      <w:r w:rsidR="00C120AF" w:rsidRPr="00456A9A">
        <w:rPr>
          <w:rFonts w:cs="Times New Roman"/>
          <w:bCs/>
          <w:sz w:val="28"/>
          <w:szCs w:val="28"/>
        </w:rPr>
        <w:t xml:space="preserve"> </w:t>
      </w:r>
      <w:r w:rsidR="00AE3F39" w:rsidRPr="00456A9A">
        <w:rPr>
          <w:rFonts w:cs="Times New Roman"/>
          <w:bCs/>
          <w:sz w:val="28"/>
          <w:szCs w:val="28"/>
        </w:rPr>
        <w:t>Quản lý hồ sơ sức khỏe toàn dân, ứng dụng công nghệ thông tin, chuyển đổi số y tế.</w:t>
      </w:r>
    </w:p>
    <w:p w14:paraId="4E54ACC8" w14:textId="0C6539AC" w:rsidR="000D760E" w:rsidRPr="00456A9A" w:rsidRDefault="000D760E" w:rsidP="00933E24">
      <w:pPr>
        <w:spacing w:before="120" w:after="120" w:line="240" w:lineRule="auto"/>
        <w:ind w:firstLine="567"/>
        <w:jc w:val="both"/>
        <w:rPr>
          <w:rFonts w:cs="Times New Roman"/>
          <w:b/>
          <w:sz w:val="28"/>
          <w:szCs w:val="28"/>
        </w:rPr>
      </w:pPr>
      <w:r w:rsidRPr="00456A9A">
        <w:rPr>
          <w:rFonts w:cs="Times New Roman"/>
          <w:b/>
          <w:sz w:val="28"/>
          <w:szCs w:val="28"/>
        </w:rPr>
        <w:t>V</w:t>
      </w:r>
      <w:r w:rsidR="007D2A3F" w:rsidRPr="00456A9A">
        <w:rPr>
          <w:rFonts w:cs="Times New Roman"/>
          <w:b/>
          <w:sz w:val="28"/>
          <w:szCs w:val="28"/>
        </w:rPr>
        <w:t>I</w:t>
      </w:r>
      <w:r w:rsidRPr="00456A9A">
        <w:rPr>
          <w:rFonts w:cs="Times New Roman"/>
          <w:b/>
          <w:sz w:val="28"/>
          <w:szCs w:val="28"/>
        </w:rPr>
        <w:t>. LỘ TRÌNH THỰC HIỆN</w:t>
      </w:r>
    </w:p>
    <w:p w14:paraId="3D954DED" w14:textId="05F519E2" w:rsidR="006C03BC" w:rsidRPr="00456A9A" w:rsidRDefault="0044100F" w:rsidP="00933E24">
      <w:pPr>
        <w:spacing w:before="120" w:after="120" w:line="240" w:lineRule="auto"/>
        <w:ind w:firstLine="567"/>
        <w:jc w:val="both"/>
        <w:rPr>
          <w:rFonts w:cs="Times New Roman"/>
          <w:bCs/>
          <w:spacing w:val="2"/>
          <w:sz w:val="28"/>
          <w:szCs w:val="28"/>
          <w:shd w:val="clear" w:color="auto" w:fill="FFFFFF"/>
          <w:lang w:val="de-DE"/>
        </w:rPr>
      </w:pPr>
      <w:r w:rsidRPr="00456A9A">
        <w:rPr>
          <w:rFonts w:cs="Times New Roman"/>
          <w:bCs/>
          <w:sz w:val="28"/>
          <w:szCs w:val="28"/>
        </w:rPr>
        <w:t xml:space="preserve">1. Rà soát thực trạng mạng lưới Trạm Y tế, nhân lực, cơ sở vật chất, trang thiết bị, </w:t>
      </w:r>
      <w:r w:rsidR="00056301" w:rsidRPr="00456A9A">
        <w:rPr>
          <w:rFonts w:cs="Times New Roman"/>
          <w:bCs/>
          <w:sz w:val="28"/>
          <w:szCs w:val="28"/>
        </w:rPr>
        <w:t xml:space="preserve">tổng hợp, </w:t>
      </w:r>
      <w:r w:rsidRPr="00456A9A">
        <w:rPr>
          <w:rFonts w:cs="Times New Roman"/>
          <w:bCs/>
          <w:sz w:val="28"/>
          <w:szCs w:val="28"/>
        </w:rPr>
        <w:t>xây dựng Đề án thành lập</w:t>
      </w:r>
      <w:r w:rsidR="00056301" w:rsidRPr="00456A9A">
        <w:rPr>
          <w:rFonts w:cs="Times New Roman"/>
          <w:bCs/>
          <w:sz w:val="28"/>
          <w:szCs w:val="28"/>
        </w:rPr>
        <w:t xml:space="preserve"> Trạm Y tế </w:t>
      </w:r>
      <w:r w:rsidR="00B2638B" w:rsidRPr="00456A9A">
        <w:rPr>
          <w:rFonts w:cs="Times New Roman"/>
          <w:bCs/>
          <w:sz w:val="28"/>
          <w:szCs w:val="28"/>
        </w:rPr>
        <w:t xml:space="preserve">xã </w:t>
      </w:r>
      <w:r w:rsidR="001D014A">
        <w:rPr>
          <w:rFonts w:cs="Times New Roman"/>
          <w:bCs/>
          <w:sz w:val="28"/>
          <w:szCs w:val="28"/>
        </w:rPr>
        <w:t>Vĩnh Điều</w:t>
      </w:r>
      <w:r w:rsidR="00056301" w:rsidRPr="00456A9A">
        <w:rPr>
          <w:rFonts w:cs="Times New Roman"/>
          <w:bCs/>
          <w:sz w:val="28"/>
          <w:szCs w:val="28"/>
        </w:rPr>
        <w:t xml:space="preserve"> </w:t>
      </w:r>
      <w:r w:rsidR="00056301" w:rsidRPr="00456A9A">
        <w:rPr>
          <w:rFonts w:cs="Times New Roman"/>
          <w:bCs/>
          <w:spacing w:val="2"/>
          <w:sz w:val="28"/>
          <w:szCs w:val="28"/>
          <w:shd w:val="clear" w:color="auto" w:fill="FFFFFF"/>
          <w:lang w:val="de-DE"/>
        </w:rPr>
        <w:t xml:space="preserve">và các điểm khám bệnh trên cơ sở hợp nhất các </w:t>
      </w:r>
      <w:r w:rsidR="001D014A">
        <w:rPr>
          <w:rFonts w:cs="Times New Roman"/>
          <w:bCs/>
          <w:spacing w:val="2"/>
          <w:sz w:val="28"/>
          <w:szCs w:val="28"/>
          <w:shd w:val="clear" w:color="auto" w:fill="FFFFFF"/>
          <w:lang w:val="de-DE"/>
        </w:rPr>
        <w:t>T</w:t>
      </w:r>
      <w:r w:rsidR="00056301" w:rsidRPr="00456A9A">
        <w:rPr>
          <w:rFonts w:cs="Times New Roman"/>
          <w:bCs/>
          <w:spacing w:val="2"/>
          <w:sz w:val="28"/>
          <w:szCs w:val="28"/>
          <w:shd w:val="clear" w:color="auto" w:fill="FFFFFF"/>
          <w:lang w:val="de-DE"/>
        </w:rPr>
        <w:t>rạm y tế trước đây. Thời gian hoàn thành chậm nhấ</w:t>
      </w:r>
      <w:r w:rsidR="006265A9">
        <w:rPr>
          <w:rFonts w:cs="Times New Roman"/>
          <w:bCs/>
          <w:spacing w:val="2"/>
          <w:sz w:val="28"/>
          <w:szCs w:val="28"/>
          <w:shd w:val="clear" w:color="auto" w:fill="FFFFFF"/>
          <w:lang w:val="de-DE"/>
        </w:rPr>
        <w:t xml:space="preserve">t ngày </w:t>
      </w:r>
      <w:r w:rsidR="0076516D">
        <w:rPr>
          <w:rFonts w:cs="Times New Roman"/>
          <w:bCs/>
          <w:spacing w:val="2"/>
          <w:sz w:val="28"/>
          <w:szCs w:val="28"/>
          <w:shd w:val="clear" w:color="auto" w:fill="FFFFFF"/>
          <w:lang w:val="de-DE"/>
        </w:rPr>
        <w:t>1</w:t>
      </w:r>
      <w:r w:rsidR="00F15614">
        <w:rPr>
          <w:rFonts w:cs="Times New Roman"/>
          <w:bCs/>
          <w:spacing w:val="2"/>
          <w:sz w:val="28"/>
          <w:szCs w:val="28"/>
          <w:shd w:val="clear" w:color="auto" w:fill="FFFFFF"/>
          <w:lang w:val="de-DE"/>
        </w:rPr>
        <w:t>2</w:t>
      </w:r>
      <w:r w:rsidR="006265A9">
        <w:rPr>
          <w:rFonts w:cs="Times New Roman"/>
          <w:bCs/>
          <w:spacing w:val="2"/>
          <w:sz w:val="28"/>
          <w:szCs w:val="28"/>
          <w:shd w:val="clear" w:color="auto" w:fill="FFFFFF"/>
          <w:lang w:val="de-DE"/>
        </w:rPr>
        <w:t>/</w:t>
      </w:r>
      <w:r w:rsidR="0076516D">
        <w:rPr>
          <w:rFonts w:cs="Times New Roman"/>
          <w:bCs/>
          <w:spacing w:val="2"/>
          <w:sz w:val="28"/>
          <w:szCs w:val="28"/>
          <w:shd w:val="clear" w:color="auto" w:fill="FFFFFF"/>
          <w:lang w:val="de-DE"/>
        </w:rPr>
        <w:t>12</w:t>
      </w:r>
      <w:r w:rsidR="006265A9">
        <w:rPr>
          <w:rFonts w:cs="Times New Roman"/>
          <w:bCs/>
          <w:spacing w:val="2"/>
          <w:sz w:val="28"/>
          <w:szCs w:val="28"/>
          <w:shd w:val="clear" w:color="auto" w:fill="FFFFFF"/>
          <w:lang w:val="de-DE"/>
        </w:rPr>
        <w:t>/20</w:t>
      </w:r>
      <w:r w:rsidR="0076516D">
        <w:rPr>
          <w:rFonts w:cs="Times New Roman"/>
          <w:bCs/>
          <w:spacing w:val="2"/>
          <w:sz w:val="28"/>
          <w:szCs w:val="28"/>
          <w:shd w:val="clear" w:color="auto" w:fill="FFFFFF"/>
          <w:lang w:val="de-DE"/>
        </w:rPr>
        <w:t>25.</w:t>
      </w:r>
    </w:p>
    <w:p w14:paraId="22A184BC" w14:textId="0E7EBF70" w:rsidR="00CD2477" w:rsidRPr="00456A9A" w:rsidRDefault="00056301" w:rsidP="00933E24">
      <w:pPr>
        <w:spacing w:before="120" w:after="120" w:line="240" w:lineRule="auto"/>
        <w:ind w:firstLine="567"/>
        <w:jc w:val="both"/>
        <w:rPr>
          <w:rFonts w:cs="Times New Roman"/>
          <w:bCs/>
          <w:spacing w:val="2"/>
          <w:sz w:val="28"/>
          <w:szCs w:val="28"/>
          <w:shd w:val="clear" w:color="auto" w:fill="FFFFFF"/>
          <w:lang w:val="de-DE"/>
        </w:rPr>
      </w:pPr>
      <w:r w:rsidRPr="00456A9A">
        <w:rPr>
          <w:rFonts w:cs="Times New Roman"/>
          <w:bCs/>
          <w:spacing w:val="2"/>
          <w:sz w:val="28"/>
          <w:szCs w:val="28"/>
          <w:shd w:val="clear" w:color="auto" w:fill="FFFFFF"/>
          <w:lang w:val="de-DE"/>
        </w:rPr>
        <w:t xml:space="preserve">2. </w:t>
      </w:r>
      <w:r w:rsidR="00CD2477" w:rsidRPr="00456A9A">
        <w:rPr>
          <w:rFonts w:cs="Times New Roman"/>
          <w:bCs/>
          <w:spacing w:val="2"/>
          <w:sz w:val="28"/>
          <w:szCs w:val="28"/>
          <w:shd w:val="clear" w:color="auto" w:fill="FFFFFF"/>
          <w:lang w:val="de-DE"/>
        </w:rPr>
        <w:t xml:space="preserve">Ban hành Quyết định thành lập </w:t>
      </w:r>
      <w:r w:rsidRPr="00456A9A">
        <w:rPr>
          <w:rFonts w:cs="Times New Roman"/>
          <w:bCs/>
          <w:sz w:val="28"/>
          <w:szCs w:val="28"/>
        </w:rPr>
        <w:t xml:space="preserve">Trạm Y tế </w:t>
      </w:r>
      <w:r w:rsidR="00B2638B" w:rsidRPr="00456A9A">
        <w:rPr>
          <w:rFonts w:cs="Times New Roman"/>
          <w:bCs/>
          <w:sz w:val="28"/>
          <w:szCs w:val="28"/>
        </w:rPr>
        <w:t xml:space="preserve">xã </w:t>
      </w:r>
      <w:r w:rsidR="0076516D">
        <w:rPr>
          <w:rFonts w:cs="Times New Roman"/>
          <w:bCs/>
          <w:sz w:val="28"/>
          <w:szCs w:val="28"/>
        </w:rPr>
        <w:t>Vĩnh Điều</w:t>
      </w:r>
      <w:r w:rsidRPr="00456A9A">
        <w:rPr>
          <w:rFonts w:cs="Times New Roman"/>
          <w:bCs/>
          <w:sz w:val="28"/>
          <w:szCs w:val="28"/>
        </w:rPr>
        <w:t xml:space="preserve"> </w:t>
      </w:r>
      <w:r w:rsidRPr="00456A9A">
        <w:rPr>
          <w:rFonts w:cs="Times New Roman"/>
          <w:bCs/>
          <w:spacing w:val="2"/>
          <w:sz w:val="28"/>
          <w:szCs w:val="28"/>
          <w:shd w:val="clear" w:color="auto" w:fill="FFFFFF"/>
          <w:lang w:val="de-DE"/>
        </w:rPr>
        <w:t xml:space="preserve">và </w:t>
      </w:r>
      <w:r w:rsidR="0076516D">
        <w:rPr>
          <w:rFonts w:cs="Times New Roman"/>
          <w:bCs/>
          <w:spacing w:val="2"/>
          <w:sz w:val="28"/>
          <w:szCs w:val="28"/>
          <w:shd w:val="clear" w:color="auto" w:fill="FFFFFF"/>
          <w:lang w:val="de-DE"/>
        </w:rPr>
        <w:t xml:space="preserve">điểm </w:t>
      </w:r>
      <w:r w:rsidR="005E2FD5">
        <w:rPr>
          <w:rFonts w:cs="Times New Roman"/>
          <w:bCs/>
          <w:spacing w:val="2"/>
          <w:sz w:val="28"/>
          <w:szCs w:val="28"/>
          <w:shd w:val="clear" w:color="auto" w:fill="FFFFFF"/>
          <w:lang w:val="de-DE"/>
        </w:rPr>
        <w:t>Trạm Đồng Cơ</w:t>
      </w:r>
      <w:r w:rsidR="00CD2477" w:rsidRPr="00456A9A">
        <w:rPr>
          <w:rFonts w:cs="Times New Roman"/>
          <w:bCs/>
          <w:spacing w:val="2"/>
          <w:sz w:val="28"/>
          <w:szCs w:val="28"/>
          <w:shd w:val="clear" w:color="auto" w:fill="FFFFFF"/>
          <w:lang w:val="de-DE"/>
        </w:rPr>
        <w:t>. Thời gian hoàn thành chậm nhấ</w:t>
      </w:r>
      <w:r w:rsidR="006265A9">
        <w:rPr>
          <w:rFonts w:cs="Times New Roman"/>
          <w:bCs/>
          <w:spacing w:val="2"/>
          <w:sz w:val="28"/>
          <w:szCs w:val="28"/>
          <w:shd w:val="clear" w:color="auto" w:fill="FFFFFF"/>
          <w:lang w:val="de-DE"/>
        </w:rPr>
        <w:t xml:space="preserve">t ngày </w:t>
      </w:r>
      <w:r w:rsidR="005E2FD5">
        <w:rPr>
          <w:rFonts w:cs="Times New Roman"/>
          <w:bCs/>
          <w:spacing w:val="2"/>
          <w:sz w:val="28"/>
          <w:szCs w:val="28"/>
          <w:shd w:val="clear" w:color="auto" w:fill="FFFFFF"/>
          <w:lang w:val="de-DE"/>
        </w:rPr>
        <w:t>2</w:t>
      </w:r>
      <w:r w:rsidR="00F87222">
        <w:rPr>
          <w:rFonts w:cs="Times New Roman"/>
          <w:bCs/>
          <w:spacing w:val="2"/>
          <w:sz w:val="28"/>
          <w:szCs w:val="28"/>
          <w:shd w:val="clear" w:color="auto" w:fill="FFFFFF"/>
          <w:lang w:val="de-DE"/>
        </w:rPr>
        <w:t>2</w:t>
      </w:r>
      <w:r w:rsidR="006265A9">
        <w:rPr>
          <w:rFonts w:cs="Times New Roman"/>
          <w:bCs/>
          <w:spacing w:val="2"/>
          <w:sz w:val="28"/>
          <w:szCs w:val="28"/>
          <w:shd w:val="clear" w:color="auto" w:fill="FFFFFF"/>
          <w:lang w:val="de-DE"/>
        </w:rPr>
        <w:t>/</w:t>
      </w:r>
      <w:r w:rsidR="005E2FD5">
        <w:rPr>
          <w:rFonts w:cs="Times New Roman"/>
          <w:bCs/>
          <w:spacing w:val="2"/>
          <w:sz w:val="28"/>
          <w:szCs w:val="28"/>
          <w:shd w:val="clear" w:color="auto" w:fill="FFFFFF"/>
          <w:lang w:val="de-DE"/>
        </w:rPr>
        <w:t>12</w:t>
      </w:r>
      <w:r w:rsidR="006265A9">
        <w:rPr>
          <w:rFonts w:cs="Times New Roman"/>
          <w:bCs/>
          <w:spacing w:val="2"/>
          <w:sz w:val="28"/>
          <w:szCs w:val="28"/>
          <w:shd w:val="clear" w:color="auto" w:fill="FFFFFF"/>
          <w:lang w:val="de-DE"/>
        </w:rPr>
        <w:t>/20</w:t>
      </w:r>
      <w:r w:rsidR="005E2FD5">
        <w:rPr>
          <w:rFonts w:cs="Times New Roman"/>
          <w:bCs/>
          <w:spacing w:val="2"/>
          <w:sz w:val="28"/>
          <w:szCs w:val="28"/>
          <w:shd w:val="clear" w:color="auto" w:fill="FFFFFF"/>
          <w:lang w:val="de-DE"/>
        </w:rPr>
        <w:t>25.</w:t>
      </w:r>
    </w:p>
    <w:p w14:paraId="7E73FD21" w14:textId="0958F7F0" w:rsidR="00CD2477" w:rsidRPr="00456A9A" w:rsidRDefault="00CD2477" w:rsidP="00933E24">
      <w:pPr>
        <w:spacing w:before="120" w:after="120" w:line="240" w:lineRule="auto"/>
        <w:ind w:firstLine="567"/>
        <w:jc w:val="both"/>
        <w:rPr>
          <w:rFonts w:cs="Times New Roman"/>
          <w:bCs/>
          <w:spacing w:val="2"/>
          <w:sz w:val="28"/>
          <w:szCs w:val="28"/>
          <w:shd w:val="clear" w:color="auto" w:fill="FFFFFF"/>
          <w:lang w:val="de-DE"/>
        </w:rPr>
      </w:pPr>
      <w:r w:rsidRPr="00456A9A">
        <w:rPr>
          <w:rFonts w:cs="Times New Roman"/>
          <w:bCs/>
          <w:sz w:val="28"/>
          <w:szCs w:val="28"/>
        </w:rPr>
        <w:t xml:space="preserve">3. Tiếp nhận, bàn giao cơ sở vật chất, tài sản, đất đai, trang thiết bị theo quy định. </w:t>
      </w:r>
      <w:r w:rsidRPr="00456A9A">
        <w:rPr>
          <w:rFonts w:cs="Times New Roman"/>
          <w:bCs/>
          <w:spacing w:val="2"/>
          <w:sz w:val="28"/>
          <w:szCs w:val="28"/>
          <w:shd w:val="clear" w:color="auto" w:fill="FFFFFF"/>
          <w:lang w:val="de-DE"/>
        </w:rPr>
        <w:t>Thời gian hoàn thành chậm nhấ</w:t>
      </w:r>
      <w:r w:rsidR="006265A9">
        <w:rPr>
          <w:rFonts w:cs="Times New Roman"/>
          <w:bCs/>
          <w:spacing w:val="2"/>
          <w:sz w:val="28"/>
          <w:szCs w:val="28"/>
          <w:shd w:val="clear" w:color="auto" w:fill="FFFFFF"/>
          <w:lang w:val="de-DE"/>
        </w:rPr>
        <w:t xml:space="preserve">t ngày </w:t>
      </w:r>
      <w:r w:rsidR="005E2FD5">
        <w:rPr>
          <w:rFonts w:cs="Times New Roman"/>
          <w:bCs/>
          <w:spacing w:val="2"/>
          <w:sz w:val="28"/>
          <w:szCs w:val="28"/>
          <w:shd w:val="clear" w:color="auto" w:fill="FFFFFF"/>
          <w:lang w:val="de-DE"/>
        </w:rPr>
        <w:t>25</w:t>
      </w:r>
      <w:r w:rsidR="006265A9">
        <w:rPr>
          <w:rFonts w:cs="Times New Roman"/>
          <w:bCs/>
          <w:spacing w:val="2"/>
          <w:sz w:val="28"/>
          <w:szCs w:val="28"/>
          <w:shd w:val="clear" w:color="auto" w:fill="FFFFFF"/>
          <w:lang w:val="de-DE"/>
        </w:rPr>
        <w:t>/</w:t>
      </w:r>
      <w:r w:rsidR="005E2FD5">
        <w:rPr>
          <w:rFonts w:cs="Times New Roman"/>
          <w:bCs/>
          <w:spacing w:val="2"/>
          <w:sz w:val="28"/>
          <w:szCs w:val="28"/>
          <w:shd w:val="clear" w:color="auto" w:fill="FFFFFF"/>
          <w:lang w:val="de-DE"/>
        </w:rPr>
        <w:t>12</w:t>
      </w:r>
      <w:r w:rsidR="006265A9">
        <w:rPr>
          <w:rFonts w:cs="Times New Roman"/>
          <w:bCs/>
          <w:spacing w:val="2"/>
          <w:sz w:val="28"/>
          <w:szCs w:val="28"/>
          <w:shd w:val="clear" w:color="auto" w:fill="FFFFFF"/>
          <w:lang w:val="de-DE"/>
        </w:rPr>
        <w:t>/20</w:t>
      </w:r>
      <w:r w:rsidR="005E2FD5">
        <w:rPr>
          <w:rFonts w:cs="Times New Roman"/>
          <w:bCs/>
          <w:spacing w:val="2"/>
          <w:sz w:val="28"/>
          <w:szCs w:val="28"/>
          <w:shd w:val="clear" w:color="auto" w:fill="FFFFFF"/>
          <w:lang w:val="de-DE"/>
        </w:rPr>
        <w:t>25.</w:t>
      </w:r>
    </w:p>
    <w:p w14:paraId="457DAD71" w14:textId="3523A7F3" w:rsidR="0079083D" w:rsidRPr="00456A9A" w:rsidRDefault="00CD2477" w:rsidP="00933E24">
      <w:pPr>
        <w:spacing w:before="120" w:after="120" w:line="240" w:lineRule="auto"/>
        <w:ind w:firstLine="567"/>
        <w:jc w:val="both"/>
        <w:rPr>
          <w:rFonts w:cs="Times New Roman"/>
          <w:bCs/>
          <w:spacing w:val="2"/>
          <w:sz w:val="28"/>
          <w:szCs w:val="28"/>
          <w:shd w:val="clear" w:color="auto" w:fill="FFFFFF"/>
          <w:lang w:val="de-DE"/>
        </w:rPr>
      </w:pPr>
      <w:r w:rsidRPr="00456A9A">
        <w:rPr>
          <w:rFonts w:cs="Times New Roman"/>
          <w:bCs/>
          <w:sz w:val="28"/>
          <w:szCs w:val="28"/>
        </w:rPr>
        <w:t>4. Ban hành Quyết định quy định chức năng, nhiệm vụ quyền hạn và cơ cấu tổ chức của Trạm Y tế xã mới.</w:t>
      </w:r>
      <w:r w:rsidR="0079083D" w:rsidRPr="00456A9A">
        <w:rPr>
          <w:rFonts w:cs="Times New Roman"/>
          <w:bCs/>
          <w:sz w:val="28"/>
          <w:szCs w:val="28"/>
        </w:rPr>
        <w:t xml:space="preserve"> </w:t>
      </w:r>
      <w:r w:rsidR="0079083D" w:rsidRPr="00456A9A">
        <w:rPr>
          <w:rFonts w:cs="Times New Roman"/>
          <w:bCs/>
          <w:spacing w:val="2"/>
          <w:sz w:val="28"/>
          <w:szCs w:val="28"/>
          <w:shd w:val="clear" w:color="auto" w:fill="FFFFFF"/>
          <w:lang w:val="de-DE"/>
        </w:rPr>
        <w:t>Thời gian hoàn thành chậm nhấ</w:t>
      </w:r>
      <w:r w:rsidR="006265A9">
        <w:rPr>
          <w:rFonts w:cs="Times New Roman"/>
          <w:bCs/>
          <w:spacing w:val="2"/>
          <w:sz w:val="28"/>
          <w:szCs w:val="28"/>
          <w:shd w:val="clear" w:color="auto" w:fill="FFFFFF"/>
          <w:lang w:val="de-DE"/>
        </w:rPr>
        <w:t xml:space="preserve">t ngày </w:t>
      </w:r>
      <w:r w:rsidR="00B64A15">
        <w:rPr>
          <w:rFonts w:cs="Times New Roman"/>
          <w:bCs/>
          <w:spacing w:val="2"/>
          <w:sz w:val="28"/>
          <w:szCs w:val="28"/>
          <w:shd w:val="clear" w:color="auto" w:fill="FFFFFF"/>
          <w:lang w:val="de-DE"/>
        </w:rPr>
        <w:t>26</w:t>
      </w:r>
      <w:r w:rsidR="006265A9">
        <w:rPr>
          <w:rFonts w:cs="Times New Roman"/>
          <w:bCs/>
          <w:spacing w:val="2"/>
          <w:sz w:val="28"/>
          <w:szCs w:val="28"/>
          <w:shd w:val="clear" w:color="auto" w:fill="FFFFFF"/>
          <w:lang w:val="de-DE"/>
        </w:rPr>
        <w:t>/</w:t>
      </w:r>
      <w:r w:rsidR="00B64A15">
        <w:rPr>
          <w:rFonts w:cs="Times New Roman"/>
          <w:bCs/>
          <w:spacing w:val="2"/>
          <w:sz w:val="28"/>
          <w:szCs w:val="28"/>
          <w:shd w:val="clear" w:color="auto" w:fill="FFFFFF"/>
          <w:lang w:val="de-DE"/>
        </w:rPr>
        <w:t>12</w:t>
      </w:r>
      <w:r w:rsidR="006265A9">
        <w:rPr>
          <w:rFonts w:cs="Times New Roman"/>
          <w:bCs/>
          <w:spacing w:val="2"/>
          <w:sz w:val="28"/>
          <w:szCs w:val="28"/>
          <w:shd w:val="clear" w:color="auto" w:fill="FFFFFF"/>
          <w:lang w:val="de-DE"/>
        </w:rPr>
        <w:t>/20</w:t>
      </w:r>
      <w:r w:rsidR="00B64A15">
        <w:rPr>
          <w:rFonts w:cs="Times New Roman"/>
          <w:bCs/>
          <w:spacing w:val="2"/>
          <w:sz w:val="28"/>
          <w:szCs w:val="28"/>
          <w:shd w:val="clear" w:color="auto" w:fill="FFFFFF"/>
          <w:lang w:val="de-DE"/>
        </w:rPr>
        <w:t>25.</w:t>
      </w:r>
    </w:p>
    <w:p w14:paraId="2E5D2831" w14:textId="5F008EAC" w:rsidR="000E3424" w:rsidRPr="00456A9A" w:rsidRDefault="000E3424" w:rsidP="00933E24">
      <w:pPr>
        <w:spacing w:before="120" w:after="120" w:line="240" w:lineRule="auto"/>
        <w:ind w:firstLine="567"/>
        <w:jc w:val="both"/>
        <w:rPr>
          <w:rFonts w:cs="Times New Roman"/>
          <w:sz w:val="28"/>
          <w:szCs w:val="28"/>
        </w:rPr>
      </w:pPr>
      <w:r w:rsidRPr="00456A9A">
        <w:rPr>
          <w:rFonts w:cs="Times New Roman"/>
          <w:sz w:val="28"/>
          <w:szCs w:val="28"/>
        </w:rPr>
        <w:t xml:space="preserve">5. Trạm Y tế </w:t>
      </w:r>
      <w:r w:rsidR="00B2638B" w:rsidRPr="00456A9A">
        <w:rPr>
          <w:rFonts w:cs="Times New Roman"/>
          <w:sz w:val="28"/>
          <w:szCs w:val="28"/>
        </w:rPr>
        <w:t xml:space="preserve">xã </w:t>
      </w:r>
      <w:r w:rsidR="00B64A15">
        <w:rPr>
          <w:rFonts w:cs="Times New Roman"/>
          <w:sz w:val="28"/>
          <w:szCs w:val="28"/>
        </w:rPr>
        <w:t>Vĩnh Điều</w:t>
      </w:r>
      <w:r w:rsidRPr="00456A9A">
        <w:rPr>
          <w:rFonts w:cs="Times New Roman"/>
          <w:sz w:val="28"/>
          <w:szCs w:val="28"/>
        </w:rPr>
        <w:t xml:space="preserve"> hoạt động theo mô hình mới từ ngày 01/01/2026.</w:t>
      </w:r>
    </w:p>
    <w:p w14:paraId="29F5186E" w14:textId="5061557C" w:rsidR="0079083D" w:rsidRPr="00456A9A" w:rsidRDefault="000E3424" w:rsidP="00933E24">
      <w:pPr>
        <w:spacing w:before="120" w:after="120" w:line="240" w:lineRule="auto"/>
        <w:ind w:firstLine="567"/>
        <w:jc w:val="both"/>
        <w:rPr>
          <w:rFonts w:cs="Times New Roman"/>
          <w:bCs/>
          <w:spacing w:val="2"/>
          <w:sz w:val="28"/>
          <w:szCs w:val="28"/>
          <w:shd w:val="clear" w:color="auto" w:fill="FFFFFF"/>
          <w:lang w:val="de-DE"/>
        </w:rPr>
      </w:pPr>
      <w:r w:rsidRPr="00456A9A">
        <w:rPr>
          <w:rFonts w:cs="Times New Roman"/>
          <w:bCs/>
          <w:sz w:val="28"/>
          <w:szCs w:val="28"/>
        </w:rPr>
        <w:t>6</w:t>
      </w:r>
      <w:r w:rsidR="0079083D" w:rsidRPr="00456A9A">
        <w:rPr>
          <w:rFonts w:cs="Times New Roman"/>
          <w:bCs/>
          <w:sz w:val="28"/>
          <w:szCs w:val="28"/>
        </w:rPr>
        <w:t xml:space="preserve">. </w:t>
      </w:r>
      <w:r w:rsidR="00CD2477" w:rsidRPr="00456A9A">
        <w:rPr>
          <w:rFonts w:cs="Times New Roman"/>
          <w:bCs/>
          <w:sz w:val="28"/>
          <w:szCs w:val="28"/>
        </w:rPr>
        <w:t>Bố trí, sắp xếp nhân sự theo vị trí việc làm; phân công nhiệm vụ cụ thể cho từng cán bộ, nhân viên.</w:t>
      </w:r>
      <w:r w:rsidR="0079083D" w:rsidRPr="00456A9A">
        <w:rPr>
          <w:rFonts w:cs="Times New Roman"/>
          <w:bCs/>
          <w:spacing w:val="2"/>
          <w:sz w:val="28"/>
          <w:szCs w:val="28"/>
          <w:shd w:val="clear" w:color="auto" w:fill="FFFFFF"/>
          <w:lang w:val="de-DE"/>
        </w:rPr>
        <w:t xml:space="preserve"> Thời gian hoàn thành chậm nhất ngày </w:t>
      </w:r>
      <w:r w:rsidR="001F326C">
        <w:rPr>
          <w:rFonts w:cs="Times New Roman"/>
          <w:bCs/>
          <w:spacing w:val="2"/>
          <w:sz w:val="28"/>
          <w:szCs w:val="28"/>
          <w:shd w:val="clear" w:color="auto" w:fill="FFFFFF"/>
          <w:lang w:val="de-DE"/>
        </w:rPr>
        <w:t>09</w:t>
      </w:r>
      <w:r w:rsidR="0079083D" w:rsidRPr="00456A9A">
        <w:rPr>
          <w:rFonts w:cs="Times New Roman"/>
          <w:bCs/>
          <w:spacing w:val="2"/>
          <w:sz w:val="28"/>
          <w:szCs w:val="28"/>
          <w:shd w:val="clear" w:color="auto" w:fill="FFFFFF"/>
          <w:lang w:val="de-DE"/>
        </w:rPr>
        <w:t>/</w:t>
      </w:r>
      <w:r w:rsidR="001F326C">
        <w:rPr>
          <w:rFonts w:cs="Times New Roman"/>
          <w:bCs/>
          <w:spacing w:val="2"/>
          <w:sz w:val="28"/>
          <w:szCs w:val="28"/>
          <w:shd w:val="clear" w:color="auto" w:fill="FFFFFF"/>
          <w:lang w:val="de-DE"/>
        </w:rPr>
        <w:t>01</w:t>
      </w:r>
      <w:r w:rsidR="006265A9">
        <w:rPr>
          <w:rFonts w:cs="Times New Roman"/>
          <w:bCs/>
          <w:spacing w:val="2"/>
          <w:sz w:val="28"/>
          <w:szCs w:val="28"/>
          <w:shd w:val="clear" w:color="auto" w:fill="FFFFFF"/>
          <w:lang w:val="de-DE"/>
        </w:rPr>
        <w:t>/</w:t>
      </w:r>
      <w:r w:rsidR="0079083D" w:rsidRPr="00456A9A">
        <w:rPr>
          <w:rFonts w:cs="Times New Roman"/>
          <w:bCs/>
          <w:spacing w:val="2"/>
          <w:sz w:val="28"/>
          <w:szCs w:val="28"/>
          <w:shd w:val="clear" w:color="auto" w:fill="FFFFFF"/>
          <w:lang w:val="de-DE"/>
        </w:rPr>
        <w:t>202</w:t>
      </w:r>
      <w:r w:rsidRPr="00456A9A">
        <w:rPr>
          <w:rFonts w:cs="Times New Roman"/>
          <w:bCs/>
          <w:spacing w:val="2"/>
          <w:sz w:val="28"/>
          <w:szCs w:val="28"/>
          <w:shd w:val="clear" w:color="auto" w:fill="FFFFFF"/>
          <w:lang w:val="de-DE"/>
        </w:rPr>
        <w:t>6</w:t>
      </w:r>
      <w:r w:rsidR="0079083D" w:rsidRPr="00456A9A">
        <w:rPr>
          <w:rFonts w:cs="Times New Roman"/>
          <w:bCs/>
          <w:spacing w:val="2"/>
          <w:sz w:val="28"/>
          <w:szCs w:val="28"/>
          <w:shd w:val="clear" w:color="auto" w:fill="FFFFFF"/>
          <w:lang w:val="de-DE"/>
        </w:rPr>
        <w:t>.</w:t>
      </w:r>
    </w:p>
    <w:p w14:paraId="6BDF2236" w14:textId="54299A6E" w:rsidR="00CD2477" w:rsidRDefault="000E3424" w:rsidP="00933E24">
      <w:pPr>
        <w:spacing w:before="120" w:after="120" w:line="240" w:lineRule="auto"/>
        <w:ind w:firstLine="567"/>
        <w:jc w:val="both"/>
        <w:rPr>
          <w:rFonts w:cs="Times New Roman"/>
          <w:bCs/>
          <w:sz w:val="28"/>
          <w:szCs w:val="28"/>
        </w:rPr>
      </w:pPr>
      <w:r w:rsidRPr="00456A9A">
        <w:rPr>
          <w:rFonts w:cs="Times New Roman"/>
          <w:bCs/>
          <w:sz w:val="28"/>
          <w:szCs w:val="28"/>
        </w:rPr>
        <w:t xml:space="preserve">7. </w:t>
      </w:r>
      <w:r w:rsidR="009920BA" w:rsidRPr="00456A9A">
        <w:rPr>
          <w:rFonts w:cs="Times New Roman"/>
          <w:bCs/>
          <w:sz w:val="28"/>
          <w:szCs w:val="28"/>
        </w:rPr>
        <w:t>Triển khai đầy đủ các chức năng, nhiệm vụ của Trạm Y tế theo quy định. Đẩy mạnh ứng dụng công nghệ thông tin, quản lý hồ sơ sức khỏe điện tử, liên thông dữ liệu với tuyến trên. Từng bước mở rộng danh mục kỹ thuật chuyên môn, nâng cao chất lượng khám chữa bệnh tại cơ sở. Phấn đấu đạt chuẩn quốc gia về y tế cơ sở vào năm 2030.</w:t>
      </w:r>
    </w:p>
    <w:p w14:paraId="0C02DD50" w14:textId="77777777" w:rsidR="00F1616B" w:rsidRDefault="00F1616B" w:rsidP="00933E24">
      <w:pPr>
        <w:spacing w:before="120" w:after="120" w:line="240" w:lineRule="auto"/>
        <w:ind w:firstLine="567"/>
        <w:jc w:val="both"/>
        <w:rPr>
          <w:rFonts w:cs="Times New Roman"/>
          <w:bCs/>
          <w:sz w:val="28"/>
          <w:szCs w:val="28"/>
        </w:rPr>
      </w:pPr>
    </w:p>
    <w:p w14:paraId="0ACA5E82" w14:textId="77777777" w:rsidR="00F1616B" w:rsidRDefault="00F1616B" w:rsidP="00933E24">
      <w:pPr>
        <w:spacing w:before="120" w:after="120" w:line="240" w:lineRule="auto"/>
        <w:ind w:firstLine="567"/>
        <w:jc w:val="both"/>
        <w:rPr>
          <w:rFonts w:cs="Times New Roman"/>
          <w:bCs/>
          <w:sz w:val="28"/>
          <w:szCs w:val="28"/>
        </w:rPr>
      </w:pPr>
    </w:p>
    <w:p w14:paraId="3F386C17" w14:textId="77777777" w:rsidR="00F1616B" w:rsidRDefault="00F1616B" w:rsidP="00933E24">
      <w:pPr>
        <w:spacing w:before="120" w:after="120" w:line="240" w:lineRule="auto"/>
        <w:ind w:firstLine="567"/>
        <w:jc w:val="both"/>
        <w:rPr>
          <w:rFonts w:cs="Times New Roman"/>
          <w:bCs/>
          <w:sz w:val="28"/>
          <w:szCs w:val="28"/>
        </w:rPr>
      </w:pPr>
    </w:p>
    <w:p w14:paraId="3522AFEF" w14:textId="77777777" w:rsidR="00DC16A1" w:rsidRPr="00456A9A" w:rsidRDefault="00DC16A1" w:rsidP="00933E24">
      <w:pPr>
        <w:spacing w:before="120" w:after="120" w:line="240" w:lineRule="auto"/>
        <w:ind w:firstLine="567"/>
        <w:jc w:val="both"/>
        <w:rPr>
          <w:rFonts w:cs="Times New Roman"/>
          <w:bCs/>
          <w:sz w:val="28"/>
          <w:szCs w:val="28"/>
        </w:rPr>
      </w:pPr>
    </w:p>
    <w:p w14:paraId="3887E97B" w14:textId="660F78C6" w:rsidR="00CF7400" w:rsidRPr="00456A9A" w:rsidRDefault="00B811CE" w:rsidP="005E300E">
      <w:pPr>
        <w:spacing w:before="60" w:after="60" w:line="240" w:lineRule="auto"/>
        <w:jc w:val="center"/>
        <w:rPr>
          <w:rFonts w:cs="Times New Roman"/>
          <w:b/>
          <w:sz w:val="28"/>
          <w:szCs w:val="28"/>
        </w:rPr>
      </w:pPr>
      <w:r w:rsidRPr="00456A9A">
        <w:rPr>
          <w:rFonts w:cs="Times New Roman"/>
          <w:b/>
          <w:sz w:val="28"/>
          <w:szCs w:val="28"/>
        </w:rPr>
        <w:lastRenderedPageBreak/>
        <w:t xml:space="preserve">Phần </w:t>
      </w:r>
      <w:r w:rsidR="00DC16A1">
        <w:rPr>
          <w:rFonts w:cs="Times New Roman"/>
          <w:b/>
          <w:sz w:val="28"/>
          <w:szCs w:val="28"/>
        </w:rPr>
        <w:t>IV</w:t>
      </w:r>
    </w:p>
    <w:p w14:paraId="1A67DFA3" w14:textId="2CEA4554" w:rsidR="005E25CE" w:rsidRDefault="003C14CE" w:rsidP="005E300E">
      <w:pPr>
        <w:spacing w:before="60" w:after="60" w:line="240" w:lineRule="auto"/>
        <w:jc w:val="center"/>
        <w:rPr>
          <w:rFonts w:cs="Times New Roman"/>
          <w:b/>
          <w:sz w:val="28"/>
          <w:szCs w:val="28"/>
        </w:rPr>
      </w:pPr>
      <w:r w:rsidRPr="00456A9A">
        <w:rPr>
          <w:rFonts w:cs="Times New Roman"/>
          <w:b/>
          <w:sz w:val="28"/>
          <w:szCs w:val="28"/>
        </w:rPr>
        <w:t xml:space="preserve">TỔ CHỨC THỰC HIỆN </w:t>
      </w:r>
    </w:p>
    <w:p w14:paraId="64D4BE27" w14:textId="77777777" w:rsidR="00DC16A1" w:rsidRPr="00DC16A1" w:rsidRDefault="00DC16A1" w:rsidP="00DC16A1">
      <w:pPr>
        <w:spacing w:before="60" w:after="60" w:line="240" w:lineRule="auto"/>
        <w:jc w:val="both"/>
        <w:rPr>
          <w:rFonts w:cs="Times New Roman"/>
          <w:bCs/>
          <w:sz w:val="28"/>
          <w:szCs w:val="28"/>
        </w:rPr>
      </w:pPr>
    </w:p>
    <w:p w14:paraId="0B2A747C" w14:textId="77777777" w:rsidR="00DC16A1" w:rsidRPr="00DC16A1" w:rsidRDefault="00DC16A1" w:rsidP="00AF0CB3">
      <w:pPr>
        <w:spacing w:before="120" w:after="120" w:line="240" w:lineRule="auto"/>
        <w:ind w:firstLine="567"/>
        <w:jc w:val="both"/>
        <w:rPr>
          <w:rFonts w:cs="Times New Roman"/>
          <w:b/>
          <w:iCs/>
          <w:sz w:val="28"/>
          <w:szCs w:val="28"/>
          <w:lang w:val="nl-NL"/>
        </w:rPr>
      </w:pPr>
      <w:r w:rsidRPr="00DC16A1">
        <w:rPr>
          <w:rFonts w:cs="Times New Roman"/>
          <w:b/>
          <w:iCs/>
          <w:sz w:val="28"/>
          <w:szCs w:val="28"/>
          <w:lang w:val="nl-NL"/>
        </w:rPr>
        <w:t>I. PHÒNG VĂN HÓA - XÃ HỘI</w:t>
      </w:r>
    </w:p>
    <w:p w14:paraId="76C36D6B" w14:textId="05D41727" w:rsidR="00DC16A1" w:rsidRPr="00DC16A1" w:rsidRDefault="00DC16A1" w:rsidP="00AF0CB3">
      <w:pPr>
        <w:spacing w:before="120" w:after="120" w:line="240" w:lineRule="auto"/>
        <w:ind w:firstLine="567"/>
        <w:jc w:val="both"/>
        <w:rPr>
          <w:rFonts w:cs="Times New Roman"/>
          <w:b/>
          <w:iCs/>
          <w:sz w:val="28"/>
          <w:szCs w:val="28"/>
          <w:lang w:val="nl-NL"/>
        </w:rPr>
      </w:pPr>
      <w:r w:rsidRPr="00DC16A1">
        <w:rPr>
          <w:rFonts w:cs="Times New Roman"/>
          <w:b/>
          <w:iCs/>
          <w:sz w:val="28"/>
          <w:szCs w:val="28"/>
          <w:lang w:val="nl-NL"/>
        </w:rPr>
        <w:t xml:space="preserve">1. Tham mưu tổ chức lại và cơ cấu </w:t>
      </w:r>
      <w:r w:rsidR="006531E3">
        <w:rPr>
          <w:rFonts w:cs="Times New Roman"/>
          <w:b/>
          <w:iCs/>
          <w:sz w:val="28"/>
          <w:szCs w:val="28"/>
          <w:lang w:val="nl-NL"/>
        </w:rPr>
        <w:t>Trạm Y tế</w:t>
      </w:r>
    </w:p>
    <w:p w14:paraId="4249A0CD" w14:textId="17A4BD39" w:rsidR="00DC16A1" w:rsidRPr="00DC16A1" w:rsidRDefault="00DC16A1" w:rsidP="00AF0CB3">
      <w:pPr>
        <w:spacing w:before="120" w:after="120" w:line="240" w:lineRule="auto"/>
        <w:ind w:firstLine="567"/>
        <w:jc w:val="both"/>
        <w:rPr>
          <w:rFonts w:cs="Times New Roman"/>
          <w:bCs/>
          <w:iCs/>
          <w:sz w:val="28"/>
          <w:szCs w:val="28"/>
          <w:lang w:val="nl-NL"/>
        </w:rPr>
      </w:pPr>
      <w:r w:rsidRPr="00DC16A1">
        <w:rPr>
          <w:rFonts w:cs="Times New Roman"/>
          <w:bCs/>
          <w:iCs/>
          <w:sz w:val="28"/>
          <w:szCs w:val="28"/>
          <w:lang w:val="nl-NL"/>
        </w:rPr>
        <w:t xml:space="preserve">Soạn thảo và trình Ủy ban </w:t>
      </w:r>
      <w:r w:rsidR="000C152C">
        <w:rPr>
          <w:rFonts w:cs="Times New Roman"/>
          <w:bCs/>
          <w:iCs/>
          <w:sz w:val="28"/>
          <w:szCs w:val="28"/>
          <w:lang w:val="nl-NL"/>
        </w:rPr>
        <w:t>n</w:t>
      </w:r>
      <w:r w:rsidR="006F7625">
        <w:rPr>
          <w:rFonts w:cs="Times New Roman"/>
          <w:bCs/>
          <w:iCs/>
          <w:sz w:val="28"/>
          <w:szCs w:val="28"/>
          <w:lang w:val="nl-NL"/>
        </w:rPr>
        <w:t>hân dân</w:t>
      </w:r>
      <w:r w:rsidRPr="00DC16A1">
        <w:rPr>
          <w:rFonts w:cs="Times New Roman"/>
          <w:bCs/>
          <w:iCs/>
          <w:sz w:val="28"/>
          <w:szCs w:val="28"/>
          <w:lang w:val="nl-NL"/>
        </w:rPr>
        <w:t xml:space="preserve"> xã ban hành Quyết định thành lập </w:t>
      </w:r>
      <w:r w:rsidR="00AF0CB3">
        <w:rPr>
          <w:rFonts w:cs="Times New Roman"/>
          <w:bCs/>
          <w:iCs/>
          <w:sz w:val="28"/>
          <w:szCs w:val="28"/>
          <w:lang w:val="nl-NL"/>
        </w:rPr>
        <w:t>Trạm Y tế xã Vĩnh Điều (mới) trên cơ sở hợp nhất Trạm Y tế xã Vĩnh Điều (cũ) và Trạm Y tế xã Vĩnh Phú</w:t>
      </w:r>
      <w:r w:rsidR="00ED2783">
        <w:rPr>
          <w:rFonts w:cs="Times New Roman"/>
          <w:bCs/>
          <w:iCs/>
          <w:sz w:val="28"/>
          <w:szCs w:val="28"/>
          <w:lang w:val="nl-NL"/>
        </w:rPr>
        <w:t xml:space="preserve"> (cũ)</w:t>
      </w:r>
      <w:r w:rsidR="008D4567">
        <w:rPr>
          <w:rFonts w:cs="Times New Roman"/>
          <w:bCs/>
          <w:iCs/>
          <w:sz w:val="28"/>
          <w:szCs w:val="28"/>
          <w:lang w:val="nl-NL"/>
        </w:rPr>
        <w:t>.</w:t>
      </w:r>
    </w:p>
    <w:p w14:paraId="1DAAA6ED" w14:textId="77777777" w:rsidR="00DC16A1" w:rsidRPr="00DC16A1" w:rsidRDefault="00DC16A1" w:rsidP="00AF0CB3">
      <w:pPr>
        <w:spacing w:before="120" w:after="120" w:line="240" w:lineRule="auto"/>
        <w:ind w:firstLine="567"/>
        <w:jc w:val="both"/>
        <w:rPr>
          <w:rFonts w:cs="Times New Roman"/>
          <w:b/>
          <w:iCs/>
          <w:sz w:val="28"/>
          <w:szCs w:val="28"/>
          <w:lang w:val="nl-NL"/>
        </w:rPr>
      </w:pPr>
      <w:r w:rsidRPr="00DC16A1">
        <w:rPr>
          <w:rFonts w:cs="Times New Roman"/>
          <w:b/>
          <w:iCs/>
          <w:sz w:val="28"/>
          <w:szCs w:val="28"/>
          <w:lang w:val="nl-NL"/>
        </w:rPr>
        <w:t>2. Tham mưu điều động, bổ nhiệm viên chức</w:t>
      </w:r>
    </w:p>
    <w:p w14:paraId="36D28C65" w14:textId="7ACEFC5E" w:rsidR="00DC16A1" w:rsidRPr="00DC16A1" w:rsidRDefault="00DC16A1" w:rsidP="00AF0CB3">
      <w:pPr>
        <w:spacing w:before="120" w:after="120" w:line="240" w:lineRule="auto"/>
        <w:ind w:firstLine="567"/>
        <w:jc w:val="both"/>
        <w:rPr>
          <w:rFonts w:cs="Times New Roman"/>
          <w:bCs/>
          <w:iCs/>
          <w:sz w:val="28"/>
          <w:szCs w:val="28"/>
          <w:lang w:val="nl-NL"/>
        </w:rPr>
      </w:pPr>
      <w:r w:rsidRPr="00DC16A1">
        <w:rPr>
          <w:rFonts w:cs="Times New Roman"/>
          <w:bCs/>
          <w:iCs/>
          <w:sz w:val="28"/>
          <w:szCs w:val="28"/>
          <w:lang w:val="nl-NL"/>
        </w:rPr>
        <w:t xml:space="preserve">Trình Chủ tịch Ủy ban </w:t>
      </w:r>
      <w:r w:rsidR="000C152C">
        <w:rPr>
          <w:rFonts w:cs="Times New Roman"/>
          <w:bCs/>
          <w:iCs/>
          <w:sz w:val="28"/>
          <w:szCs w:val="28"/>
          <w:lang w:val="nl-NL"/>
        </w:rPr>
        <w:t>n</w:t>
      </w:r>
      <w:r w:rsidR="006F7625">
        <w:rPr>
          <w:rFonts w:cs="Times New Roman"/>
          <w:bCs/>
          <w:iCs/>
          <w:sz w:val="28"/>
          <w:szCs w:val="28"/>
          <w:lang w:val="nl-NL"/>
        </w:rPr>
        <w:t>hân dân</w:t>
      </w:r>
      <w:r w:rsidRPr="00DC16A1">
        <w:rPr>
          <w:rFonts w:cs="Times New Roman"/>
          <w:bCs/>
          <w:iCs/>
          <w:sz w:val="28"/>
          <w:szCs w:val="28"/>
          <w:lang w:val="nl-NL"/>
        </w:rPr>
        <w:t xml:space="preserve"> xã ban hành Quyết định điều động, bổ nhiệm Giám đốc, Phó Giám đốc và viên chức </w:t>
      </w:r>
      <w:r w:rsidR="006531E3">
        <w:rPr>
          <w:rFonts w:cs="Times New Roman"/>
          <w:bCs/>
          <w:iCs/>
          <w:sz w:val="28"/>
          <w:szCs w:val="28"/>
          <w:lang w:val="nl-NL"/>
        </w:rPr>
        <w:t xml:space="preserve">chuyên môn </w:t>
      </w:r>
      <w:r w:rsidRPr="00DC16A1">
        <w:rPr>
          <w:rFonts w:cs="Times New Roman"/>
          <w:bCs/>
          <w:iCs/>
          <w:sz w:val="28"/>
          <w:szCs w:val="28"/>
          <w:lang w:val="nl-NL"/>
        </w:rPr>
        <w:t>theo đúng quy định pháp luật hiện hành.</w:t>
      </w:r>
    </w:p>
    <w:p w14:paraId="4660BE4E" w14:textId="54282D45" w:rsidR="00DC16A1" w:rsidRPr="006531E3" w:rsidRDefault="00DC16A1" w:rsidP="00AF0CB3">
      <w:pPr>
        <w:spacing w:before="120" w:after="120" w:line="240" w:lineRule="auto"/>
        <w:ind w:firstLine="567"/>
        <w:jc w:val="both"/>
        <w:rPr>
          <w:rFonts w:cs="Times New Roman"/>
          <w:b/>
          <w:iCs/>
          <w:sz w:val="28"/>
          <w:szCs w:val="28"/>
          <w:lang w:val="nl-NL"/>
        </w:rPr>
      </w:pPr>
      <w:r w:rsidRPr="006531E3">
        <w:rPr>
          <w:rFonts w:cs="Times New Roman"/>
          <w:b/>
          <w:iCs/>
          <w:sz w:val="28"/>
          <w:szCs w:val="28"/>
          <w:lang w:val="nl-NL"/>
        </w:rPr>
        <w:t xml:space="preserve">3. Tham mưu quy định bộ máy tổ chức của </w:t>
      </w:r>
      <w:r w:rsidR="006531E3">
        <w:rPr>
          <w:rFonts w:cs="Times New Roman"/>
          <w:b/>
          <w:iCs/>
          <w:sz w:val="28"/>
          <w:szCs w:val="28"/>
          <w:lang w:val="nl-NL"/>
        </w:rPr>
        <w:t>Trạm Y tế</w:t>
      </w:r>
    </w:p>
    <w:p w14:paraId="08719859" w14:textId="3A326387" w:rsidR="00DC16A1" w:rsidRPr="00DC16A1" w:rsidRDefault="00DC16A1" w:rsidP="00AF0CB3">
      <w:pPr>
        <w:spacing w:before="120" w:after="120" w:line="240" w:lineRule="auto"/>
        <w:ind w:firstLine="567"/>
        <w:jc w:val="both"/>
        <w:rPr>
          <w:rFonts w:cs="Times New Roman"/>
          <w:bCs/>
          <w:iCs/>
          <w:sz w:val="28"/>
          <w:szCs w:val="28"/>
          <w:lang w:val="nl-NL"/>
        </w:rPr>
      </w:pPr>
      <w:r w:rsidRPr="00DC16A1">
        <w:rPr>
          <w:rFonts w:cs="Times New Roman"/>
          <w:bCs/>
          <w:iCs/>
          <w:sz w:val="28"/>
          <w:szCs w:val="28"/>
          <w:lang w:val="nl-NL"/>
        </w:rPr>
        <w:t xml:space="preserve">a) Soạn thảo và trình Ủy ban </w:t>
      </w:r>
      <w:r w:rsidR="000C152C">
        <w:rPr>
          <w:rFonts w:cs="Times New Roman"/>
          <w:bCs/>
          <w:iCs/>
          <w:sz w:val="28"/>
          <w:szCs w:val="28"/>
          <w:lang w:val="nl-NL"/>
        </w:rPr>
        <w:t>n</w:t>
      </w:r>
      <w:r w:rsidR="006F7625">
        <w:rPr>
          <w:rFonts w:cs="Times New Roman"/>
          <w:bCs/>
          <w:iCs/>
          <w:sz w:val="28"/>
          <w:szCs w:val="28"/>
          <w:lang w:val="nl-NL"/>
        </w:rPr>
        <w:t>hân dân</w:t>
      </w:r>
      <w:r w:rsidRPr="00DC16A1">
        <w:rPr>
          <w:rFonts w:cs="Times New Roman"/>
          <w:bCs/>
          <w:iCs/>
          <w:sz w:val="28"/>
          <w:szCs w:val="28"/>
          <w:lang w:val="nl-NL"/>
        </w:rPr>
        <w:t xml:space="preserve"> xã ban hành văn bản quy định cụ thể chức năng, nhiệm vụ, quyền hạn và cơ cấu tổ chức của </w:t>
      </w:r>
      <w:r w:rsidR="006531E3" w:rsidRPr="006531E3">
        <w:rPr>
          <w:rFonts w:cs="Times New Roman"/>
          <w:bCs/>
          <w:iCs/>
          <w:sz w:val="28"/>
          <w:szCs w:val="28"/>
          <w:lang w:val="nl-NL"/>
        </w:rPr>
        <w:t>Trạm Y tế</w:t>
      </w:r>
      <w:r w:rsidRPr="00DC16A1">
        <w:rPr>
          <w:rFonts w:cs="Times New Roman"/>
          <w:bCs/>
          <w:iCs/>
          <w:sz w:val="28"/>
          <w:szCs w:val="28"/>
          <w:lang w:val="nl-NL"/>
        </w:rPr>
        <w:t>.</w:t>
      </w:r>
    </w:p>
    <w:p w14:paraId="08EE31ED" w14:textId="2155E8D4" w:rsidR="00DC16A1" w:rsidRPr="00DC16A1" w:rsidRDefault="00DC16A1" w:rsidP="00AF0CB3">
      <w:pPr>
        <w:spacing w:before="120" w:after="120" w:line="240" w:lineRule="auto"/>
        <w:ind w:firstLine="567"/>
        <w:jc w:val="both"/>
        <w:rPr>
          <w:rFonts w:cs="Times New Roman"/>
          <w:bCs/>
          <w:iCs/>
          <w:sz w:val="28"/>
          <w:szCs w:val="28"/>
          <w:lang w:val="nl-NL"/>
        </w:rPr>
      </w:pPr>
      <w:r w:rsidRPr="00DC16A1">
        <w:rPr>
          <w:rFonts w:cs="Times New Roman"/>
          <w:bCs/>
          <w:iCs/>
          <w:sz w:val="28"/>
          <w:szCs w:val="28"/>
          <w:lang w:val="nl-NL"/>
        </w:rPr>
        <w:t xml:space="preserve">b) Bảo đảm các quy định phù hợp với quy định pháp luật và hướng dẫn của Ủy ban </w:t>
      </w:r>
      <w:r w:rsidR="000C152C">
        <w:rPr>
          <w:rFonts w:cs="Times New Roman"/>
          <w:bCs/>
          <w:iCs/>
          <w:sz w:val="28"/>
          <w:szCs w:val="28"/>
          <w:lang w:val="nl-NL"/>
        </w:rPr>
        <w:t>n</w:t>
      </w:r>
      <w:r w:rsidR="006F7625">
        <w:rPr>
          <w:rFonts w:cs="Times New Roman"/>
          <w:bCs/>
          <w:iCs/>
          <w:sz w:val="28"/>
          <w:szCs w:val="28"/>
          <w:lang w:val="nl-NL"/>
        </w:rPr>
        <w:t>hân dân</w:t>
      </w:r>
      <w:r w:rsidRPr="00DC16A1">
        <w:rPr>
          <w:rFonts w:cs="Times New Roman"/>
          <w:bCs/>
          <w:iCs/>
          <w:sz w:val="28"/>
          <w:szCs w:val="28"/>
          <w:lang w:val="nl-NL"/>
        </w:rPr>
        <w:t xml:space="preserve"> tỉnh.</w:t>
      </w:r>
    </w:p>
    <w:p w14:paraId="34FE0F4A" w14:textId="77777777" w:rsidR="00DC16A1" w:rsidRPr="006531E3" w:rsidRDefault="00DC16A1" w:rsidP="00AF0CB3">
      <w:pPr>
        <w:spacing w:before="120" w:after="120" w:line="240" w:lineRule="auto"/>
        <w:ind w:firstLine="567"/>
        <w:jc w:val="both"/>
        <w:rPr>
          <w:rFonts w:cs="Times New Roman"/>
          <w:b/>
          <w:iCs/>
          <w:sz w:val="28"/>
          <w:szCs w:val="28"/>
          <w:lang w:val="nl-NL"/>
        </w:rPr>
      </w:pPr>
      <w:r w:rsidRPr="006531E3">
        <w:rPr>
          <w:rFonts w:cs="Times New Roman"/>
          <w:b/>
          <w:iCs/>
          <w:sz w:val="28"/>
          <w:szCs w:val="28"/>
          <w:lang w:val="nl-NL"/>
        </w:rPr>
        <w:t>4. Hướng dẫn xây dựng bộ hồ sơ tổ chức</w:t>
      </w:r>
    </w:p>
    <w:p w14:paraId="119D5A95" w14:textId="19D2FBE4" w:rsidR="00DC16A1" w:rsidRPr="00DC16A1" w:rsidRDefault="00DC16A1" w:rsidP="00AF0CB3">
      <w:pPr>
        <w:spacing w:before="120" w:after="120" w:line="240" w:lineRule="auto"/>
        <w:ind w:firstLine="567"/>
        <w:jc w:val="both"/>
        <w:rPr>
          <w:rFonts w:cs="Times New Roman"/>
          <w:bCs/>
          <w:iCs/>
          <w:sz w:val="28"/>
          <w:szCs w:val="28"/>
          <w:lang w:val="nl-NL"/>
        </w:rPr>
      </w:pPr>
      <w:r w:rsidRPr="00DC16A1">
        <w:rPr>
          <w:rFonts w:cs="Times New Roman"/>
          <w:bCs/>
          <w:iCs/>
          <w:sz w:val="28"/>
          <w:szCs w:val="28"/>
          <w:lang w:val="nl-NL"/>
        </w:rPr>
        <w:t xml:space="preserve">Phối hợp, hướng dẫn </w:t>
      </w:r>
      <w:r w:rsidR="006531E3">
        <w:rPr>
          <w:rFonts w:cs="Times New Roman"/>
          <w:bCs/>
          <w:iCs/>
          <w:sz w:val="28"/>
          <w:szCs w:val="28"/>
          <w:lang w:val="nl-NL"/>
        </w:rPr>
        <w:t>Trạm Y tế</w:t>
      </w:r>
      <w:r w:rsidRPr="00DC16A1">
        <w:rPr>
          <w:rFonts w:cs="Times New Roman"/>
          <w:bCs/>
          <w:iCs/>
          <w:sz w:val="28"/>
          <w:szCs w:val="28"/>
          <w:lang w:val="nl-NL"/>
        </w:rPr>
        <w:t xml:space="preserve"> trong việc xây dựng:</w:t>
      </w:r>
    </w:p>
    <w:p w14:paraId="5CA8D1A8" w14:textId="77777777" w:rsidR="00DC16A1" w:rsidRPr="00DC16A1" w:rsidRDefault="00DC16A1" w:rsidP="00AF0CB3">
      <w:pPr>
        <w:spacing w:before="120" w:after="120" w:line="240" w:lineRule="auto"/>
        <w:ind w:firstLine="567"/>
        <w:jc w:val="both"/>
        <w:rPr>
          <w:rFonts w:cs="Times New Roman"/>
          <w:bCs/>
          <w:iCs/>
          <w:sz w:val="28"/>
          <w:szCs w:val="28"/>
          <w:lang w:val="nl-NL"/>
        </w:rPr>
      </w:pPr>
      <w:r w:rsidRPr="00DC16A1">
        <w:rPr>
          <w:rFonts w:cs="Times New Roman"/>
          <w:bCs/>
          <w:iCs/>
          <w:sz w:val="28"/>
          <w:szCs w:val="28"/>
          <w:lang w:val="nl-NL"/>
        </w:rPr>
        <w:t>a) Quy chế hoạt động của đơn vị.</w:t>
      </w:r>
    </w:p>
    <w:p w14:paraId="537FF777" w14:textId="77777777" w:rsidR="00DC16A1" w:rsidRPr="00DC16A1" w:rsidRDefault="00DC16A1" w:rsidP="00AF0CB3">
      <w:pPr>
        <w:spacing w:before="120" w:after="120" w:line="240" w:lineRule="auto"/>
        <w:ind w:firstLine="567"/>
        <w:jc w:val="both"/>
        <w:rPr>
          <w:rFonts w:cs="Times New Roman"/>
          <w:bCs/>
          <w:iCs/>
          <w:sz w:val="28"/>
          <w:szCs w:val="28"/>
          <w:lang w:val="nl-NL"/>
        </w:rPr>
      </w:pPr>
      <w:r w:rsidRPr="00DC16A1">
        <w:rPr>
          <w:rFonts w:cs="Times New Roman"/>
          <w:bCs/>
          <w:iCs/>
          <w:sz w:val="28"/>
          <w:szCs w:val="28"/>
          <w:lang w:val="nl-NL"/>
        </w:rPr>
        <w:t>b) Đề án vị trí việc làm.</w:t>
      </w:r>
    </w:p>
    <w:p w14:paraId="6F457D79" w14:textId="77777777" w:rsidR="00DC16A1" w:rsidRPr="00DC16A1" w:rsidRDefault="00DC16A1" w:rsidP="00AF0CB3">
      <w:pPr>
        <w:spacing w:before="120" w:after="120" w:line="240" w:lineRule="auto"/>
        <w:ind w:firstLine="567"/>
        <w:jc w:val="both"/>
        <w:rPr>
          <w:rFonts w:cs="Times New Roman"/>
          <w:bCs/>
          <w:iCs/>
          <w:sz w:val="28"/>
          <w:szCs w:val="28"/>
          <w:lang w:val="nl-NL"/>
        </w:rPr>
      </w:pPr>
      <w:r w:rsidRPr="00DC16A1">
        <w:rPr>
          <w:rFonts w:cs="Times New Roman"/>
          <w:bCs/>
          <w:iCs/>
          <w:sz w:val="28"/>
          <w:szCs w:val="28"/>
          <w:lang w:val="nl-NL"/>
        </w:rPr>
        <w:t>c) Cơ cấu chức danh nghề nghiệp phù hợp với chức năng, nhiệm vụ được giao và định hướng phát triển của ngành.</w:t>
      </w:r>
    </w:p>
    <w:p w14:paraId="57EB84B7" w14:textId="77777777" w:rsidR="00DC16A1" w:rsidRPr="00DC16A1" w:rsidRDefault="00DC16A1" w:rsidP="00AF0CB3">
      <w:pPr>
        <w:spacing w:before="120" w:after="120" w:line="240" w:lineRule="auto"/>
        <w:ind w:firstLine="567"/>
        <w:jc w:val="both"/>
        <w:rPr>
          <w:rFonts w:cs="Times New Roman"/>
          <w:b/>
          <w:iCs/>
          <w:sz w:val="28"/>
          <w:szCs w:val="28"/>
          <w:lang w:val="nl-NL"/>
        </w:rPr>
      </w:pPr>
      <w:r w:rsidRPr="00DC16A1">
        <w:rPr>
          <w:rFonts w:cs="Times New Roman"/>
          <w:b/>
          <w:iCs/>
          <w:sz w:val="28"/>
          <w:szCs w:val="28"/>
          <w:lang w:val="nl-NL"/>
        </w:rPr>
        <w:t>II. CÔNG AN XÃ</w:t>
      </w:r>
    </w:p>
    <w:p w14:paraId="014F40C4" w14:textId="63EBD45A" w:rsidR="00DC16A1" w:rsidRPr="00DC16A1" w:rsidRDefault="00DC16A1" w:rsidP="00AF0CB3">
      <w:pPr>
        <w:spacing w:before="120" w:after="120" w:line="240" w:lineRule="auto"/>
        <w:ind w:firstLine="567"/>
        <w:jc w:val="both"/>
        <w:rPr>
          <w:rFonts w:cs="Times New Roman"/>
          <w:bCs/>
          <w:iCs/>
          <w:sz w:val="28"/>
          <w:szCs w:val="28"/>
          <w:lang w:val="nl-NL"/>
        </w:rPr>
      </w:pPr>
      <w:r w:rsidRPr="00DC16A1">
        <w:rPr>
          <w:rFonts w:cs="Times New Roman"/>
          <w:bCs/>
          <w:iCs/>
          <w:sz w:val="28"/>
          <w:szCs w:val="28"/>
          <w:lang w:val="nl-NL"/>
        </w:rPr>
        <w:t xml:space="preserve">1. Hướng dẫn </w:t>
      </w:r>
      <w:r w:rsidR="006531E3">
        <w:rPr>
          <w:rFonts w:cs="Times New Roman"/>
          <w:bCs/>
          <w:iCs/>
          <w:sz w:val="28"/>
          <w:szCs w:val="28"/>
          <w:lang w:val="nl-NL"/>
        </w:rPr>
        <w:t>Trạm Y tế</w:t>
      </w:r>
      <w:r w:rsidRPr="00DC16A1">
        <w:rPr>
          <w:rFonts w:cs="Times New Roman"/>
          <w:bCs/>
          <w:iCs/>
          <w:sz w:val="28"/>
          <w:szCs w:val="28"/>
          <w:lang w:val="nl-NL"/>
        </w:rPr>
        <w:t xml:space="preserve"> thực hiện thủ tục đăng ký khắc dấu và quản lý con dấu mới theo đúng quy định của pháp luật hiện hành và quy trình quản lý con dấu tại địa phương;</w:t>
      </w:r>
    </w:p>
    <w:p w14:paraId="58746256" w14:textId="21FF6DE0" w:rsidR="00DC16A1" w:rsidRPr="00DC16A1" w:rsidRDefault="00DC16A1" w:rsidP="00AF0CB3">
      <w:pPr>
        <w:spacing w:before="120" w:after="120" w:line="240" w:lineRule="auto"/>
        <w:ind w:firstLine="567"/>
        <w:jc w:val="both"/>
        <w:rPr>
          <w:rFonts w:cs="Times New Roman"/>
          <w:bCs/>
          <w:iCs/>
          <w:sz w:val="28"/>
          <w:szCs w:val="28"/>
          <w:lang w:val="nl-NL"/>
        </w:rPr>
      </w:pPr>
      <w:r w:rsidRPr="00DC16A1">
        <w:rPr>
          <w:rFonts w:cs="Times New Roman"/>
          <w:bCs/>
          <w:iCs/>
          <w:sz w:val="28"/>
          <w:szCs w:val="28"/>
          <w:lang w:val="nl-NL"/>
        </w:rPr>
        <w:t xml:space="preserve">2. Kiểm tra tính hợp pháp của việc sử dụng con dấu, bảo đảm </w:t>
      </w:r>
      <w:r w:rsidR="006531E3" w:rsidRPr="006531E3">
        <w:rPr>
          <w:rFonts w:cs="Times New Roman"/>
          <w:bCs/>
          <w:iCs/>
          <w:sz w:val="28"/>
          <w:szCs w:val="28"/>
          <w:lang w:val="nl-NL"/>
        </w:rPr>
        <w:t>Trạm Y tế</w:t>
      </w:r>
      <w:r w:rsidRPr="00DC16A1">
        <w:rPr>
          <w:rFonts w:cs="Times New Roman"/>
          <w:bCs/>
          <w:iCs/>
          <w:sz w:val="28"/>
          <w:szCs w:val="28"/>
          <w:lang w:val="nl-NL"/>
        </w:rPr>
        <w:t xml:space="preserve"> được cấp và quản lý con dấu đúng quy định, không trùng lặp hoặc sai mục đích sử dụng;</w:t>
      </w:r>
    </w:p>
    <w:p w14:paraId="03ED73DC" w14:textId="77777777" w:rsidR="00DC16A1" w:rsidRPr="00DC16A1" w:rsidRDefault="00DC16A1" w:rsidP="00AF0CB3">
      <w:pPr>
        <w:spacing w:before="120" w:after="120" w:line="240" w:lineRule="auto"/>
        <w:ind w:firstLine="567"/>
        <w:jc w:val="both"/>
        <w:rPr>
          <w:rFonts w:cs="Times New Roman"/>
          <w:bCs/>
          <w:iCs/>
          <w:sz w:val="28"/>
          <w:szCs w:val="28"/>
          <w:lang w:val="nl-NL"/>
        </w:rPr>
      </w:pPr>
      <w:r w:rsidRPr="00DC16A1">
        <w:rPr>
          <w:rFonts w:cs="Times New Roman"/>
          <w:bCs/>
          <w:iCs/>
          <w:sz w:val="28"/>
          <w:szCs w:val="28"/>
          <w:lang w:val="nl-NL"/>
        </w:rPr>
        <w:t>3. Phối hợp với các cơ quan chức năng khác để giám sát, kiểm tra việc lưu trữ, sử dụng và bàn giao dấu cũ, theo quy định của pháp luật;</w:t>
      </w:r>
    </w:p>
    <w:p w14:paraId="47826C1A" w14:textId="56AFEEF3" w:rsidR="00DC16A1" w:rsidRPr="00DC16A1" w:rsidRDefault="00DC16A1" w:rsidP="00AF0CB3">
      <w:pPr>
        <w:spacing w:before="120" w:after="120" w:line="240" w:lineRule="auto"/>
        <w:ind w:firstLine="567"/>
        <w:jc w:val="both"/>
        <w:rPr>
          <w:rFonts w:cs="Times New Roman"/>
          <w:bCs/>
          <w:iCs/>
          <w:sz w:val="28"/>
          <w:szCs w:val="28"/>
          <w:lang w:val="nl-NL"/>
        </w:rPr>
      </w:pPr>
      <w:r w:rsidRPr="00DC16A1">
        <w:rPr>
          <w:rFonts w:cs="Times New Roman"/>
          <w:bCs/>
          <w:iCs/>
          <w:sz w:val="28"/>
          <w:szCs w:val="28"/>
          <w:lang w:val="nl-NL"/>
        </w:rPr>
        <w:t>4. Tăng cường công tác tuyên truyền pháp luật liên quan đến con dấu, văn bản hành chính và quyền hạn của Tr</w:t>
      </w:r>
      <w:r w:rsidR="006A2981">
        <w:rPr>
          <w:rFonts w:cs="Times New Roman"/>
          <w:bCs/>
          <w:iCs/>
          <w:sz w:val="28"/>
          <w:szCs w:val="28"/>
          <w:lang w:val="nl-NL"/>
        </w:rPr>
        <w:t>ạm y tế</w:t>
      </w:r>
      <w:r w:rsidRPr="00DC16A1">
        <w:rPr>
          <w:rFonts w:cs="Times New Roman"/>
          <w:bCs/>
          <w:iCs/>
          <w:sz w:val="28"/>
          <w:szCs w:val="28"/>
          <w:lang w:val="nl-NL"/>
        </w:rPr>
        <w:t>, giúp các đơn vị thực hiện nghiêm túc và đúng quy trình.</w:t>
      </w:r>
    </w:p>
    <w:p w14:paraId="717A0F96" w14:textId="77777777" w:rsidR="00DC16A1" w:rsidRPr="00DC16A1" w:rsidRDefault="00DC16A1" w:rsidP="00AF0CB3">
      <w:pPr>
        <w:spacing w:before="120" w:after="120" w:line="240" w:lineRule="auto"/>
        <w:ind w:firstLine="567"/>
        <w:jc w:val="both"/>
        <w:rPr>
          <w:rFonts w:cs="Times New Roman"/>
          <w:b/>
          <w:iCs/>
          <w:sz w:val="28"/>
          <w:szCs w:val="28"/>
          <w:lang w:val="nl-NL"/>
        </w:rPr>
      </w:pPr>
      <w:r w:rsidRPr="00DC16A1">
        <w:rPr>
          <w:rFonts w:cs="Times New Roman"/>
          <w:b/>
          <w:iCs/>
          <w:sz w:val="28"/>
          <w:szCs w:val="28"/>
          <w:lang w:val="nl-NL"/>
        </w:rPr>
        <w:t>III. PHÒNG KINH TẾ</w:t>
      </w:r>
    </w:p>
    <w:p w14:paraId="72B4EE24" w14:textId="4565ACF1" w:rsidR="00DC16A1" w:rsidRPr="00DC16A1" w:rsidRDefault="00DC16A1" w:rsidP="00AF0CB3">
      <w:pPr>
        <w:spacing w:before="120" w:after="120" w:line="240" w:lineRule="auto"/>
        <w:ind w:firstLine="567"/>
        <w:jc w:val="both"/>
        <w:rPr>
          <w:rFonts w:cs="Times New Roman"/>
          <w:bCs/>
          <w:iCs/>
          <w:sz w:val="28"/>
          <w:szCs w:val="28"/>
          <w:lang w:val="nl-NL"/>
        </w:rPr>
      </w:pPr>
      <w:r w:rsidRPr="00DC16A1">
        <w:rPr>
          <w:rFonts w:cs="Times New Roman"/>
          <w:bCs/>
          <w:iCs/>
          <w:sz w:val="28"/>
          <w:szCs w:val="28"/>
          <w:lang w:val="nl-NL"/>
        </w:rPr>
        <w:lastRenderedPageBreak/>
        <w:t>1. Phối hợp với Kho bạc Nhà nước và các cơ quan liên quan để hướng dẫn Tr</w:t>
      </w:r>
      <w:r w:rsidR="006A2981">
        <w:rPr>
          <w:rFonts w:cs="Times New Roman"/>
          <w:bCs/>
          <w:iCs/>
          <w:sz w:val="28"/>
          <w:szCs w:val="28"/>
          <w:lang w:val="nl-NL"/>
        </w:rPr>
        <w:t>ạm y tế</w:t>
      </w:r>
      <w:r w:rsidRPr="00DC16A1">
        <w:rPr>
          <w:rFonts w:cs="Times New Roman"/>
          <w:bCs/>
          <w:iCs/>
          <w:sz w:val="28"/>
          <w:szCs w:val="28"/>
          <w:lang w:val="nl-NL"/>
        </w:rPr>
        <w:t xml:space="preserve"> thực hiện thủ tục đăng ký tài khoản giao dịch tài chính, bảo đảm tuân thủ đầy đủ quy định pháp luật về tài chính – kế toán;</w:t>
      </w:r>
    </w:p>
    <w:p w14:paraId="2220D6A3" w14:textId="2C1E9820" w:rsidR="00DC16A1" w:rsidRPr="00DC16A1" w:rsidRDefault="00DC16A1" w:rsidP="00AF0CB3">
      <w:pPr>
        <w:spacing w:before="120" w:after="120" w:line="240" w:lineRule="auto"/>
        <w:ind w:firstLine="567"/>
        <w:jc w:val="both"/>
        <w:rPr>
          <w:rFonts w:cs="Times New Roman"/>
          <w:bCs/>
          <w:iCs/>
          <w:sz w:val="28"/>
          <w:szCs w:val="28"/>
          <w:lang w:val="nl-NL"/>
        </w:rPr>
      </w:pPr>
      <w:r w:rsidRPr="00DC16A1">
        <w:rPr>
          <w:rFonts w:cs="Times New Roman"/>
          <w:bCs/>
          <w:iCs/>
          <w:sz w:val="28"/>
          <w:szCs w:val="28"/>
          <w:lang w:val="nl-NL"/>
        </w:rPr>
        <w:t xml:space="preserve">2. Hướng dẫn </w:t>
      </w:r>
      <w:r w:rsidR="006531E3" w:rsidRPr="006531E3">
        <w:rPr>
          <w:rFonts w:cs="Times New Roman"/>
          <w:bCs/>
          <w:iCs/>
          <w:sz w:val="28"/>
          <w:szCs w:val="28"/>
          <w:lang w:val="nl-NL"/>
        </w:rPr>
        <w:t>Trạm Y tế</w:t>
      </w:r>
      <w:r w:rsidRPr="00DC16A1">
        <w:rPr>
          <w:rFonts w:cs="Times New Roman"/>
          <w:bCs/>
          <w:iCs/>
          <w:sz w:val="28"/>
          <w:szCs w:val="28"/>
          <w:lang w:val="nl-NL"/>
        </w:rPr>
        <w:t xml:space="preserve"> về việc điều chỉnh, quản lý và sử dụng tài sản, tài chính, nhằm bảo đảm tính minh bạch, hợp lý và đúng mục đích sử dụng; </w:t>
      </w:r>
    </w:p>
    <w:p w14:paraId="60D6F2EB" w14:textId="2D7A3B7D" w:rsidR="00DC16A1" w:rsidRPr="00DC16A1" w:rsidRDefault="00DC16A1" w:rsidP="00AF0CB3">
      <w:pPr>
        <w:spacing w:before="120" w:after="120" w:line="240" w:lineRule="auto"/>
        <w:ind w:firstLine="567"/>
        <w:jc w:val="both"/>
        <w:rPr>
          <w:rFonts w:cs="Times New Roman"/>
          <w:bCs/>
          <w:iCs/>
          <w:sz w:val="28"/>
          <w:szCs w:val="28"/>
          <w:lang w:val="nl-NL"/>
        </w:rPr>
      </w:pPr>
      <w:r w:rsidRPr="00DC16A1">
        <w:rPr>
          <w:rFonts w:cs="Times New Roman"/>
          <w:bCs/>
          <w:iCs/>
          <w:sz w:val="28"/>
          <w:szCs w:val="28"/>
          <w:lang w:val="nl-NL"/>
        </w:rPr>
        <w:t xml:space="preserve">3. Đảm bảo quá trình tổ chức lại không gây gián đoạn công tác quản lý tài chính, tránh ảnh hưởng đến hoạt động của </w:t>
      </w:r>
      <w:r w:rsidR="006531E3" w:rsidRPr="006531E3">
        <w:rPr>
          <w:rFonts w:cs="Times New Roman"/>
          <w:bCs/>
          <w:iCs/>
          <w:sz w:val="28"/>
          <w:szCs w:val="28"/>
          <w:lang w:val="nl-NL"/>
        </w:rPr>
        <w:t>Trạm Y tế</w:t>
      </w:r>
      <w:r w:rsidRPr="00DC16A1">
        <w:rPr>
          <w:rFonts w:cs="Times New Roman"/>
          <w:bCs/>
          <w:iCs/>
          <w:sz w:val="28"/>
          <w:szCs w:val="28"/>
          <w:lang w:val="nl-NL"/>
        </w:rPr>
        <w:t>;</w:t>
      </w:r>
    </w:p>
    <w:p w14:paraId="31321B0E" w14:textId="45177057" w:rsidR="00DC16A1" w:rsidRPr="00DC16A1" w:rsidRDefault="00DC16A1" w:rsidP="00AF0CB3">
      <w:pPr>
        <w:spacing w:before="120" w:after="120" w:line="240" w:lineRule="auto"/>
        <w:ind w:firstLine="567"/>
        <w:jc w:val="both"/>
        <w:rPr>
          <w:rFonts w:cs="Times New Roman"/>
          <w:bCs/>
          <w:iCs/>
          <w:sz w:val="28"/>
          <w:szCs w:val="28"/>
          <w:lang w:val="nl-NL"/>
        </w:rPr>
      </w:pPr>
      <w:r w:rsidRPr="00DC16A1">
        <w:rPr>
          <w:rFonts w:cs="Times New Roman"/>
          <w:bCs/>
          <w:iCs/>
          <w:sz w:val="28"/>
          <w:szCs w:val="28"/>
          <w:lang w:val="nl-NL"/>
        </w:rPr>
        <w:t xml:space="preserve">4. Theo dõi và tham mưu kịp thời cho Ủy ban </w:t>
      </w:r>
      <w:r w:rsidR="000C152C">
        <w:rPr>
          <w:rFonts w:cs="Times New Roman"/>
          <w:bCs/>
          <w:iCs/>
          <w:sz w:val="28"/>
          <w:szCs w:val="28"/>
          <w:lang w:val="nl-NL"/>
        </w:rPr>
        <w:t>n</w:t>
      </w:r>
      <w:r w:rsidR="006F7625">
        <w:rPr>
          <w:rFonts w:cs="Times New Roman"/>
          <w:bCs/>
          <w:iCs/>
          <w:sz w:val="28"/>
          <w:szCs w:val="28"/>
          <w:lang w:val="nl-NL"/>
        </w:rPr>
        <w:t>hân dân</w:t>
      </w:r>
      <w:r w:rsidRPr="00DC16A1">
        <w:rPr>
          <w:rFonts w:cs="Times New Roman"/>
          <w:bCs/>
          <w:iCs/>
          <w:sz w:val="28"/>
          <w:szCs w:val="28"/>
          <w:lang w:val="nl-NL"/>
        </w:rPr>
        <w:t xml:space="preserve"> xã trong trường hợp phát sinh vướng mắc về ngân sách, tài sản hoặc các yếu tố liên quan đến kinh phí.</w:t>
      </w:r>
      <w:r w:rsidR="006531E3">
        <w:rPr>
          <w:rFonts w:cs="Times New Roman"/>
          <w:bCs/>
          <w:iCs/>
          <w:sz w:val="28"/>
          <w:szCs w:val="28"/>
          <w:lang w:val="nl-NL"/>
        </w:rPr>
        <w:t xml:space="preserve"> </w:t>
      </w:r>
    </w:p>
    <w:p w14:paraId="6A44C153" w14:textId="5FBFCCB2" w:rsidR="00DC16A1" w:rsidRPr="00DC16A1" w:rsidRDefault="00DC16A1" w:rsidP="00AF0CB3">
      <w:pPr>
        <w:spacing w:before="120" w:after="120" w:line="240" w:lineRule="auto"/>
        <w:ind w:firstLine="567"/>
        <w:jc w:val="both"/>
        <w:rPr>
          <w:rFonts w:cs="Times New Roman"/>
          <w:b/>
          <w:iCs/>
          <w:sz w:val="28"/>
          <w:szCs w:val="28"/>
          <w:lang w:val="nl-NL"/>
        </w:rPr>
      </w:pPr>
      <w:r w:rsidRPr="00DC16A1">
        <w:rPr>
          <w:rFonts w:cs="Times New Roman"/>
          <w:b/>
          <w:iCs/>
          <w:sz w:val="28"/>
          <w:szCs w:val="28"/>
          <w:lang w:val="nl-NL"/>
        </w:rPr>
        <w:t xml:space="preserve">IV. </w:t>
      </w:r>
      <w:r w:rsidR="008D4567">
        <w:rPr>
          <w:rFonts w:cs="Times New Roman"/>
          <w:b/>
          <w:iCs/>
          <w:sz w:val="28"/>
          <w:szCs w:val="28"/>
          <w:lang w:val="nl-NL"/>
        </w:rPr>
        <w:t>TRẠM Y TẾ</w:t>
      </w:r>
      <w:r w:rsidRPr="00DC16A1">
        <w:rPr>
          <w:rFonts w:cs="Times New Roman"/>
          <w:b/>
          <w:iCs/>
          <w:sz w:val="28"/>
          <w:szCs w:val="28"/>
          <w:lang w:val="nl-NL"/>
        </w:rPr>
        <w:t xml:space="preserve"> XÃ VĨNH ĐIỀU </w:t>
      </w:r>
      <w:r w:rsidR="008D4567">
        <w:rPr>
          <w:rFonts w:cs="Times New Roman"/>
          <w:b/>
          <w:iCs/>
          <w:sz w:val="28"/>
          <w:szCs w:val="28"/>
          <w:lang w:val="nl-NL"/>
        </w:rPr>
        <w:t>(MỚI)</w:t>
      </w:r>
    </w:p>
    <w:p w14:paraId="6AB973CD" w14:textId="77777777" w:rsidR="00DC16A1" w:rsidRPr="00DC16A1" w:rsidRDefault="00DC16A1" w:rsidP="00AF0CB3">
      <w:pPr>
        <w:spacing w:before="120" w:after="120" w:line="240" w:lineRule="auto"/>
        <w:ind w:firstLine="567"/>
        <w:jc w:val="both"/>
        <w:rPr>
          <w:rFonts w:cs="Times New Roman"/>
          <w:b/>
          <w:iCs/>
          <w:sz w:val="28"/>
          <w:szCs w:val="28"/>
          <w:lang w:val="nl-NL"/>
        </w:rPr>
      </w:pPr>
      <w:r w:rsidRPr="00DC16A1">
        <w:rPr>
          <w:rFonts w:cs="Times New Roman"/>
          <w:b/>
          <w:iCs/>
          <w:sz w:val="28"/>
          <w:szCs w:val="28"/>
          <w:lang w:val="nl-NL"/>
        </w:rPr>
        <w:t>1. Về tổ chức bộ máy và hoạt động</w:t>
      </w:r>
    </w:p>
    <w:p w14:paraId="679C79D4" w14:textId="77777777" w:rsidR="00DC16A1" w:rsidRPr="00DC16A1" w:rsidRDefault="00DC16A1" w:rsidP="00AF0CB3">
      <w:pPr>
        <w:spacing w:before="120" w:after="120" w:line="240" w:lineRule="auto"/>
        <w:ind w:firstLine="567"/>
        <w:jc w:val="both"/>
        <w:rPr>
          <w:rFonts w:cs="Times New Roman"/>
          <w:bCs/>
          <w:iCs/>
          <w:sz w:val="28"/>
          <w:szCs w:val="28"/>
          <w:lang w:val="nl-NL"/>
        </w:rPr>
      </w:pPr>
      <w:r w:rsidRPr="00DC16A1">
        <w:rPr>
          <w:rFonts w:cs="Times New Roman"/>
          <w:bCs/>
          <w:iCs/>
          <w:sz w:val="28"/>
          <w:szCs w:val="28"/>
          <w:lang w:val="nl-NL"/>
        </w:rPr>
        <w:t>a) Sắp xếp, kiện toàn cơ cấu tổ chức, bố trí vị trí việc làm và phân công nhiệm vụ theo Đề án đã được phê duyệt.</w:t>
      </w:r>
    </w:p>
    <w:p w14:paraId="78FAAB9B" w14:textId="43947678" w:rsidR="00DC16A1" w:rsidRPr="00DC16A1" w:rsidRDefault="00DC16A1" w:rsidP="00AF0CB3">
      <w:pPr>
        <w:spacing w:before="120" w:after="120" w:line="240" w:lineRule="auto"/>
        <w:ind w:firstLine="567"/>
        <w:jc w:val="both"/>
        <w:rPr>
          <w:rFonts w:cs="Times New Roman"/>
          <w:bCs/>
          <w:iCs/>
          <w:sz w:val="28"/>
          <w:szCs w:val="28"/>
          <w:lang w:val="nl-NL"/>
        </w:rPr>
      </w:pPr>
      <w:r w:rsidRPr="00DC16A1">
        <w:rPr>
          <w:rFonts w:cs="Times New Roman"/>
          <w:bCs/>
          <w:iCs/>
          <w:sz w:val="28"/>
          <w:szCs w:val="28"/>
          <w:lang w:val="nl-NL"/>
        </w:rPr>
        <w:t>b) Ban hành các quy chế, quy định nội bộ để tổ chức hoạt động của Tr</w:t>
      </w:r>
      <w:r w:rsidR="007E5BC7">
        <w:rPr>
          <w:rFonts w:cs="Times New Roman"/>
          <w:bCs/>
          <w:iCs/>
          <w:sz w:val="28"/>
          <w:szCs w:val="28"/>
          <w:lang w:val="nl-NL"/>
        </w:rPr>
        <w:t>ạm y tế</w:t>
      </w:r>
      <w:r w:rsidRPr="00DC16A1">
        <w:rPr>
          <w:rFonts w:cs="Times New Roman"/>
          <w:bCs/>
          <w:iCs/>
          <w:sz w:val="28"/>
          <w:szCs w:val="28"/>
          <w:lang w:val="nl-NL"/>
        </w:rPr>
        <w:t xml:space="preserve"> bảo đảm đúng quy định.</w:t>
      </w:r>
    </w:p>
    <w:p w14:paraId="4396413C" w14:textId="77777777" w:rsidR="00DC16A1" w:rsidRPr="006531E3" w:rsidRDefault="00DC16A1" w:rsidP="00AF0CB3">
      <w:pPr>
        <w:spacing w:before="120" w:after="120" w:line="240" w:lineRule="auto"/>
        <w:ind w:firstLine="567"/>
        <w:jc w:val="both"/>
        <w:rPr>
          <w:rFonts w:cs="Times New Roman"/>
          <w:b/>
          <w:iCs/>
          <w:sz w:val="28"/>
          <w:szCs w:val="28"/>
          <w:lang w:val="nl-NL"/>
        </w:rPr>
      </w:pPr>
      <w:r w:rsidRPr="006531E3">
        <w:rPr>
          <w:rFonts w:cs="Times New Roman"/>
          <w:b/>
          <w:iCs/>
          <w:sz w:val="28"/>
          <w:szCs w:val="28"/>
          <w:lang w:val="nl-NL"/>
        </w:rPr>
        <w:t>2. Về công tác nhân sự</w:t>
      </w:r>
    </w:p>
    <w:p w14:paraId="7651723C" w14:textId="77777777" w:rsidR="00DC16A1" w:rsidRPr="00DC16A1" w:rsidRDefault="00DC16A1" w:rsidP="00AF0CB3">
      <w:pPr>
        <w:spacing w:before="120" w:after="120" w:line="240" w:lineRule="auto"/>
        <w:ind w:firstLine="567"/>
        <w:jc w:val="both"/>
        <w:rPr>
          <w:rFonts w:cs="Times New Roman"/>
          <w:bCs/>
          <w:iCs/>
          <w:sz w:val="28"/>
          <w:szCs w:val="28"/>
          <w:lang w:val="nl-NL"/>
        </w:rPr>
      </w:pPr>
      <w:r w:rsidRPr="00DC16A1">
        <w:rPr>
          <w:rFonts w:cs="Times New Roman"/>
          <w:bCs/>
          <w:iCs/>
          <w:sz w:val="28"/>
          <w:szCs w:val="28"/>
          <w:lang w:val="nl-NL"/>
        </w:rPr>
        <w:t>a) Quản lý, sử dụng viên chức, người lao động theo vị trí việc làm và chức danh nghề nghiệp.</w:t>
      </w:r>
    </w:p>
    <w:p w14:paraId="2D986707" w14:textId="77777777" w:rsidR="00DC16A1" w:rsidRPr="00DC16A1" w:rsidRDefault="00DC16A1" w:rsidP="00AF0CB3">
      <w:pPr>
        <w:spacing w:before="120" w:after="120" w:line="240" w:lineRule="auto"/>
        <w:ind w:firstLine="567"/>
        <w:jc w:val="both"/>
        <w:rPr>
          <w:rFonts w:cs="Times New Roman"/>
          <w:bCs/>
          <w:iCs/>
          <w:sz w:val="28"/>
          <w:szCs w:val="28"/>
          <w:lang w:val="nl-NL"/>
        </w:rPr>
      </w:pPr>
      <w:r w:rsidRPr="00DC16A1">
        <w:rPr>
          <w:rFonts w:cs="Times New Roman"/>
          <w:bCs/>
          <w:iCs/>
          <w:sz w:val="28"/>
          <w:szCs w:val="28"/>
          <w:lang w:val="nl-NL"/>
        </w:rPr>
        <w:t>b) Thực hiện đầy đủ các chế độ, chính sách và đánh giá, xếp loại hằng năm theo thẩm quyền.</w:t>
      </w:r>
    </w:p>
    <w:p w14:paraId="4AB53B81" w14:textId="77777777" w:rsidR="00DC16A1" w:rsidRPr="006531E3" w:rsidRDefault="00DC16A1" w:rsidP="00AF0CB3">
      <w:pPr>
        <w:spacing w:before="120" w:after="120" w:line="240" w:lineRule="auto"/>
        <w:ind w:firstLine="567"/>
        <w:jc w:val="both"/>
        <w:rPr>
          <w:rFonts w:cs="Times New Roman"/>
          <w:b/>
          <w:iCs/>
          <w:sz w:val="28"/>
          <w:szCs w:val="28"/>
          <w:lang w:val="nl-NL"/>
        </w:rPr>
      </w:pPr>
      <w:r w:rsidRPr="006531E3">
        <w:rPr>
          <w:rFonts w:cs="Times New Roman"/>
          <w:b/>
          <w:iCs/>
          <w:sz w:val="28"/>
          <w:szCs w:val="28"/>
          <w:lang w:val="nl-NL"/>
        </w:rPr>
        <w:t>3. Về tài chính, tài sản và cơ sở vật chất</w:t>
      </w:r>
    </w:p>
    <w:p w14:paraId="25B8940A" w14:textId="77777777" w:rsidR="00DC16A1" w:rsidRPr="00DC16A1" w:rsidRDefault="00DC16A1" w:rsidP="00AF0CB3">
      <w:pPr>
        <w:spacing w:before="120" w:after="120" w:line="240" w:lineRule="auto"/>
        <w:ind w:firstLine="567"/>
        <w:jc w:val="both"/>
        <w:rPr>
          <w:rFonts w:cs="Times New Roman"/>
          <w:bCs/>
          <w:iCs/>
          <w:sz w:val="28"/>
          <w:szCs w:val="28"/>
          <w:lang w:val="nl-NL"/>
        </w:rPr>
      </w:pPr>
      <w:r w:rsidRPr="00DC16A1">
        <w:rPr>
          <w:rFonts w:cs="Times New Roman"/>
          <w:bCs/>
          <w:iCs/>
          <w:sz w:val="28"/>
          <w:szCs w:val="28"/>
          <w:lang w:val="nl-NL"/>
        </w:rPr>
        <w:t>a) Quản lý, sử dụng kinh phí, tài sản, đất đai được giao đúng mục đích, đúng quy định.</w:t>
      </w:r>
    </w:p>
    <w:p w14:paraId="351404BF" w14:textId="77777777" w:rsidR="00DC16A1" w:rsidRPr="00DC16A1" w:rsidRDefault="00DC16A1" w:rsidP="00AF0CB3">
      <w:pPr>
        <w:spacing w:before="120" w:after="120" w:line="240" w:lineRule="auto"/>
        <w:ind w:firstLine="567"/>
        <w:jc w:val="both"/>
        <w:rPr>
          <w:rFonts w:cs="Times New Roman"/>
          <w:bCs/>
          <w:iCs/>
          <w:sz w:val="28"/>
          <w:szCs w:val="28"/>
          <w:lang w:val="nl-NL"/>
        </w:rPr>
      </w:pPr>
      <w:r w:rsidRPr="00DC16A1">
        <w:rPr>
          <w:rFonts w:cs="Times New Roman"/>
          <w:bCs/>
          <w:iCs/>
          <w:sz w:val="28"/>
          <w:szCs w:val="28"/>
          <w:lang w:val="nl-NL"/>
        </w:rPr>
        <w:t>b) Thực hiện tự chủ tài chính theo mức được phê duyệt; bảo đảm công khai, minh bạch; báo cáo tài chính đúng thời hạn.</w:t>
      </w:r>
    </w:p>
    <w:p w14:paraId="5C06E74E" w14:textId="77777777" w:rsidR="00DC16A1" w:rsidRPr="006531E3" w:rsidRDefault="00DC16A1" w:rsidP="00AF0CB3">
      <w:pPr>
        <w:spacing w:before="120" w:after="120" w:line="240" w:lineRule="auto"/>
        <w:ind w:firstLine="567"/>
        <w:jc w:val="both"/>
        <w:rPr>
          <w:rFonts w:cs="Times New Roman"/>
          <w:b/>
          <w:iCs/>
          <w:sz w:val="28"/>
          <w:szCs w:val="28"/>
          <w:lang w:val="nl-NL"/>
        </w:rPr>
      </w:pPr>
      <w:r w:rsidRPr="006531E3">
        <w:rPr>
          <w:rFonts w:cs="Times New Roman"/>
          <w:b/>
          <w:iCs/>
          <w:sz w:val="28"/>
          <w:szCs w:val="28"/>
          <w:lang w:val="nl-NL"/>
        </w:rPr>
        <w:t>4. Về phối hợp thực hiện nhiệm vụ</w:t>
      </w:r>
    </w:p>
    <w:p w14:paraId="0FE485F6" w14:textId="7EF607AD" w:rsidR="00DC16A1" w:rsidRPr="00DC16A1" w:rsidRDefault="00DC16A1" w:rsidP="00AF0CB3">
      <w:pPr>
        <w:spacing w:before="120" w:after="120" w:line="240" w:lineRule="auto"/>
        <w:ind w:firstLine="567"/>
        <w:jc w:val="both"/>
        <w:rPr>
          <w:rFonts w:cs="Times New Roman"/>
          <w:bCs/>
          <w:iCs/>
          <w:sz w:val="28"/>
          <w:szCs w:val="28"/>
          <w:lang w:val="nl-NL"/>
        </w:rPr>
      </w:pPr>
      <w:r w:rsidRPr="00DC16A1">
        <w:rPr>
          <w:rFonts w:cs="Times New Roman"/>
          <w:bCs/>
          <w:iCs/>
          <w:sz w:val="28"/>
          <w:szCs w:val="28"/>
          <w:lang w:val="nl-NL"/>
        </w:rPr>
        <w:t xml:space="preserve">a) Phối hợp với các phòng chuyên môn và cơ quan liên quan trong quá trình tổ chức lại và vận hành </w:t>
      </w:r>
      <w:r w:rsidR="006531E3" w:rsidRPr="006531E3">
        <w:rPr>
          <w:rFonts w:cs="Times New Roman"/>
          <w:bCs/>
          <w:iCs/>
          <w:sz w:val="28"/>
          <w:szCs w:val="28"/>
          <w:lang w:val="nl-NL"/>
        </w:rPr>
        <w:t>Trạm Y tế</w:t>
      </w:r>
      <w:r w:rsidRPr="00DC16A1">
        <w:rPr>
          <w:rFonts w:cs="Times New Roman"/>
          <w:bCs/>
          <w:iCs/>
          <w:sz w:val="28"/>
          <w:szCs w:val="28"/>
          <w:lang w:val="nl-NL"/>
        </w:rPr>
        <w:t>.</w:t>
      </w:r>
    </w:p>
    <w:p w14:paraId="4CF3F40D" w14:textId="6AAFB2AB" w:rsidR="00DC16A1" w:rsidRPr="00DC16A1" w:rsidRDefault="00DC16A1" w:rsidP="00AF0CB3">
      <w:pPr>
        <w:spacing w:before="120" w:after="120" w:line="240" w:lineRule="auto"/>
        <w:ind w:firstLine="567"/>
        <w:jc w:val="both"/>
        <w:rPr>
          <w:rFonts w:cs="Times New Roman"/>
          <w:bCs/>
          <w:iCs/>
          <w:sz w:val="28"/>
          <w:szCs w:val="28"/>
          <w:lang w:val="nl-NL"/>
        </w:rPr>
      </w:pPr>
      <w:r w:rsidRPr="00DC16A1">
        <w:rPr>
          <w:rFonts w:cs="Times New Roman"/>
          <w:bCs/>
          <w:iCs/>
          <w:sz w:val="28"/>
          <w:szCs w:val="28"/>
          <w:lang w:val="nl-NL"/>
        </w:rPr>
        <w:t xml:space="preserve">b) Thực hiện đầy đủ chế độ báo cáo định kỳ, đột xuất theo yêu cầu của Ủy ban </w:t>
      </w:r>
      <w:r w:rsidR="000C152C">
        <w:rPr>
          <w:rFonts w:cs="Times New Roman"/>
          <w:bCs/>
          <w:iCs/>
          <w:sz w:val="28"/>
          <w:szCs w:val="28"/>
          <w:lang w:val="nl-NL"/>
        </w:rPr>
        <w:t>n</w:t>
      </w:r>
      <w:r w:rsidR="006F7625">
        <w:rPr>
          <w:rFonts w:cs="Times New Roman"/>
          <w:bCs/>
          <w:iCs/>
          <w:sz w:val="28"/>
          <w:szCs w:val="28"/>
          <w:lang w:val="nl-NL"/>
        </w:rPr>
        <w:t>hân dân</w:t>
      </w:r>
      <w:r w:rsidRPr="00DC16A1">
        <w:rPr>
          <w:rFonts w:cs="Times New Roman"/>
          <w:bCs/>
          <w:iCs/>
          <w:sz w:val="28"/>
          <w:szCs w:val="28"/>
          <w:lang w:val="nl-NL"/>
        </w:rPr>
        <w:t xml:space="preserve"> xã.</w:t>
      </w:r>
    </w:p>
    <w:p w14:paraId="45E66DB7" w14:textId="77777777" w:rsidR="00DC16A1" w:rsidRPr="008D4567" w:rsidRDefault="00DC16A1" w:rsidP="00AF0CB3">
      <w:pPr>
        <w:spacing w:before="120" w:after="120" w:line="240" w:lineRule="auto"/>
        <w:ind w:firstLine="567"/>
        <w:jc w:val="both"/>
        <w:rPr>
          <w:rFonts w:cs="Times New Roman"/>
          <w:b/>
          <w:iCs/>
          <w:sz w:val="28"/>
          <w:szCs w:val="28"/>
          <w:lang w:val="nl-NL"/>
        </w:rPr>
      </w:pPr>
      <w:r w:rsidRPr="008D4567">
        <w:rPr>
          <w:rFonts w:cs="Times New Roman"/>
          <w:b/>
          <w:iCs/>
          <w:sz w:val="28"/>
          <w:szCs w:val="28"/>
          <w:lang w:val="nl-NL"/>
        </w:rPr>
        <w:t>5. Về nhiệm vụ chuyên môn</w:t>
      </w:r>
    </w:p>
    <w:p w14:paraId="340BDAE6" w14:textId="77777777" w:rsidR="00DC16A1" w:rsidRPr="00DC16A1" w:rsidRDefault="00DC16A1" w:rsidP="00AF0CB3">
      <w:pPr>
        <w:spacing w:before="120" w:after="120" w:line="240" w:lineRule="auto"/>
        <w:ind w:firstLine="567"/>
        <w:jc w:val="both"/>
        <w:rPr>
          <w:rFonts w:cs="Times New Roman"/>
          <w:bCs/>
          <w:iCs/>
          <w:sz w:val="28"/>
          <w:szCs w:val="28"/>
          <w:lang w:val="nl-NL"/>
        </w:rPr>
      </w:pPr>
      <w:r w:rsidRPr="00DC16A1">
        <w:rPr>
          <w:rFonts w:cs="Times New Roman"/>
          <w:bCs/>
          <w:iCs/>
          <w:sz w:val="28"/>
          <w:szCs w:val="28"/>
          <w:lang w:val="nl-NL"/>
        </w:rPr>
        <w:t>a) Tổ chức cung ứng dịch vụ sự nghiệp công theo danh mục được giao; bảo đảm chất lượng, hiệu quả và đúng quy trình.</w:t>
      </w:r>
    </w:p>
    <w:p w14:paraId="45D98617" w14:textId="77777777" w:rsidR="00DC16A1" w:rsidRPr="00AF0CB3" w:rsidRDefault="00DC16A1" w:rsidP="00AF0CB3">
      <w:pPr>
        <w:spacing w:before="120" w:after="120" w:line="240" w:lineRule="auto"/>
        <w:ind w:firstLine="567"/>
        <w:jc w:val="both"/>
        <w:rPr>
          <w:rFonts w:cs="Times New Roman"/>
          <w:bCs/>
          <w:iCs/>
          <w:spacing w:val="-4"/>
          <w:sz w:val="28"/>
          <w:szCs w:val="28"/>
          <w:lang w:val="nl-NL"/>
        </w:rPr>
      </w:pPr>
      <w:r w:rsidRPr="00AF0CB3">
        <w:rPr>
          <w:rFonts w:cs="Times New Roman"/>
          <w:bCs/>
          <w:iCs/>
          <w:spacing w:val="-4"/>
          <w:sz w:val="28"/>
          <w:szCs w:val="28"/>
          <w:lang w:val="nl-NL"/>
        </w:rPr>
        <w:t>b) Tăng cường ứng dụng công nghệ thông tin và cải tiến phương thức phục vụ.</w:t>
      </w:r>
    </w:p>
    <w:p w14:paraId="44FA06B5" w14:textId="77777777" w:rsidR="00DC16A1" w:rsidRPr="008D4567" w:rsidRDefault="00DC16A1" w:rsidP="00AF0CB3">
      <w:pPr>
        <w:spacing w:before="120" w:after="120" w:line="240" w:lineRule="auto"/>
        <w:ind w:firstLine="567"/>
        <w:jc w:val="both"/>
        <w:rPr>
          <w:rFonts w:cs="Times New Roman"/>
          <w:b/>
          <w:iCs/>
          <w:sz w:val="28"/>
          <w:szCs w:val="28"/>
          <w:lang w:val="nl-NL"/>
        </w:rPr>
      </w:pPr>
      <w:r w:rsidRPr="008D4567">
        <w:rPr>
          <w:rFonts w:cs="Times New Roman"/>
          <w:b/>
          <w:iCs/>
          <w:sz w:val="28"/>
          <w:szCs w:val="28"/>
          <w:lang w:val="nl-NL"/>
        </w:rPr>
        <w:t>6. Trách nhiệm trước pháp luật</w:t>
      </w:r>
    </w:p>
    <w:p w14:paraId="46E02C3D" w14:textId="77BA97CF" w:rsidR="00DC16A1" w:rsidRPr="00DC16A1" w:rsidRDefault="00DC16A1" w:rsidP="00AF0CB3">
      <w:pPr>
        <w:spacing w:before="120" w:after="120" w:line="240" w:lineRule="auto"/>
        <w:ind w:firstLine="567"/>
        <w:jc w:val="both"/>
        <w:rPr>
          <w:rFonts w:cs="Times New Roman"/>
          <w:bCs/>
          <w:iCs/>
          <w:sz w:val="28"/>
          <w:szCs w:val="28"/>
          <w:lang w:val="nl-NL"/>
        </w:rPr>
      </w:pPr>
      <w:r w:rsidRPr="00DC16A1">
        <w:rPr>
          <w:rFonts w:cs="Times New Roman"/>
          <w:bCs/>
          <w:iCs/>
          <w:sz w:val="28"/>
          <w:szCs w:val="28"/>
          <w:lang w:val="nl-NL"/>
        </w:rPr>
        <w:t xml:space="preserve">a) Chịu trách nhiệm trước Chủ tịch Ủy ban </w:t>
      </w:r>
      <w:r w:rsidR="000C152C">
        <w:rPr>
          <w:rFonts w:cs="Times New Roman"/>
          <w:bCs/>
          <w:iCs/>
          <w:sz w:val="28"/>
          <w:szCs w:val="28"/>
          <w:lang w:val="nl-NL"/>
        </w:rPr>
        <w:t>n</w:t>
      </w:r>
      <w:r w:rsidR="006F7625">
        <w:rPr>
          <w:rFonts w:cs="Times New Roman"/>
          <w:bCs/>
          <w:iCs/>
          <w:sz w:val="28"/>
          <w:szCs w:val="28"/>
          <w:lang w:val="nl-NL"/>
        </w:rPr>
        <w:t>hân dân</w:t>
      </w:r>
      <w:r w:rsidRPr="00DC16A1">
        <w:rPr>
          <w:rFonts w:cs="Times New Roman"/>
          <w:bCs/>
          <w:iCs/>
          <w:sz w:val="28"/>
          <w:szCs w:val="28"/>
          <w:lang w:val="nl-NL"/>
        </w:rPr>
        <w:t xml:space="preserve"> xã về toàn bộ hoạt động của </w:t>
      </w:r>
      <w:r w:rsidR="008D4567" w:rsidRPr="006531E3">
        <w:rPr>
          <w:rFonts w:cs="Times New Roman"/>
          <w:bCs/>
          <w:iCs/>
          <w:sz w:val="28"/>
          <w:szCs w:val="28"/>
          <w:lang w:val="nl-NL"/>
        </w:rPr>
        <w:t>Trạm Y tế</w:t>
      </w:r>
      <w:r w:rsidRPr="00DC16A1">
        <w:rPr>
          <w:rFonts w:cs="Times New Roman"/>
          <w:bCs/>
          <w:iCs/>
          <w:sz w:val="28"/>
          <w:szCs w:val="28"/>
          <w:lang w:val="nl-NL"/>
        </w:rPr>
        <w:t>.</w:t>
      </w:r>
    </w:p>
    <w:p w14:paraId="210DFBE0" w14:textId="77777777" w:rsidR="00DC16A1" w:rsidRPr="00DC16A1" w:rsidRDefault="00DC16A1" w:rsidP="00AF0CB3">
      <w:pPr>
        <w:spacing w:before="120" w:after="120" w:line="240" w:lineRule="auto"/>
        <w:ind w:firstLine="567"/>
        <w:jc w:val="both"/>
        <w:rPr>
          <w:rFonts w:cs="Times New Roman"/>
          <w:bCs/>
          <w:iCs/>
          <w:sz w:val="28"/>
          <w:szCs w:val="28"/>
          <w:lang w:val="nl-NL"/>
        </w:rPr>
      </w:pPr>
      <w:r w:rsidRPr="00DC16A1">
        <w:rPr>
          <w:rFonts w:cs="Times New Roman"/>
          <w:bCs/>
          <w:iCs/>
          <w:sz w:val="28"/>
          <w:szCs w:val="28"/>
          <w:lang w:val="nl-NL"/>
        </w:rPr>
        <w:lastRenderedPageBreak/>
        <w:t>b) Chịu trách nhiệm nếu để xảy ra sai phạm trong quản lý tài chính, tài sản hoặc thực hiện nhiệm vụ.</w:t>
      </w:r>
    </w:p>
    <w:p w14:paraId="016F7B08" w14:textId="45DDA16E" w:rsidR="006265A9" w:rsidRPr="00DC16A1" w:rsidRDefault="00DC16A1" w:rsidP="00AF0CB3">
      <w:pPr>
        <w:spacing w:before="120" w:after="120" w:line="240" w:lineRule="auto"/>
        <w:ind w:firstLine="567"/>
        <w:jc w:val="both"/>
        <w:rPr>
          <w:rFonts w:cs="Times New Roman"/>
          <w:bCs/>
          <w:noProof/>
          <w:spacing w:val="-6"/>
          <w:sz w:val="28"/>
          <w:szCs w:val="28"/>
        </w:rPr>
      </w:pPr>
      <w:r w:rsidRPr="00DC16A1">
        <w:rPr>
          <w:rFonts w:cs="Times New Roman"/>
          <w:bCs/>
          <w:iCs/>
          <w:sz w:val="28"/>
          <w:szCs w:val="28"/>
          <w:lang w:val="nl-NL"/>
        </w:rPr>
        <w:t xml:space="preserve">Ủy ban </w:t>
      </w:r>
      <w:r w:rsidR="000C152C">
        <w:rPr>
          <w:rFonts w:cs="Times New Roman"/>
          <w:bCs/>
          <w:iCs/>
          <w:sz w:val="28"/>
          <w:szCs w:val="28"/>
          <w:lang w:val="nl-NL"/>
        </w:rPr>
        <w:t>n</w:t>
      </w:r>
      <w:r w:rsidR="006F7625">
        <w:rPr>
          <w:rFonts w:cs="Times New Roman"/>
          <w:bCs/>
          <w:iCs/>
          <w:sz w:val="28"/>
          <w:szCs w:val="28"/>
          <w:lang w:val="nl-NL"/>
        </w:rPr>
        <w:t>hân dân</w:t>
      </w:r>
      <w:r w:rsidRPr="00DC16A1">
        <w:rPr>
          <w:rFonts w:cs="Times New Roman"/>
          <w:bCs/>
          <w:iCs/>
          <w:sz w:val="28"/>
          <w:szCs w:val="28"/>
          <w:lang w:val="nl-NL"/>
        </w:rPr>
        <w:t xml:space="preserve"> xã Vĩnh Điều đề nghị Thủ trưởng các cơ quan, đơn vị có liên quan nghiêm túc triển khai thực hiện nội dung của Đề án </w:t>
      </w:r>
      <w:r w:rsidR="008D4567" w:rsidRPr="008D4567">
        <w:rPr>
          <w:rFonts w:cs="Times New Roman"/>
          <w:bCs/>
          <w:iCs/>
          <w:sz w:val="28"/>
          <w:szCs w:val="28"/>
          <w:lang w:val="nl-NL"/>
        </w:rPr>
        <w:t>thành lập Trạm Y tế xã Vĩnh Điều (mới) trên cơ sở hợp nhất Trạm Y tế xã Vĩnh Điều (cũ) và Trạm Y tế xã Vĩnh Phú</w:t>
      </w:r>
      <w:r w:rsidRPr="00DC16A1">
        <w:rPr>
          <w:rFonts w:cs="Times New Roman"/>
          <w:bCs/>
          <w:iCs/>
          <w:sz w:val="28"/>
          <w:szCs w:val="28"/>
          <w:lang w:val="nl-NL"/>
        </w:rPr>
        <w:t xml:space="preserve">. Trong quá trình triển khai, nếu có phát sinh khó khăn, vướng mắc, đề nghị kịp thời báo cáo về Ủy ban </w:t>
      </w:r>
      <w:r w:rsidR="000C152C">
        <w:rPr>
          <w:rFonts w:cs="Times New Roman"/>
          <w:bCs/>
          <w:iCs/>
          <w:sz w:val="28"/>
          <w:szCs w:val="28"/>
          <w:lang w:val="nl-NL"/>
        </w:rPr>
        <w:t>n</w:t>
      </w:r>
      <w:r w:rsidR="006F7625">
        <w:rPr>
          <w:rFonts w:cs="Times New Roman"/>
          <w:bCs/>
          <w:iCs/>
          <w:sz w:val="28"/>
          <w:szCs w:val="28"/>
          <w:lang w:val="nl-NL"/>
        </w:rPr>
        <w:t>hân dân</w:t>
      </w:r>
      <w:r w:rsidRPr="00DC16A1">
        <w:rPr>
          <w:rFonts w:cs="Times New Roman"/>
          <w:bCs/>
          <w:iCs/>
          <w:sz w:val="28"/>
          <w:szCs w:val="28"/>
          <w:lang w:val="nl-NL"/>
        </w:rPr>
        <w:t xml:space="preserve"> xã (qua Phòng Văn hóa – Xã hội) để được xem xét, hướng dẫn và xử lý theo thẩm quyền, đảm bảo việc tổ chức lại diễn ra đúng quy định, hiệu quả và ổn định./.</w:t>
      </w:r>
    </w:p>
    <w:tbl>
      <w:tblPr>
        <w:tblW w:w="9349" w:type="dxa"/>
        <w:tblLook w:val="04A0" w:firstRow="1" w:lastRow="0" w:firstColumn="1" w:lastColumn="0" w:noHBand="0" w:noVBand="1"/>
      </w:tblPr>
      <w:tblGrid>
        <w:gridCol w:w="4867"/>
        <w:gridCol w:w="4482"/>
      </w:tblGrid>
      <w:tr w:rsidR="00DC16A1" w:rsidRPr="00640C3E" w14:paraId="32861618" w14:textId="77777777" w:rsidTr="005C5327">
        <w:trPr>
          <w:trHeight w:val="2711"/>
        </w:trPr>
        <w:tc>
          <w:tcPr>
            <w:tcW w:w="4867" w:type="dxa"/>
          </w:tcPr>
          <w:p w14:paraId="605C4CEC" w14:textId="77777777" w:rsidR="00DC16A1" w:rsidRPr="00066C1F" w:rsidRDefault="00DC16A1" w:rsidP="005C5327">
            <w:pPr>
              <w:spacing w:after="0"/>
              <w:contextualSpacing/>
              <w:rPr>
                <w:rFonts w:eastAsia="Times New Roman"/>
                <w:b/>
                <w:bCs/>
                <w:i/>
                <w:iCs/>
                <w:color w:val="000000" w:themeColor="text1"/>
                <w:szCs w:val="28"/>
                <w:lang w:val="nb-NO"/>
              </w:rPr>
            </w:pPr>
            <w:r w:rsidRPr="00066C1F">
              <w:rPr>
                <w:rFonts w:eastAsia="Times New Roman"/>
                <w:b/>
                <w:bCs/>
                <w:i/>
                <w:iCs/>
                <w:color w:val="000000" w:themeColor="text1"/>
                <w:szCs w:val="28"/>
                <w:lang w:val="nb-NO"/>
              </w:rPr>
              <w:t>Nơi nhận:</w:t>
            </w:r>
          </w:p>
          <w:p w14:paraId="4FFFE136" w14:textId="77777777" w:rsidR="00DC16A1" w:rsidRPr="00066C1F" w:rsidRDefault="00DC16A1" w:rsidP="005C5327">
            <w:pPr>
              <w:spacing w:after="0" w:line="240" w:lineRule="auto"/>
              <w:contextualSpacing/>
              <w:rPr>
                <w:rFonts w:eastAsia="Times New Roman"/>
                <w:bCs/>
                <w:iCs/>
                <w:color w:val="000000" w:themeColor="text1"/>
                <w:sz w:val="22"/>
                <w:lang w:val="nb-NO"/>
              </w:rPr>
            </w:pPr>
            <w:r w:rsidRPr="00066C1F">
              <w:rPr>
                <w:rFonts w:eastAsia="Times New Roman"/>
                <w:bCs/>
                <w:iCs/>
                <w:color w:val="000000" w:themeColor="text1"/>
                <w:sz w:val="22"/>
                <w:lang w:val="nb-NO"/>
              </w:rPr>
              <w:t>- UBND tỉnh An Giang;</w:t>
            </w:r>
          </w:p>
          <w:p w14:paraId="266FA88A" w14:textId="77777777" w:rsidR="00DC16A1" w:rsidRPr="00066C1F" w:rsidRDefault="00DC16A1" w:rsidP="005C5327">
            <w:pPr>
              <w:spacing w:after="0" w:line="240" w:lineRule="auto"/>
              <w:contextualSpacing/>
              <w:rPr>
                <w:rFonts w:eastAsia="Times New Roman"/>
                <w:bCs/>
                <w:iCs/>
                <w:color w:val="000000" w:themeColor="text1"/>
                <w:sz w:val="22"/>
                <w:lang w:val="nb-NO"/>
              </w:rPr>
            </w:pPr>
            <w:r w:rsidRPr="00066C1F">
              <w:rPr>
                <w:rFonts w:eastAsia="Times New Roman"/>
                <w:bCs/>
                <w:iCs/>
                <w:color w:val="000000" w:themeColor="text1"/>
                <w:sz w:val="22"/>
                <w:lang w:val="nb-NO"/>
              </w:rPr>
              <w:t>-</w:t>
            </w:r>
            <w:r w:rsidRPr="00066C1F">
              <w:rPr>
                <w:rFonts w:eastAsia="Times New Roman"/>
                <w:b/>
                <w:bCs/>
                <w:i/>
                <w:iCs/>
                <w:color w:val="000000" w:themeColor="text1"/>
                <w:sz w:val="22"/>
                <w:lang w:val="nb-NO"/>
              </w:rPr>
              <w:t xml:space="preserve"> </w:t>
            </w:r>
            <w:r w:rsidRPr="00066C1F">
              <w:rPr>
                <w:rFonts w:eastAsia="Times New Roman"/>
                <w:bCs/>
                <w:iCs/>
                <w:color w:val="000000" w:themeColor="text1"/>
                <w:sz w:val="22"/>
                <w:lang w:val="nb-NO"/>
              </w:rPr>
              <w:t>Sở Nội vụ tỉnh An Giang;</w:t>
            </w:r>
          </w:p>
          <w:p w14:paraId="24A17A65" w14:textId="2973FCDE" w:rsidR="00DC16A1" w:rsidRPr="00066C1F" w:rsidRDefault="00DC16A1" w:rsidP="005C5327">
            <w:pPr>
              <w:spacing w:after="0" w:line="240" w:lineRule="auto"/>
              <w:contextualSpacing/>
              <w:rPr>
                <w:rFonts w:eastAsia="Times New Roman"/>
                <w:bCs/>
                <w:iCs/>
                <w:color w:val="000000" w:themeColor="text1"/>
                <w:sz w:val="22"/>
                <w:lang w:val="nb-NO"/>
              </w:rPr>
            </w:pPr>
            <w:r w:rsidRPr="00066C1F">
              <w:rPr>
                <w:rFonts w:eastAsia="Times New Roman"/>
                <w:bCs/>
                <w:iCs/>
                <w:color w:val="000000" w:themeColor="text1"/>
                <w:sz w:val="22"/>
                <w:lang w:val="nb-NO"/>
              </w:rPr>
              <w:t xml:space="preserve">- Sở </w:t>
            </w:r>
            <w:r>
              <w:rPr>
                <w:rFonts w:eastAsia="Times New Roman"/>
                <w:bCs/>
                <w:iCs/>
                <w:color w:val="000000" w:themeColor="text1"/>
                <w:sz w:val="22"/>
                <w:lang w:val="nb-NO"/>
              </w:rPr>
              <w:t>Y tế</w:t>
            </w:r>
            <w:r w:rsidRPr="00066C1F">
              <w:rPr>
                <w:rFonts w:eastAsia="Times New Roman"/>
                <w:bCs/>
                <w:iCs/>
                <w:color w:val="000000" w:themeColor="text1"/>
                <w:sz w:val="22"/>
                <w:lang w:val="nb-NO"/>
              </w:rPr>
              <w:t xml:space="preserve"> tỉnh An Giang;</w:t>
            </w:r>
          </w:p>
          <w:p w14:paraId="61E13A5F" w14:textId="77777777" w:rsidR="00DC16A1" w:rsidRPr="00066C1F" w:rsidRDefault="00DC16A1" w:rsidP="005C5327">
            <w:pPr>
              <w:spacing w:after="0" w:line="240" w:lineRule="auto"/>
              <w:contextualSpacing/>
              <w:rPr>
                <w:rFonts w:eastAsia="Times New Roman"/>
                <w:bCs/>
                <w:iCs/>
                <w:color w:val="000000" w:themeColor="text1"/>
                <w:sz w:val="22"/>
                <w:lang w:val="nb-NO"/>
              </w:rPr>
            </w:pPr>
            <w:r w:rsidRPr="00066C1F">
              <w:rPr>
                <w:rFonts w:eastAsia="Times New Roman"/>
                <w:bCs/>
                <w:iCs/>
                <w:color w:val="000000" w:themeColor="text1"/>
                <w:sz w:val="22"/>
                <w:lang w:val="nb-NO"/>
              </w:rPr>
              <w:t>- TT Đảng ủy xã;</w:t>
            </w:r>
          </w:p>
          <w:p w14:paraId="18894BDF" w14:textId="77777777" w:rsidR="00DC16A1" w:rsidRPr="00066C1F" w:rsidRDefault="00DC16A1" w:rsidP="005C5327">
            <w:pPr>
              <w:spacing w:after="0" w:line="240" w:lineRule="auto"/>
              <w:contextualSpacing/>
              <w:rPr>
                <w:rFonts w:eastAsia="Times New Roman"/>
                <w:bCs/>
                <w:iCs/>
                <w:color w:val="000000" w:themeColor="text1"/>
                <w:sz w:val="22"/>
                <w:lang w:val="nb-NO"/>
              </w:rPr>
            </w:pPr>
            <w:r w:rsidRPr="00066C1F">
              <w:rPr>
                <w:rFonts w:eastAsia="Times New Roman"/>
                <w:bCs/>
                <w:iCs/>
                <w:color w:val="000000" w:themeColor="text1"/>
                <w:sz w:val="22"/>
                <w:lang w:val="nb-NO"/>
              </w:rPr>
              <w:t>- TT HĐND xã;</w:t>
            </w:r>
          </w:p>
          <w:p w14:paraId="66305911" w14:textId="77777777" w:rsidR="00DC16A1" w:rsidRPr="00066C1F" w:rsidRDefault="00DC16A1" w:rsidP="005C5327">
            <w:pPr>
              <w:spacing w:after="0" w:line="240" w:lineRule="auto"/>
              <w:contextualSpacing/>
              <w:rPr>
                <w:rFonts w:eastAsia="Times New Roman"/>
                <w:bCs/>
                <w:iCs/>
                <w:color w:val="000000" w:themeColor="text1"/>
                <w:sz w:val="22"/>
                <w:lang w:val="nb-NO"/>
              </w:rPr>
            </w:pPr>
            <w:r w:rsidRPr="00066C1F">
              <w:rPr>
                <w:rFonts w:eastAsia="Times New Roman"/>
                <w:bCs/>
                <w:iCs/>
                <w:color w:val="000000" w:themeColor="text1"/>
                <w:sz w:val="22"/>
                <w:lang w:val="nb-NO"/>
              </w:rPr>
              <w:t>- CT và các PCT UBND xã;</w:t>
            </w:r>
          </w:p>
          <w:p w14:paraId="67D5BDB6" w14:textId="77777777" w:rsidR="00DC16A1" w:rsidRPr="00066C1F" w:rsidRDefault="00DC16A1" w:rsidP="005C5327">
            <w:pPr>
              <w:spacing w:after="0" w:line="240" w:lineRule="auto"/>
              <w:contextualSpacing/>
              <w:rPr>
                <w:rFonts w:eastAsia="Times New Roman"/>
                <w:bCs/>
                <w:iCs/>
                <w:color w:val="000000" w:themeColor="text1"/>
                <w:sz w:val="22"/>
                <w:lang w:val="nb-NO"/>
              </w:rPr>
            </w:pPr>
            <w:r w:rsidRPr="00066C1F">
              <w:rPr>
                <w:rFonts w:eastAsia="Times New Roman"/>
                <w:bCs/>
                <w:iCs/>
                <w:color w:val="000000" w:themeColor="text1"/>
                <w:sz w:val="22"/>
                <w:lang w:val="nb-NO"/>
              </w:rPr>
              <w:t>- Các cơ quan, tổ chức, đơn vị thuộc xã;</w:t>
            </w:r>
          </w:p>
          <w:p w14:paraId="0DDBD579" w14:textId="2C6C770F" w:rsidR="00DC16A1" w:rsidRPr="00066C1F" w:rsidRDefault="00DC16A1" w:rsidP="005C5327">
            <w:pPr>
              <w:spacing w:after="0" w:line="240" w:lineRule="auto"/>
              <w:contextualSpacing/>
              <w:rPr>
                <w:rFonts w:eastAsia="Times New Roman"/>
                <w:b/>
                <w:bCs/>
                <w:i/>
                <w:iCs/>
                <w:color w:val="000000" w:themeColor="text1"/>
                <w:sz w:val="22"/>
                <w:lang w:val="nb-NO"/>
              </w:rPr>
            </w:pPr>
            <w:r w:rsidRPr="00066C1F">
              <w:rPr>
                <w:rFonts w:eastAsia="Times New Roman"/>
                <w:bCs/>
                <w:iCs/>
                <w:color w:val="000000" w:themeColor="text1"/>
                <w:sz w:val="22"/>
                <w:lang w:val="nb-NO"/>
              </w:rPr>
              <w:t>- Lưu: VT, VHXH</w:t>
            </w:r>
            <w:r w:rsidR="00587C2A">
              <w:rPr>
                <w:rFonts w:eastAsia="Times New Roman"/>
                <w:bCs/>
                <w:iCs/>
                <w:color w:val="000000" w:themeColor="text1"/>
                <w:sz w:val="22"/>
                <w:lang w:val="nb-NO"/>
              </w:rPr>
              <w:t xml:space="preserve">, </w:t>
            </w:r>
            <w:r w:rsidR="00AF0CB3">
              <w:rPr>
                <w:rFonts w:eastAsia="Times New Roman"/>
                <w:bCs/>
                <w:iCs/>
                <w:color w:val="000000" w:themeColor="text1"/>
                <w:sz w:val="22"/>
                <w:lang w:val="nb-NO"/>
              </w:rPr>
              <w:t>Trung</w:t>
            </w:r>
            <w:r w:rsidRPr="00066C1F">
              <w:rPr>
                <w:rFonts w:eastAsia="Times New Roman"/>
                <w:bCs/>
                <w:iCs/>
                <w:color w:val="000000" w:themeColor="text1"/>
                <w:sz w:val="22"/>
                <w:lang w:val="nb-NO"/>
              </w:rPr>
              <w:t>.</w:t>
            </w:r>
          </w:p>
          <w:p w14:paraId="45993B14" w14:textId="77777777" w:rsidR="00DC16A1" w:rsidRPr="00066C1F" w:rsidRDefault="00DC16A1" w:rsidP="005C5327">
            <w:pPr>
              <w:spacing w:after="0"/>
              <w:contextualSpacing/>
              <w:rPr>
                <w:rFonts w:eastAsia="Times New Roman"/>
                <w:color w:val="000000" w:themeColor="text1"/>
                <w:szCs w:val="28"/>
              </w:rPr>
            </w:pPr>
          </w:p>
        </w:tc>
        <w:tc>
          <w:tcPr>
            <w:tcW w:w="4482" w:type="dxa"/>
          </w:tcPr>
          <w:p w14:paraId="227C49FB" w14:textId="62466E22" w:rsidR="00DC16A1" w:rsidRPr="008D4567" w:rsidRDefault="00DC16A1" w:rsidP="005C5327">
            <w:pPr>
              <w:shd w:val="clear" w:color="auto" w:fill="FFFFFF"/>
              <w:spacing w:after="0" w:line="240" w:lineRule="auto"/>
              <w:contextualSpacing/>
              <w:jc w:val="center"/>
              <w:rPr>
                <w:rFonts w:eastAsia="Times New Roman"/>
                <w:b/>
                <w:bCs/>
                <w:color w:val="000000" w:themeColor="text1"/>
                <w:sz w:val="28"/>
                <w:szCs w:val="28"/>
              </w:rPr>
            </w:pPr>
            <w:r w:rsidRPr="008D4567">
              <w:rPr>
                <w:rFonts w:eastAsia="Times New Roman"/>
                <w:b/>
                <w:bCs/>
                <w:color w:val="000000" w:themeColor="text1"/>
                <w:sz w:val="28"/>
                <w:szCs w:val="28"/>
              </w:rPr>
              <w:t xml:space="preserve">TM. UỶ BAN </w:t>
            </w:r>
            <w:r w:rsidR="006F7625">
              <w:rPr>
                <w:rFonts w:eastAsia="Times New Roman"/>
                <w:b/>
                <w:bCs/>
                <w:color w:val="000000" w:themeColor="text1"/>
                <w:sz w:val="28"/>
                <w:szCs w:val="28"/>
              </w:rPr>
              <w:t>NHÂN DÂN</w:t>
            </w:r>
          </w:p>
          <w:p w14:paraId="152EE240" w14:textId="77777777" w:rsidR="00DC16A1" w:rsidRPr="008D4567" w:rsidRDefault="00DC16A1" w:rsidP="005C5327">
            <w:pPr>
              <w:shd w:val="clear" w:color="auto" w:fill="FFFFFF"/>
              <w:spacing w:after="0"/>
              <w:contextualSpacing/>
              <w:jc w:val="center"/>
              <w:rPr>
                <w:rFonts w:eastAsia="Times New Roman"/>
                <w:b/>
                <w:bCs/>
                <w:color w:val="000000" w:themeColor="text1"/>
                <w:sz w:val="28"/>
                <w:szCs w:val="28"/>
              </w:rPr>
            </w:pPr>
            <w:r w:rsidRPr="008D4567">
              <w:rPr>
                <w:rFonts w:eastAsia="Times New Roman"/>
                <w:b/>
                <w:bCs/>
                <w:color w:val="000000" w:themeColor="text1"/>
                <w:sz w:val="28"/>
                <w:szCs w:val="28"/>
              </w:rPr>
              <w:t>CHỦ TỊCH</w:t>
            </w:r>
          </w:p>
          <w:p w14:paraId="42AA7057" w14:textId="77777777" w:rsidR="00DC16A1" w:rsidRPr="008D4567" w:rsidRDefault="00DC16A1" w:rsidP="005C5327">
            <w:pPr>
              <w:shd w:val="clear" w:color="auto" w:fill="FFFFFF"/>
              <w:spacing w:after="0"/>
              <w:contextualSpacing/>
              <w:jc w:val="center"/>
              <w:rPr>
                <w:rFonts w:eastAsia="Times New Roman"/>
                <w:b/>
                <w:bCs/>
                <w:color w:val="000000" w:themeColor="text1"/>
                <w:sz w:val="28"/>
                <w:szCs w:val="28"/>
              </w:rPr>
            </w:pPr>
          </w:p>
          <w:p w14:paraId="1FA49133" w14:textId="77777777" w:rsidR="00DC16A1" w:rsidRPr="008D4567" w:rsidRDefault="00DC16A1" w:rsidP="005C5327">
            <w:pPr>
              <w:shd w:val="clear" w:color="auto" w:fill="FFFFFF"/>
              <w:spacing w:after="0"/>
              <w:contextualSpacing/>
              <w:jc w:val="center"/>
              <w:rPr>
                <w:rFonts w:eastAsia="Times New Roman"/>
                <w:b/>
                <w:bCs/>
                <w:color w:val="000000" w:themeColor="text1"/>
                <w:sz w:val="28"/>
                <w:szCs w:val="28"/>
              </w:rPr>
            </w:pPr>
          </w:p>
          <w:p w14:paraId="076311F8" w14:textId="77777777" w:rsidR="00DC16A1" w:rsidRPr="008D4567" w:rsidRDefault="00DC16A1" w:rsidP="005C5327">
            <w:pPr>
              <w:shd w:val="clear" w:color="auto" w:fill="FFFFFF"/>
              <w:spacing w:after="0"/>
              <w:contextualSpacing/>
              <w:jc w:val="center"/>
              <w:rPr>
                <w:rFonts w:eastAsia="Times New Roman"/>
                <w:b/>
                <w:bCs/>
                <w:color w:val="000000" w:themeColor="text1"/>
                <w:sz w:val="28"/>
                <w:szCs w:val="28"/>
              </w:rPr>
            </w:pPr>
          </w:p>
          <w:p w14:paraId="7EB512A9" w14:textId="77777777" w:rsidR="00DC16A1" w:rsidRPr="008D4567" w:rsidRDefault="00DC16A1" w:rsidP="005C5327">
            <w:pPr>
              <w:shd w:val="clear" w:color="auto" w:fill="FFFFFF"/>
              <w:spacing w:after="0"/>
              <w:contextualSpacing/>
              <w:jc w:val="center"/>
              <w:rPr>
                <w:rFonts w:eastAsia="Times New Roman"/>
                <w:b/>
                <w:bCs/>
                <w:color w:val="000000" w:themeColor="text1"/>
                <w:sz w:val="28"/>
                <w:szCs w:val="28"/>
              </w:rPr>
            </w:pPr>
          </w:p>
          <w:p w14:paraId="0399C6BF" w14:textId="77777777" w:rsidR="00DC16A1" w:rsidRPr="008D4567" w:rsidRDefault="00DC16A1" w:rsidP="005C5327">
            <w:pPr>
              <w:shd w:val="clear" w:color="auto" w:fill="FFFFFF"/>
              <w:spacing w:after="0"/>
              <w:contextualSpacing/>
              <w:jc w:val="center"/>
              <w:rPr>
                <w:rFonts w:eastAsia="Times New Roman"/>
                <w:b/>
                <w:bCs/>
                <w:color w:val="000000" w:themeColor="text1"/>
                <w:sz w:val="28"/>
                <w:szCs w:val="28"/>
              </w:rPr>
            </w:pPr>
          </w:p>
          <w:p w14:paraId="3D6A4FD9" w14:textId="77777777" w:rsidR="00DC16A1" w:rsidRPr="008D4567" w:rsidRDefault="00DC16A1" w:rsidP="005C5327">
            <w:pPr>
              <w:shd w:val="clear" w:color="auto" w:fill="FFFFFF"/>
              <w:spacing w:after="0"/>
              <w:contextualSpacing/>
              <w:jc w:val="center"/>
              <w:rPr>
                <w:rFonts w:eastAsia="Times New Roman"/>
                <w:b/>
                <w:bCs/>
                <w:color w:val="000000" w:themeColor="text1"/>
                <w:sz w:val="28"/>
                <w:szCs w:val="28"/>
              </w:rPr>
            </w:pPr>
            <w:r w:rsidRPr="008D4567">
              <w:rPr>
                <w:rFonts w:eastAsia="Times New Roman"/>
                <w:b/>
                <w:bCs/>
                <w:color w:val="000000" w:themeColor="text1"/>
                <w:sz w:val="28"/>
                <w:szCs w:val="28"/>
              </w:rPr>
              <w:t>Hà Quang Minh</w:t>
            </w:r>
          </w:p>
        </w:tc>
      </w:tr>
    </w:tbl>
    <w:p w14:paraId="1B7FC5D6" w14:textId="77777777" w:rsidR="002F6363" w:rsidRPr="00456A9A" w:rsidRDefault="002F6363" w:rsidP="005E300E">
      <w:pPr>
        <w:spacing w:before="60" w:after="60" w:line="240" w:lineRule="auto"/>
        <w:jc w:val="both"/>
        <w:rPr>
          <w:rFonts w:cs="Times New Roman"/>
          <w:b/>
          <w:sz w:val="28"/>
          <w:szCs w:val="28"/>
          <w:lang w:val="nl-NL"/>
        </w:rPr>
      </w:pPr>
    </w:p>
    <w:p w14:paraId="3CE3BC7C" w14:textId="5B80F67C" w:rsidR="00D50236" w:rsidRPr="00342C12" w:rsidRDefault="00D50236" w:rsidP="00342C12">
      <w:pPr>
        <w:spacing w:before="60" w:after="60" w:line="240" w:lineRule="auto"/>
        <w:rPr>
          <w:rFonts w:cs="Times New Roman"/>
          <w:b/>
          <w:sz w:val="28"/>
          <w:szCs w:val="28"/>
          <w:lang w:val="nl-NL"/>
        </w:rPr>
        <w:sectPr w:rsidR="00D50236" w:rsidRPr="00342C12" w:rsidSect="00FC6348">
          <w:headerReference w:type="default" r:id="rId9"/>
          <w:pgSz w:w="11907" w:h="16840" w:code="9"/>
          <w:pgMar w:top="1134" w:right="1134" w:bottom="1134" w:left="1701" w:header="567" w:footer="686" w:gutter="0"/>
          <w:cols w:space="720"/>
          <w:titlePg/>
          <w:docGrid w:linePitch="381"/>
        </w:sectPr>
      </w:pPr>
      <w:r>
        <w:rPr>
          <w:rFonts w:cs="Times New Roman"/>
          <w:b/>
          <w:sz w:val="28"/>
          <w:szCs w:val="28"/>
          <w:lang w:val="nl-NL"/>
        </w:rPr>
        <w:br w:type="page"/>
      </w:r>
    </w:p>
    <w:tbl>
      <w:tblPr>
        <w:tblW w:w="15483" w:type="dxa"/>
        <w:jc w:val="center"/>
        <w:tblLook w:val="04A0" w:firstRow="1" w:lastRow="0" w:firstColumn="1" w:lastColumn="0" w:noHBand="0" w:noVBand="1"/>
      </w:tblPr>
      <w:tblGrid>
        <w:gridCol w:w="670"/>
        <w:gridCol w:w="1598"/>
        <w:gridCol w:w="1310"/>
        <w:gridCol w:w="1010"/>
        <w:gridCol w:w="1109"/>
        <w:gridCol w:w="1194"/>
        <w:gridCol w:w="957"/>
        <w:gridCol w:w="921"/>
        <w:gridCol w:w="1244"/>
        <w:gridCol w:w="1449"/>
        <w:gridCol w:w="880"/>
        <w:gridCol w:w="1114"/>
        <w:gridCol w:w="1370"/>
        <w:gridCol w:w="798"/>
      </w:tblGrid>
      <w:tr w:rsidR="00302DAB" w:rsidRPr="00302DAB" w14:paraId="752ACC09" w14:textId="77777777" w:rsidTr="001E7B22">
        <w:trPr>
          <w:trHeight w:val="372"/>
          <w:jc w:val="center"/>
        </w:trPr>
        <w:tc>
          <w:tcPr>
            <w:tcW w:w="15483" w:type="dxa"/>
            <w:gridSpan w:val="14"/>
            <w:noWrap/>
            <w:vAlign w:val="bottom"/>
            <w:hideMark/>
          </w:tcPr>
          <w:p w14:paraId="52FCF326" w14:textId="77777777" w:rsidR="005411FC" w:rsidRDefault="005411FC" w:rsidP="00342C12">
            <w:pPr>
              <w:spacing w:before="60" w:after="60" w:line="240" w:lineRule="auto"/>
              <w:rPr>
                <w:rFonts w:cs="Times New Roman"/>
                <w:b/>
                <w:sz w:val="28"/>
                <w:szCs w:val="28"/>
                <w:lang w:val="nl-NL"/>
              </w:rPr>
            </w:pPr>
            <w:bookmarkStart w:id="6" w:name="_Hlk215146036"/>
          </w:p>
          <w:p w14:paraId="3A3DEFF1" w14:textId="7CF81F6C" w:rsidR="00302DAB" w:rsidRPr="00302DAB" w:rsidRDefault="00302DAB" w:rsidP="008A5264">
            <w:pPr>
              <w:spacing w:before="60" w:after="60" w:line="240" w:lineRule="auto"/>
              <w:jc w:val="center"/>
              <w:rPr>
                <w:rFonts w:eastAsia="Times New Roman" w:cs="Times New Roman"/>
                <w:b/>
                <w:bCs/>
                <w:color w:val="000000"/>
                <w:sz w:val="28"/>
                <w:szCs w:val="28"/>
              </w:rPr>
            </w:pPr>
            <w:r>
              <w:rPr>
                <w:rFonts w:cs="Times New Roman"/>
                <w:b/>
                <w:sz w:val="28"/>
                <w:szCs w:val="28"/>
                <w:lang w:val="nl-NL"/>
              </w:rPr>
              <w:br w:type="page"/>
            </w:r>
            <w:r w:rsidRPr="00302DAB">
              <w:rPr>
                <w:rFonts w:eastAsia="Times New Roman" w:cs="Times New Roman"/>
                <w:b/>
                <w:bCs/>
                <w:color w:val="000000"/>
                <w:sz w:val="28"/>
                <w:szCs w:val="28"/>
              </w:rPr>
              <w:t xml:space="preserve">DANH SÁCH </w:t>
            </w:r>
            <w:r w:rsidR="00475000">
              <w:rPr>
                <w:rFonts w:eastAsia="Times New Roman" w:cs="Times New Roman"/>
                <w:b/>
                <w:bCs/>
                <w:color w:val="000000"/>
                <w:sz w:val="28"/>
                <w:szCs w:val="28"/>
              </w:rPr>
              <w:t>VIÊN CHỨC</w:t>
            </w:r>
            <w:r w:rsidRPr="00302DAB">
              <w:rPr>
                <w:rFonts w:eastAsia="Times New Roman" w:cs="Times New Roman"/>
                <w:b/>
                <w:bCs/>
                <w:color w:val="000000"/>
                <w:sz w:val="28"/>
                <w:szCs w:val="28"/>
              </w:rPr>
              <w:t xml:space="preserve"> CÁC TRẠM Y TẾ TRÊN ĐỊA BÀN XÃ </w:t>
            </w:r>
            <w:r w:rsidR="008571C3">
              <w:rPr>
                <w:rFonts w:eastAsia="Times New Roman" w:cs="Times New Roman"/>
                <w:b/>
                <w:bCs/>
                <w:color w:val="000000"/>
                <w:sz w:val="28"/>
                <w:szCs w:val="28"/>
              </w:rPr>
              <w:t>VĨNH ĐIỀU</w:t>
            </w:r>
            <w:r w:rsidR="00744CFC">
              <w:rPr>
                <w:rFonts w:eastAsia="Times New Roman" w:cs="Times New Roman"/>
                <w:b/>
                <w:bCs/>
                <w:color w:val="000000"/>
                <w:sz w:val="28"/>
                <w:szCs w:val="28"/>
              </w:rPr>
              <w:t xml:space="preserve"> (Thời điểm </w:t>
            </w:r>
            <w:r w:rsidR="008A5264">
              <w:rPr>
                <w:rFonts w:eastAsia="Times New Roman" w:cs="Times New Roman"/>
                <w:b/>
                <w:bCs/>
                <w:color w:val="000000"/>
                <w:sz w:val="28"/>
                <w:szCs w:val="28"/>
              </w:rPr>
              <w:t>03/12/2025</w:t>
            </w:r>
            <w:r w:rsidRPr="00302DAB">
              <w:rPr>
                <w:rFonts w:eastAsia="Times New Roman" w:cs="Times New Roman"/>
                <w:b/>
                <w:bCs/>
                <w:color w:val="000000"/>
                <w:sz w:val="28"/>
                <w:szCs w:val="28"/>
              </w:rPr>
              <w:t>)</w:t>
            </w:r>
          </w:p>
        </w:tc>
      </w:tr>
      <w:tr w:rsidR="00302DAB" w:rsidRPr="00302DAB" w14:paraId="3B3523B5" w14:textId="77777777" w:rsidTr="001E7B22">
        <w:trPr>
          <w:trHeight w:val="372"/>
          <w:jc w:val="center"/>
        </w:trPr>
        <w:tc>
          <w:tcPr>
            <w:tcW w:w="15483" w:type="dxa"/>
            <w:gridSpan w:val="14"/>
            <w:noWrap/>
            <w:vAlign w:val="center"/>
            <w:hideMark/>
          </w:tcPr>
          <w:p w14:paraId="4E33FB1B" w14:textId="2E79F317" w:rsidR="00302DAB" w:rsidRPr="00302DAB" w:rsidRDefault="00302DAB" w:rsidP="00744CFC">
            <w:pPr>
              <w:spacing w:before="60" w:after="60" w:line="240" w:lineRule="auto"/>
              <w:jc w:val="center"/>
              <w:rPr>
                <w:rFonts w:eastAsia="Times New Roman" w:cs="Times New Roman"/>
                <w:i/>
                <w:iCs/>
                <w:color w:val="000000"/>
                <w:sz w:val="28"/>
                <w:szCs w:val="28"/>
              </w:rPr>
            </w:pPr>
            <w:r w:rsidRPr="00302DAB">
              <w:rPr>
                <w:rFonts w:eastAsia="Times New Roman" w:cs="Times New Roman"/>
                <w:i/>
                <w:iCs/>
                <w:color w:val="000000"/>
                <w:sz w:val="28"/>
                <w:szCs w:val="28"/>
              </w:rPr>
              <w:t xml:space="preserve">(Kèm theo Đề án số </w:t>
            </w:r>
            <w:r w:rsidR="000B2B3E">
              <w:rPr>
                <w:rFonts w:eastAsia="Times New Roman" w:cs="Times New Roman"/>
                <w:i/>
                <w:iCs/>
                <w:color w:val="000000"/>
                <w:sz w:val="28"/>
                <w:szCs w:val="28"/>
              </w:rPr>
              <w:t xml:space="preserve">         </w:t>
            </w:r>
            <w:r w:rsidRPr="00302DAB">
              <w:rPr>
                <w:rFonts w:eastAsia="Times New Roman" w:cs="Times New Roman"/>
                <w:i/>
                <w:iCs/>
                <w:color w:val="000000"/>
                <w:sz w:val="28"/>
                <w:szCs w:val="28"/>
              </w:rPr>
              <w:t xml:space="preserve">/ĐA-UBND ngày </w:t>
            </w:r>
            <w:r w:rsidR="000B2B3E">
              <w:rPr>
                <w:rFonts w:eastAsia="Times New Roman" w:cs="Times New Roman"/>
                <w:i/>
                <w:iCs/>
                <w:color w:val="000000"/>
                <w:sz w:val="28"/>
                <w:szCs w:val="28"/>
              </w:rPr>
              <w:t xml:space="preserve">       </w:t>
            </w:r>
            <w:r w:rsidR="00162F71">
              <w:rPr>
                <w:rFonts w:eastAsia="Times New Roman" w:cs="Times New Roman"/>
                <w:i/>
                <w:iCs/>
                <w:color w:val="000000"/>
                <w:sz w:val="28"/>
                <w:szCs w:val="28"/>
              </w:rPr>
              <w:t>/</w:t>
            </w:r>
            <w:r w:rsidR="008571C3">
              <w:rPr>
                <w:rFonts w:eastAsia="Times New Roman" w:cs="Times New Roman"/>
                <w:i/>
                <w:iCs/>
                <w:color w:val="000000"/>
                <w:sz w:val="28"/>
                <w:szCs w:val="28"/>
              </w:rPr>
              <w:t>12</w:t>
            </w:r>
            <w:r w:rsidR="00162F71">
              <w:rPr>
                <w:rFonts w:eastAsia="Times New Roman" w:cs="Times New Roman"/>
                <w:i/>
                <w:iCs/>
                <w:color w:val="000000"/>
                <w:sz w:val="28"/>
                <w:szCs w:val="28"/>
              </w:rPr>
              <w:t>/</w:t>
            </w:r>
            <w:r w:rsidRPr="00302DAB">
              <w:rPr>
                <w:rFonts w:eastAsia="Times New Roman" w:cs="Times New Roman"/>
                <w:i/>
                <w:iCs/>
                <w:color w:val="000000"/>
                <w:sz w:val="28"/>
                <w:szCs w:val="28"/>
              </w:rPr>
              <w:t xml:space="preserve">2025 của Ủy ban </w:t>
            </w:r>
            <w:r w:rsidR="000C152C">
              <w:rPr>
                <w:rFonts w:eastAsia="Times New Roman" w:cs="Times New Roman"/>
                <w:i/>
                <w:iCs/>
                <w:color w:val="000000"/>
                <w:sz w:val="28"/>
                <w:szCs w:val="28"/>
              </w:rPr>
              <w:t>n</w:t>
            </w:r>
            <w:r w:rsidR="006F7625">
              <w:rPr>
                <w:rFonts w:eastAsia="Times New Roman" w:cs="Times New Roman"/>
                <w:i/>
                <w:iCs/>
                <w:color w:val="000000"/>
                <w:sz w:val="28"/>
                <w:szCs w:val="28"/>
              </w:rPr>
              <w:t>hân dân</w:t>
            </w:r>
            <w:r w:rsidRPr="00302DAB">
              <w:rPr>
                <w:rFonts w:eastAsia="Times New Roman" w:cs="Times New Roman"/>
                <w:i/>
                <w:iCs/>
                <w:color w:val="000000"/>
                <w:sz w:val="28"/>
                <w:szCs w:val="28"/>
              </w:rPr>
              <w:t xml:space="preserve"> xã </w:t>
            </w:r>
            <w:r w:rsidR="008571C3">
              <w:rPr>
                <w:rFonts w:eastAsia="Times New Roman" w:cs="Times New Roman"/>
                <w:i/>
                <w:iCs/>
                <w:color w:val="000000"/>
                <w:sz w:val="28"/>
                <w:szCs w:val="28"/>
              </w:rPr>
              <w:t>Vĩnh Điều</w:t>
            </w:r>
            <w:r w:rsidRPr="00302DAB">
              <w:rPr>
                <w:rFonts w:eastAsia="Times New Roman" w:cs="Times New Roman"/>
                <w:i/>
                <w:iCs/>
                <w:color w:val="000000"/>
                <w:sz w:val="28"/>
                <w:szCs w:val="28"/>
              </w:rPr>
              <w:t>)</w:t>
            </w:r>
          </w:p>
        </w:tc>
      </w:tr>
      <w:tr w:rsidR="001E7B22" w:rsidRPr="00302DAB" w14:paraId="662112E6" w14:textId="77777777" w:rsidTr="001E7B22">
        <w:trPr>
          <w:trHeight w:val="298"/>
          <w:jc w:val="center"/>
        </w:trPr>
        <w:tc>
          <w:tcPr>
            <w:tcW w:w="670" w:type="dxa"/>
            <w:tcBorders>
              <w:bottom w:val="single" w:sz="4" w:space="0" w:color="auto"/>
            </w:tcBorders>
            <w:noWrap/>
            <w:vAlign w:val="bottom"/>
            <w:hideMark/>
          </w:tcPr>
          <w:p w14:paraId="00A7BBFC" w14:textId="77777777" w:rsidR="00302DAB" w:rsidRPr="00302DAB" w:rsidRDefault="00302DAB" w:rsidP="005E300E">
            <w:pPr>
              <w:spacing w:before="60" w:after="60" w:line="240" w:lineRule="auto"/>
              <w:jc w:val="center"/>
              <w:rPr>
                <w:rFonts w:ascii="Calibri" w:eastAsia="Times New Roman" w:hAnsi="Calibri" w:cs="Calibri"/>
                <w:color w:val="000000"/>
                <w:sz w:val="22"/>
              </w:rPr>
            </w:pPr>
            <w:r w:rsidRPr="00302DAB">
              <w:rPr>
                <w:rFonts w:ascii="Calibri" w:eastAsia="Times New Roman" w:hAnsi="Calibri" w:cs="Calibri"/>
                <w:color w:val="000000"/>
                <w:sz w:val="22"/>
              </w:rPr>
              <w:t> </w:t>
            </w:r>
          </w:p>
        </w:tc>
        <w:tc>
          <w:tcPr>
            <w:tcW w:w="1598" w:type="dxa"/>
            <w:tcBorders>
              <w:bottom w:val="single" w:sz="4" w:space="0" w:color="auto"/>
            </w:tcBorders>
            <w:noWrap/>
            <w:vAlign w:val="bottom"/>
            <w:hideMark/>
          </w:tcPr>
          <w:p w14:paraId="3DE3753C" w14:textId="77777777" w:rsidR="00302DAB" w:rsidRPr="00302DAB" w:rsidRDefault="00302DAB" w:rsidP="005E300E">
            <w:pPr>
              <w:spacing w:before="60" w:after="60" w:line="240" w:lineRule="auto"/>
              <w:jc w:val="center"/>
              <w:rPr>
                <w:rFonts w:ascii="Calibri" w:eastAsia="Times New Roman" w:hAnsi="Calibri" w:cs="Calibri"/>
                <w:color w:val="000000"/>
                <w:sz w:val="22"/>
              </w:rPr>
            </w:pPr>
            <w:r w:rsidRPr="00302DAB">
              <w:rPr>
                <w:rFonts w:ascii="Calibri" w:eastAsia="Times New Roman" w:hAnsi="Calibri" w:cs="Calibri"/>
                <w:color w:val="000000"/>
                <w:sz w:val="22"/>
              </w:rPr>
              <w:t> </w:t>
            </w:r>
          </w:p>
        </w:tc>
        <w:tc>
          <w:tcPr>
            <w:tcW w:w="1169" w:type="dxa"/>
            <w:tcBorders>
              <w:bottom w:val="single" w:sz="4" w:space="0" w:color="auto"/>
            </w:tcBorders>
            <w:noWrap/>
            <w:vAlign w:val="bottom"/>
            <w:hideMark/>
          </w:tcPr>
          <w:p w14:paraId="5A154B99" w14:textId="77777777" w:rsidR="00302DAB" w:rsidRPr="00302DAB" w:rsidRDefault="00302DAB" w:rsidP="005E300E">
            <w:pPr>
              <w:spacing w:before="60" w:after="60" w:line="240" w:lineRule="auto"/>
              <w:jc w:val="center"/>
              <w:rPr>
                <w:rFonts w:ascii="Calibri" w:eastAsia="Times New Roman" w:hAnsi="Calibri" w:cs="Calibri"/>
                <w:color w:val="000000"/>
                <w:sz w:val="22"/>
              </w:rPr>
            </w:pPr>
            <w:r w:rsidRPr="00302DAB">
              <w:rPr>
                <w:rFonts w:ascii="Calibri" w:eastAsia="Times New Roman" w:hAnsi="Calibri" w:cs="Calibri"/>
                <w:color w:val="000000"/>
                <w:sz w:val="22"/>
              </w:rPr>
              <w:t> </w:t>
            </w:r>
          </w:p>
        </w:tc>
        <w:tc>
          <w:tcPr>
            <w:tcW w:w="1010" w:type="dxa"/>
            <w:tcBorders>
              <w:bottom w:val="single" w:sz="4" w:space="0" w:color="auto"/>
            </w:tcBorders>
            <w:noWrap/>
            <w:vAlign w:val="bottom"/>
            <w:hideMark/>
          </w:tcPr>
          <w:p w14:paraId="7E0218DA" w14:textId="77777777" w:rsidR="00302DAB" w:rsidRPr="00302DAB" w:rsidRDefault="00302DAB" w:rsidP="005E300E">
            <w:pPr>
              <w:spacing w:before="60" w:after="60" w:line="240" w:lineRule="auto"/>
              <w:jc w:val="center"/>
              <w:rPr>
                <w:rFonts w:ascii="Calibri" w:eastAsia="Times New Roman" w:hAnsi="Calibri" w:cs="Calibri"/>
                <w:color w:val="000000"/>
                <w:sz w:val="22"/>
              </w:rPr>
            </w:pPr>
            <w:r w:rsidRPr="00302DAB">
              <w:rPr>
                <w:rFonts w:ascii="Calibri" w:eastAsia="Times New Roman" w:hAnsi="Calibri" w:cs="Calibri"/>
                <w:color w:val="000000"/>
                <w:sz w:val="22"/>
              </w:rPr>
              <w:t> </w:t>
            </w:r>
          </w:p>
        </w:tc>
        <w:tc>
          <w:tcPr>
            <w:tcW w:w="1109" w:type="dxa"/>
            <w:tcBorders>
              <w:bottom w:val="single" w:sz="4" w:space="0" w:color="auto"/>
            </w:tcBorders>
            <w:noWrap/>
            <w:vAlign w:val="bottom"/>
            <w:hideMark/>
          </w:tcPr>
          <w:p w14:paraId="31804F18" w14:textId="77777777" w:rsidR="00302DAB" w:rsidRPr="00302DAB" w:rsidRDefault="00302DAB" w:rsidP="005E300E">
            <w:pPr>
              <w:spacing w:before="60" w:after="60" w:line="240" w:lineRule="auto"/>
              <w:jc w:val="center"/>
              <w:rPr>
                <w:rFonts w:ascii="Calibri" w:eastAsia="Times New Roman" w:hAnsi="Calibri" w:cs="Calibri"/>
                <w:color w:val="000000"/>
                <w:sz w:val="22"/>
              </w:rPr>
            </w:pPr>
            <w:r w:rsidRPr="00302DAB">
              <w:rPr>
                <w:rFonts w:ascii="Calibri" w:eastAsia="Times New Roman" w:hAnsi="Calibri" w:cs="Calibri"/>
                <w:color w:val="000000"/>
                <w:sz w:val="22"/>
              </w:rPr>
              <w:t> </w:t>
            </w:r>
          </w:p>
        </w:tc>
        <w:tc>
          <w:tcPr>
            <w:tcW w:w="1194" w:type="dxa"/>
            <w:tcBorders>
              <w:bottom w:val="single" w:sz="4" w:space="0" w:color="auto"/>
            </w:tcBorders>
            <w:noWrap/>
            <w:vAlign w:val="bottom"/>
            <w:hideMark/>
          </w:tcPr>
          <w:p w14:paraId="226714C7" w14:textId="77777777" w:rsidR="00302DAB" w:rsidRPr="00302DAB" w:rsidRDefault="00302DAB" w:rsidP="005E300E">
            <w:pPr>
              <w:spacing w:before="60" w:after="60" w:line="240" w:lineRule="auto"/>
              <w:jc w:val="center"/>
              <w:rPr>
                <w:rFonts w:ascii="Calibri" w:eastAsia="Times New Roman" w:hAnsi="Calibri" w:cs="Calibri"/>
                <w:color w:val="000000"/>
                <w:sz w:val="22"/>
              </w:rPr>
            </w:pPr>
            <w:r w:rsidRPr="00302DAB">
              <w:rPr>
                <w:rFonts w:ascii="Calibri" w:eastAsia="Times New Roman" w:hAnsi="Calibri" w:cs="Calibri"/>
                <w:color w:val="000000"/>
                <w:sz w:val="22"/>
              </w:rPr>
              <w:t> </w:t>
            </w:r>
          </w:p>
        </w:tc>
        <w:tc>
          <w:tcPr>
            <w:tcW w:w="957" w:type="dxa"/>
            <w:tcBorders>
              <w:bottom w:val="single" w:sz="4" w:space="0" w:color="auto"/>
            </w:tcBorders>
            <w:noWrap/>
            <w:vAlign w:val="bottom"/>
            <w:hideMark/>
          </w:tcPr>
          <w:p w14:paraId="6794CD97" w14:textId="77777777" w:rsidR="00302DAB" w:rsidRPr="00302DAB" w:rsidRDefault="00302DAB" w:rsidP="005E300E">
            <w:pPr>
              <w:spacing w:before="60" w:after="60" w:line="240" w:lineRule="auto"/>
              <w:jc w:val="center"/>
              <w:rPr>
                <w:rFonts w:ascii="Calibri" w:eastAsia="Times New Roman" w:hAnsi="Calibri" w:cs="Calibri"/>
                <w:color w:val="000000"/>
                <w:sz w:val="22"/>
              </w:rPr>
            </w:pPr>
            <w:r w:rsidRPr="00302DAB">
              <w:rPr>
                <w:rFonts w:ascii="Calibri" w:eastAsia="Times New Roman" w:hAnsi="Calibri" w:cs="Calibri"/>
                <w:color w:val="000000"/>
                <w:sz w:val="22"/>
              </w:rPr>
              <w:t> </w:t>
            </w:r>
          </w:p>
        </w:tc>
        <w:tc>
          <w:tcPr>
            <w:tcW w:w="921" w:type="dxa"/>
            <w:tcBorders>
              <w:bottom w:val="single" w:sz="4" w:space="0" w:color="auto"/>
            </w:tcBorders>
            <w:noWrap/>
            <w:vAlign w:val="bottom"/>
            <w:hideMark/>
          </w:tcPr>
          <w:p w14:paraId="529FF5A4" w14:textId="77777777" w:rsidR="00302DAB" w:rsidRPr="00302DAB" w:rsidRDefault="00302DAB" w:rsidP="005E300E">
            <w:pPr>
              <w:spacing w:before="60" w:after="60" w:line="240" w:lineRule="auto"/>
              <w:jc w:val="center"/>
              <w:rPr>
                <w:rFonts w:ascii="Calibri" w:eastAsia="Times New Roman" w:hAnsi="Calibri" w:cs="Calibri"/>
                <w:color w:val="000000"/>
                <w:sz w:val="22"/>
              </w:rPr>
            </w:pPr>
            <w:r w:rsidRPr="00302DAB">
              <w:rPr>
                <w:rFonts w:ascii="Calibri" w:eastAsia="Times New Roman" w:hAnsi="Calibri" w:cs="Calibri"/>
                <w:color w:val="000000"/>
                <w:sz w:val="22"/>
              </w:rPr>
              <w:t> </w:t>
            </w:r>
          </w:p>
        </w:tc>
        <w:tc>
          <w:tcPr>
            <w:tcW w:w="1244" w:type="dxa"/>
            <w:tcBorders>
              <w:bottom w:val="single" w:sz="4" w:space="0" w:color="auto"/>
            </w:tcBorders>
            <w:noWrap/>
            <w:vAlign w:val="bottom"/>
            <w:hideMark/>
          </w:tcPr>
          <w:p w14:paraId="5D9F81F9" w14:textId="77777777" w:rsidR="00302DAB" w:rsidRPr="00302DAB" w:rsidRDefault="00302DAB" w:rsidP="005E300E">
            <w:pPr>
              <w:spacing w:before="60" w:after="60" w:line="240" w:lineRule="auto"/>
              <w:jc w:val="center"/>
              <w:rPr>
                <w:rFonts w:ascii="Calibri" w:eastAsia="Times New Roman" w:hAnsi="Calibri" w:cs="Calibri"/>
                <w:color w:val="000000"/>
                <w:sz w:val="22"/>
              </w:rPr>
            </w:pPr>
            <w:r w:rsidRPr="00302DAB">
              <w:rPr>
                <w:rFonts w:ascii="Calibri" w:eastAsia="Times New Roman" w:hAnsi="Calibri" w:cs="Calibri"/>
                <w:color w:val="000000"/>
                <w:sz w:val="22"/>
              </w:rPr>
              <w:t> </w:t>
            </w:r>
          </w:p>
        </w:tc>
        <w:tc>
          <w:tcPr>
            <w:tcW w:w="1449" w:type="dxa"/>
            <w:tcBorders>
              <w:bottom w:val="single" w:sz="4" w:space="0" w:color="auto"/>
            </w:tcBorders>
            <w:noWrap/>
            <w:vAlign w:val="bottom"/>
            <w:hideMark/>
          </w:tcPr>
          <w:p w14:paraId="4B4A0ECA" w14:textId="77777777" w:rsidR="00302DAB" w:rsidRPr="00302DAB" w:rsidRDefault="00302DAB" w:rsidP="005E300E">
            <w:pPr>
              <w:spacing w:before="60" w:after="60" w:line="240" w:lineRule="auto"/>
              <w:jc w:val="center"/>
              <w:rPr>
                <w:rFonts w:ascii="Calibri" w:eastAsia="Times New Roman" w:hAnsi="Calibri" w:cs="Calibri"/>
                <w:color w:val="000000"/>
                <w:sz w:val="22"/>
              </w:rPr>
            </w:pPr>
            <w:r w:rsidRPr="00302DAB">
              <w:rPr>
                <w:rFonts w:ascii="Calibri" w:eastAsia="Times New Roman" w:hAnsi="Calibri" w:cs="Calibri"/>
                <w:color w:val="000000"/>
                <w:sz w:val="22"/>
              </w:rPr>
              <w:t> </w:t>
            </w:r>
          </w:p>
        </w:tc>
        <w:tc>
          <w:tcPr>
            <w:tcW w:w="880" w:type="dxa"/>
            <w:tcBorders>
              <w:bottom w:val="single" w:sz="4" w:space="0" w:color="auto"/>
            </w:tcBorders>
            <w:noWrap/>
            <w:vAlign w:val="bottom"/>
            <w:hideMark/>
          </w:tcPr>
          <w:p w14:paraId="73263359" w14:textId="77777777" w:rsidR="00302DAB" w:rsidRPr="00302DAB" w:rsidRDefault="00302DAB" w:rsidP="005E300E">
            <w:pPr>
              <w:spacing w:before="60" w:after="60" w:line="240" w:lineRule="auto"/>
              <w:jc w:val="center"/>
              <w:rPr>
                <w:rFonts w:ascii="Calibri" w:eastAsia="Times New Roman" w:hAnsi="Calibri" w:cs="Calibri"/>
                <w:color w:val="000000"/>
                <w:sz w:val="22"/>
              </w:rPr>
            </w:pPr>
            <w:r w:rsidRPr="00302DAB">
              <w:rPr>
                <w:rFonts w:ascii="Calibri" w:eastAsia="Times New Roman" w:hAnsi="Calibri" w:cs="Calibri"/>
                <w:color w:val="000000"/>
                <w:sz w:val="22"/>
              </w:rPr>
              <w:t> </w:t>
            </w:r>
          </w:p>
        </w:tc>
        <w:tc>
          <w:tcPr>
            <w:tcW w:w="1114" w:type="dxa"/>
            <w:tcBorders>
              <w:bottom w:val="single" w:sz="4" w:space="0" w:color="auto"/>
            </w:tcBorders>
            <w:noWrap/>
            <w:vAlign w:val="bottom"/>
            <w:hideMark/>
          </w:tcPr>
          <w:p w14:paraId="1B8CC09D" w14:textId="77777777" w:rsidR="00302DAB" w:rsidRPr="00302DAB" w:rsidRDefault="00302DAB" w:rsidP="005E300E">
            <w:pPr>
              <w:spacing w:before="60" w:after="60" w:line="240" w:lineRule="auto"/>
              <w:jc w:val="center"/>
              <w:rPr>
                <w:rFonts w:ascii="Calibri" w:eastAsia="Times New Roman" w:hAnsi="Calibri" w:cs="Calibri"/>
                <w:color w:val="000000"/>
                <w:sz w:val="22"/>
              </w:rPr>
            </w:pPr>
            <w:r w:rsidRPr="00302DAB">
              <w:rPr>
                <w:rFonts w:ascii="Calibri" w:eastAsia="Times New Roman" w:hAnsi="Calibri" w:cs="Calibri"/>
                <w:color w:val="000000"/>
                <w:sz w:val="22"/>
              </w:rPr>
              <w:t> </w:t>
            </w:r>
          </w:p>
        </w:tc>
        <w:tc>
          <w:tcPr>
            <w:tcW w:w="1370" w:type="dxa"/>
            <w:tcBorders>
              <w:bottom w:val="single" w:sz="4" w:space="0" w:color="auto"/>
            </w:tcBorders>
            <w:noWrap/>
            <w:vAlign w:val="bottom"/>
            <w:hideMark/>
          </w:tcPr>
          <w:p w14:paraId="01C61471" w14:textId="77777777" w:rsidR="00302DAB" w:rsidRPr="00302DAB" w:rsidRDefault="00302DAB" w:rsidP="005E300E">
            <w:pPr>
              <w:spacing w:before="60" w:after="60" w:line="240" w:lineRule="auto"/>
              <w:jc w:val="center"/>
              <w:rPr>
                <w:rFonts w:ascii="Calibri" w:eastAsia="Times New Roman" w:hAnsi="Calibri" w:cs="Calibri"/>
                <w:color w:val="000000"/>
                <w:sz w:val="22"/>
              </w:rPr>
            </w:pPr>
            <w:r w:rsidRPr="00302DAB">
              <w:rPr>
                <w:rFonts w:ascii="Calibri" w:eastAsia="Times New Roman" w:hAnsi="Calibri" w:cs="Calibri"/>
                <w:color w:val="000000"/>
                <w:sz w:val="22"/>
              </w:rPr>
              <w:t> </w:t>
            </w:r>
          </w:p>
        </w:tc>
        <w:tc>
          <w:tcPr>
            <w:tcW w:w="798" w:type="dxa"/>
            <w:tcBorders>
              <w:bottom w:val="single" w:sz="4" w:space="0" w:color="auto"/>
            </w:tcBorders>
            <w:noWrap/>
            <w:vAlign w:val="bottom"/>
            <w:hideMark/>
          </w:tcPr>
          <w:p w14:paraId="270AD884" w14:textId="77777777" w:rsidR="00302DAB" w:rsidRPr="00302DAB" w:rsidRDefault="00302DAB" w:rsidP="005E300E">
            <w:pPr>
              <w:spacing w:before="60" w:after="60" w:line="240" w:lineRule="auto"/>
              <w:jc w:val="center"/>
              <w:rPr>
                <w:rFonts w:ascii="Calibri" w:eastAsia="Times New Roman" w:hAnsi="Calibri" w:cs="Calibri"/>
                <w:color w:val="000000"/>
                <w:sz w:val="22"/>
              </w:rPr>
            </w:pPr>
          </w:p>
        </w:tc>
      </w:tr>
      <w:tr w:rsidR="001E7B22" w:rsidRPr="001E7B22" w14:paraId="77FA18CA" w14:textId="77777777" w:rsidTr="001E7B22">
        <w:trPr>
          <w:trHeight w:val="1026"/>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1DDEF552" w14:textId="77777777" w:rsidR="00302DAB" w:rsidRPr="001E7B22" w:rsidRDefault="00302DAB" w:rsidP="00277CDC">
            <w:pPr>
              <w:spacing w:before="60" w:after="60" w:line="240" w:lineRule="auto"/>
              <w:jc w:val="center"/>
              <w:rPr>
                <w:rFonts w:eastAsia="Times New Roman" w:cs="Times New Roman"/>
                <w:b/>
                <w:bCs/>
                <w:color w:val="000000"/>
                <w:szCs w:val="24"/>
              </w:rPr>
            </w:pPr>
            <w:r w:rsidRPr="001E7B22">
              <w:rPr>
                <w:rFonts w:eastAsia="Times New Roman" w:cs="Times New Roman"/>
                <w:b/>
                <w:bCs/>
                <w:color w:val="000000"/>
                <w:szCs w:val="24"/>
              </w:rPr>
              <w:t>STT</w:t>
            </w:r>
          </w:p>
        </w:tc>
        <w:tc>
          <w:tcPr>
            <w:tcW w:w="1598" w:type="dxa"/>
            <w:tcBorders>
              <w:top w:val="single" w:sz="4" w:space="0" w:color="auto"/>
              <w:left w:val="single" w:sz="4" w:space="0" w:color="auto"/>
              <w:bottom w:val="single" w:sz="4" w:space="0" w:color="auto"/>
              <w:right w:val="single" w:sz="4" w:space="0" w:color="auto"/>
            </w:tcBorders>
            <w:vAlign w:val="center"/>
            <w:hideMark/>
          </w:tcPr>
          <w:p w14:paraId="0D76169F" w14:textId="77777777" w:rsidR="00302DAB" w:rsidRPr="001E7B22" w:rsidRDefault="00302DAB" w:rsidP="00277CDC">
            <w:pPr>
              <w:spacing w:before="60" w:after="60" w:line="240" w:lineRule="auto"/>
              <w:jc w:val="center"/>
              <w:rPr>
                <w:rFonts w:eastAsia="Times New Roman" w:cs="Times New Roman"/>
                <w:b/>
                <w:bCs/>
                <w:color w:val="000000"/>
                <w:szCs w:val="24"/>
              </w:rPr>
            </w:pPr>
            <w:r w:rsidRPr="001E7B22">
              <w:rPr>
                <w:rFonts w:eastAsia="Times New Roman" w:cs="Times New Roman"/>
                <w:b/>
                <w:bCs/>
                <w:color w:val="000000"/>
                <w:szCs w:val="24"/>
              </w:rPr>
              <w:t>Họ và tên</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64E7E59" w14:textId="77777777" w:rsidR="00302DAB" w:rsidRPr="001E7B22" w:rsidRDefault="00302DAB" w:rsidP="00277CDC">
            <w:pPr>
              <w:spacing w:before="60" w:after="60" w:line="240" w:lineRule="auto"/>
              <w:jc w:val="center"/>
              <w:rPr>
                <w:rFonts w:eastAsia="Times New Roman" w:cs="Times New Roman"/>
                <w:b/>
                <w:bCs/>
                <w:color w:val="000000"/>
                <w:szCs w:val="24"/>
              </w:rPr>
            </w:pPr>
            <w:r w:rsidRPr="001E7B22">
              <w:rPr>
                <w:rFonts w:eastAsia="Times New Roman" w:cs="Times New Roman"/>
                <w:b/>
                <w:bCs/>
                <w:color w:val="000000"/>
                <w:szCs w:val="24"/>
              </w:rPr>
              <w:t>Ngày tháng năm sinh</w:t>
            </w:r>
          </w:p>
        </w:tc>
        <w:tc>
          <w:tcPr>
            <w:tcW w:w="1010" w:type="dxa"/>
            <w:tcBorders>
              <w:top w:val="single" w:sz="4" w:space="0" w:color="auto"/>
              <w:left w:val="single" w:sz="4" w:space="0" w:color="auto"/>
              <w:bottom w:val="single" w:sz="4" w:space="0" w:color="auto"/>
              <w:right w:val="single" w:sz="4" w:space="0" w:color="auto"/>
            </w:tcBorders>
            <w:vAlign w:val="center"/>
            <w:hideMark/>
          </w:tcPr>
          <w:p w14:paraId="0C51D2BC" w14:textId="77777777" w:rsidR="00302DAB" w:rsidRPr="001E7B22" w:rsidRDefault="00302DAB" w:rsidP="00277CDC">
            <w:pPr>
              <w:spacing w:before="60" w:after="60" w:line="240" w:lineRule="auto"/>
              <w:jc w:val="center"/>
              <w:rPr>
                <w:rFonts w:eastAsia="Times New Roman" w:cs="Times New Roman"/>
                <w:b/>
                <w:bCs/>
                <w:color w:val="000000"/>
                <w:szCs w:val="24"/>
              </w:rPr>
            </w:pPr>
            <w:r w:rsidRPr="001E7B22">
              <w:rPr>
                <w:rFonts w:eastAsia="Times New Roman" w:cs="Times New Roman"/>
                <w:b/>
                <w:bCs/>
                <w:color w:val="000000"/>
                <w:szCs w:val="24"/>
              </w:rPr>
              <w:t>Chức danh</w:t>
            </w:r>
          </w:p>
        </w:tc>
        <w:tc>
          <w:tcPr>
            <w:tcW w:w="2303" w:type="dxa"/>
            <w:gridSpan w:val="2"/>
            <w:tcBorders>
              <w:top w:val="single" w:sz="4" w:space="0" w:color="auto"/>
              <w:left w:val="single" w:sz="4" w:space="0" w:color="auto"/>
              <w:bottom w:val="single" w:sz="4" w:space="0" w:color="auto"/>
              <w:right w:val="single" w:sz="4" w:space="0" w:color="auto"/>
            </w:tcBorders>
            <w:vAlign w:val="center"/>
            <w:hideMark/>
          </w:tcPr>
          <w:p w14:paraId="3A0E24D4" w14:textId="77777777" w:rsidR="00302DAB" w:rsidRPr="001E7B22" w:rsidRDefault="00302DAB" w:rsidP="00277CDC">
            <w:pPr>
              <w:spacing w:before="60" w:after="60" w:line="240" w:lineRule="auto"/>
              <w:jc w:val="center"/>
              <w:rPr>
                <w:rFonts w:eastAsia="Times New Roman" w:cs="Times New Roman"/>
                <w:b/>
                <w:bCs/>
                <w:color w:val="000000"/>
                <w:szCs w:val="24"/>
              </w:rPr>
            </w:pPr>
            <w:r w:rsidRPr="001E7B22">
              <w:rPr>
                <w:rFonts w:eastAsia="Times New Roman" w:cs="Times New Roman"/>
                <w:b/>
                <w:bCs/>
                <w:color w:val="000000"/>
                <w:szCs w:val="24"/>
              </w:rPr>
              <w:t>Trình độ chuyên môn</w:t>
            </w:r>
          </w:p>
        </w:tc>
        <w:tc>
          <w:tcPr>
            <w:tcW w:w="957" w:type="dxa"/>
            <w:tcBorders>
              <w:top w:val="single" w:sz="4" w:space="0" w:color="auto"/>
              <w:left w:val="single" w:sz="4" w:space="0" w:color="auto"/>
              <w:bottom w:val="single" w:sz="4" w:space="0" w:color="auto"/>
              <w:right w:val="single" w:sz="4" w:space="0" w:color="auto"/>
            </w:tcBorders>
            <w:vAlign w:val="center"/>
            <w:hideMark/>
          </w:tcPr>
          <w:p w14:paraId="4BA7AB23" w14:textId="77777777" w:rsidR="00302DAB" w:rsidRPr="001E7B22" w:rsidRDefault="00302DAB" w:rsidP="00277CDC">
            <w:pPr>
              <w:spacing w:before="60" w:after="60" w:line="240" w:lineRule="auto"/>
              <w:jc w:val="center"/>
              <w:rPr>
                <w:rFonts w:eastAsia="Times New Roman" w:cs="Times New Roman"/>
                <w:b/>
                <w:bCs/>
                <w:color w:val="000000"/>
                <w:szCs w:val="24"/>
              </w:rPr>
            </w:pPr>
            <w:r w:rsidRPr="001E7B22">
              <w:rPr>
                <w:rFonts w:eastAsia="Times New Roman" w:cs="Times New Roman"/>
                <w:b/>
                <w:bCs/>
                <w:color w:val="000000"/>
                <w:szCs w:val="24"/>
              </w:rPr>
              <w:t>Chứng chỉ ngoại ngữ</w:t>
            </w:r>
          </w:p>
        </w:tc>
        <w:tc>
          <w:tcPr>
            <w:tcW w:w="921" w:type="dxa"/>
            <w:tcBorders>
              <w:top w:val="single" w:sz="4" w:space="0" w:color="auto"/>
              <w:left w:val="single" w:sz="4" w:space="0" w:color="auto"/>
              <w:bottom w:val="single" w:sz="4" w:space="0" w:color="auto"/>
              <w:right w:val="single" w:sz="4" w:space="0" w:color="auto"/>
            </w:tcBorders>
            <w:vAlign w:val="center"/>
            <w:hideMark/>
          </w:tcPr>
          <w:p w14:paraId="7A5D3A8C" w14:textId="77777777" w:rsidR="00302DAB" w:rsidRPr="001E7B22" w:rsidRDefault="00302DAB" w:rsidP="00277CDC">
            <w:pPr>
              <w:spacing w:before="60" w:after="60" w:line="240" w:lineRule="auto"/>
              <w:jc w:val="center"/>
              <w:rPr>
                <w:rFonts w:eastAsia="Times New Roman" w:cs="Times New Roman"/>
                <w:b/>
                <w:bCs/>
                <w:color w:val="000000"/>
                <w:szCs w:val="24"/>
              </w:rPr>
            </w:pPr>
            <w:r w:rsidRPr="001E7B22">
              <w:rPr>
                <w:rFonts w:eastAsia="Times New Roman" w:cs="Times New Roman"/>
                <w:b/>
                <w:bCs/>
                <w:color w:val="000000"/>
                <w:szCs w:val="24"/>
              </w:rPr>
              <w:t>Chứng chỉ tin học</w:t>
            </w:r>
          </w:p>
        </w:tc>
        <w:tc>
          <w:tcPr>
            <w:tcW w:w="1244" w:type="dxa"/>
            <w:tcBorders>
              <w:top w:val="single" w:sz="4" w:space="0" w:color="auto"/>
              <w:left w:val="single" w:sz="4" w:space="0" w:color="auto"/>
              <w:bottom w:val="single" w:sz="4" w:space="0" w:color="auto"/>
              <w:right w:val="single" w:sz="4" w:space="0" w:color="auto"/>
            </w:tcBorders>
            <w:vAlign w:val="center"/>
            <w:hideMark/>
          </w:tcPr>
          <w:p w14:paraId="659C0F15" w14:textId="77777777" w:rsidR="00302DAB" w:rsidRPr="001E7B22" w:rsidRDefault="00302DAB" w:rsidP="00277CDC">
            <w:pPr>
              <w:spacing w:before="60" w:after="60" w:line="240" w:lineRule="auto"/>
              <w:jc w:val="center"/>
              <w:rPr>
                <w:rFonts w:eastAsia="Times New Roman" w:cs="Times New Roman"/>
                <w:b/>
                <w:bCs/>
                <w:color w:val="000000"/>
                <w:szCs w:val="24"/>
              </w:rPr>
            </w:pPr>
            <w:r w:rsidRPr="001E7B22">
              <w:rPr>
                <w:rFonts w:eastAsia="Times New Roman" w:cs="Times New Roman"/>
                <w:b/>
                <w:bCs/>
                <w:color w:val="000000"/>
                <w:szCs w:val="24"/>
              </w:rPr>
              <w:t>Chức danh nghề nghiệp</w:t>
            </w:r>
          </w:p>
        </w:tc>
        <w:tc>
          <w:tcPr>
            <w:tcW w:w="1449" w:type="dxa"/>
            <w:tcBorders>
              <w:top w:val="single" w:sz="4" w:space="0" w:color="auto"/>
              <w:left w:val="single" w:sz="4" w:space="0" w:color="auto"/>
              <w:bottom w:val="single" w:sz="4" w:space="0" w:color="auto"/>
              <w:right w:val="single" w:sz="4" w:space="0" w:color="auto"/>
            </w:tcBorders>
            <w:vAlign w:val="center"/>
            <w:hideMark/>
          </w:tcPr>
          <w:p w14:paraId="2EFB8D25" w14:textId="77777777" w:rsidR="00302DAB" w:rsidRPr="001E7B22" w:rsidRDefault="00302DAB" w:rsidP="00277CDC">
            <w:pPr>
              <w:spacing w:before="60" w:after="60" w:line="240" w:lineRule="auto"/>
              <w:jc w:val="center"/>
              <w:rPr>
                <w:rFonts w:eastAsia="Times New Roman" w:cs="Times New Roman"/>
                <w:b/>
                <w:bCs/>
                <w:color w:val="000000"/>
                <w:szCs w:val="24"/>
              </w:rPr>
            </w:pPr>
            <w:r w:rsidRPr="001E7B22">
              <w:rPr>
                <w:rFonts w:eastAsia="Times New Roman" w:cs="Times New Roman"/>
                <w:b/>
                <w:bCs/>
                <w:color w:val="000000"/>
                <w:szCs w:val="24"/>
              </w:rPr>
              <w:t>Mã CDNN</w:t>
            </w:r>
          </w:p>
        </w:tc>
        <w:tc>
          <w:tcPr>
            <w:tcW w:w="880" w:type="dxa"/>
            <w:tcBorders>
              <w:top w:val="single" w:sz="4" w:space="0" w:color="auto"/>
              <w:left w:val="single" w:sz="4" w:space="0" w:color="auto"/>
              <w:bottom w:val="single" w:sz="4" w:space="0" w:color="auto"/>
              <w:right w:val="single" w:sz="4" w:space="0" w:color="auto"/>
            </w:tcBorders>
            <w:vAlign w:val="center"/>
            <w:hideMark/>
          </w:tcPr>
          <w:p w14:paraId="0362893B" w14:textId="77777777" w:rsidR="00302DAB" w:rsidRPr="001E7B22" w:rsidRDefault="00302DAB" w:rsidP="00277CDC">
            <w:pPr>
              <w:spacing w:before="60" w:after="60" w:line="240" w:lineRule="auto"/>
              <w:jc w:val="center"/>
              <w:rPr>
                <w:rFonts w:eastAsia="Times New Roman" w:cs="Times New Roman"/>
                <w:b/>
                <w:bCs/>
                <w:color w:val="000000"/>
                <w:szCs w:val="24"/>
              </w:rPr>
            </w:pPr>
            <w:r w:rsidRPr="001E7B22">
              <w:rPr>
                <w:rFonts w:eastAsia="Times New Roman" w:cs="Times New Roman"/>
                <w:b/>
                <w:bCs/>
                <w:color w:val="000000"/>
                <w:szCs w:val="24"/>
              </w:rPr>
              <w:t>Bậc lương hiện hưởng</w:t>
            </w:r>
          </w:p>
        </w:tc>
        <w:tc>
          <w:tcPr>
            <w:tcW w:w="1114" w:type="dxa"/>
            <w:tcBorders>
              <w:top w:val="single" w:sz="4" w:space="0" w:color="auto"/>
              <w:left w:val="single" w:sz="4" w:space="0" w:color="auto"/>
              <w:bottom w:val="single" w:sz="4" w:space="0" w:color="auto"/>
              <w:right w:val="single" w:sz="4" w:space="0" w:color="auto"/>
            </w:tcBorders>
            <w:vAlign w:val="center"/>
            <w:hideMark/>
          </w:tcPr>
          <w:p w14:paraId="7637462A" w14:textId="77777777" w:rsidR="00302DAB" w:rsidRPr="001E7B22" w:rsidRDefault="00302DAB" w:rsidP="00277CDC">
            <w:pPr>
              <w:spacing w:before="60" w:after="60" w:line="240" w:lineRule="auto"/>
              <w:jc w:val="center"/>
              <w:rPr>
                <w:rFonts w:eastAsia="Times New Roman" w:cs="Times New Roman"/>
                <w:b/>
                <w:bCs/>
                <w:color w:val="000000"/>
                <w:szCs w:val="24"/>
              </w:rPr>
            </w:pPr>
            <w:r w:rsidRPr="001E7B22">
              <w:rPr>
                <w:rFonts w:eastAsia="Times New Roman" w:cs="Times New Roman"/>
                <w:b/>
                <w:bCs/>
                <w:color w:val="000000"/>
                <w:szCs w:val="24"/>
              </w:rPr>
              <w:t>Hệ số lương hiện hưởng</w:t>
            </w:r>
          </w:p>
        </w:tc>
        <w:tc>
          <w:tcPr>
            <w:tcW w:w="1370" w:type="dxa"/>
            <w:tcBorders>
              <w:top w:val="single" w:sz="4" w:space="0" w:color="auto"/>
              <w:left w:val="single" w:sz="4" w:space="0" w:color="auto"/>
              <w:bottom w:val="single" w:sz="4" w:space="0" w:color="auto"/>
              <w:right w:val="single" w:sz="4" w:space="0" w:color="auto"/>
            </w:tcBorders>
            <w:vAlign w:val="center"/>
            <w:hideMark/>
          </w:tcPr>
          <w:p w14:paraId="418BC021" w14:textId="77777777" w:rsidR="00302DAB" w:rsidRPr="001E7B22" w:rsidRDefault="00302DAB" w:rsidP="00277CDC">
            <w:pPr>
              <w:spacing w:before="60" w:after="60" w:line="240" w:lineRule="auto"/>
              <w:jc w:val="center"/>
              <w:rPr>
                <w:rFonts w:eastAsia="Times New Roman" w:cs="Times New Roman"/>
                <w:b/>
                <w:bCs/>
                <w:color w:val="000000"/>
                <w:szCs w:val="24"/>
              </w:rPr>
            </w:pPr>
            <w:r w:rsidRPr="001E7B22">
              <w:rPr>
                <w:rFonts w:eastAsia="Times New Roman" w:cs="Times New Roman"/>
                <w:b/>
                <w:bCs/>
                <w:color w:val="000000"/>
                <w:szCs w:val="24"/>
              </w:rPr>
              <w:t>Thời gian tính nâng bậc lương lần sau</w:t>
            </w:r>
          </w:p>
        </w:tc>
        <w:tc>
          <w:tcPr>
            <w:tcW w:w="798" w:type="dxa"/>
            <w:tcBorders>
              <w:top w:val="single" w:sz="4" w:space="0" w:color="auto"/>
              <w:left w:val="single" w:sz="4" w:space="0" w:color="auto"/>
              <w:bottom w:val="single" w:sz="4" w:space="0" w:color="auto"/>
              <w:right w:val="single" w:sz="4" w:space="0" w:color="auto"/>
            </w:tcBorders>
            <w:vAlign w:val="center"/>
            <w:hideMark/>
          </w:tcPr>
          <w:p w14:paraId="29568A08" w14:textId="77777777" w:rsidR="00302DAB" w:rsidRPr="001E7B22" w:rsidRDefault="00302DAB" w:rsidP="00277CDC">
            <w:pPr>
              <w:spacing w:before="60" w:after="60" w:line="240" w:lineRule="auto"/>
              <w:jc w:val="center"/>
              <w:rPr>
                <w:rFonts w:eastAsia="Times New Roman" w:cs="Times New Roman"/>
                <w:b/>
                <w:bCs/>
                <w:color w:val="000000"/>
                <w:szCs w:val="24"/>
              </w:rPr>
            </w:pPr>
            <w:r w:rsidRPr="001E7B22">
              <w:rPr>
                <w:rFonts w:eastAsia="Times New Roman" w:cs="Times New Roman"/>
                <w:b/>
                <w:bCs/>
                <w:color w:val="000000"/>
                <w:szCs w:val="24"/>
              </w:rPr>
              <w:t>Ghi chú</w:t>
            </w:r>
          </w:p>
        </w:tc>
      </w:tr>
      <w:tr w:rsidR="00F36F87" w:rsidRPr="001E7B22" w14:paraId="785CEB99" w14:textId="77777777" w:rsidTr="001E7B22">
        <w:trPr>
          <w:trHeight w:val="69"/>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5095ECF3" w14:textId="7CBF6EA3" w:rsidR="00F36F87" w:rsidRPr="001E7B22" w:rsidRDefault="00F36F87" w:rsidP="00277CDC">
            <w:pPr>
              <w:spacing w:before="60" w:after="60" w:line="240" w:lineRule="auto"/>
              <w:jc w:val="center"/>
              <w:rPr>
                <w:rFonts w:eastAsia="Times New Roman" w:cs="Times New Roman"/>
                <w:b/>
                <w:bCs/>
                <w:szCs w:val="24"/>
              </w:rPr>
            </w:pPr>
            <w:r w:rsidRPr="001E7B22">
              <w:rPr>
                <w:rFonts w:eastAsia="Times New Roman" w:cs="Times New Roman"/>
                <w:b/>
                <w:bCs/>
                <w:szCs w:val="24"/>
              </w:rPr>
              <w:t>I. </w:t>
            </w:r>
          </w:p>
        </w:tc>
        <w:tc>
          <w:tcPr>
            <w:tcW w:w="14813" w:type="dxa"/>
            <w:gridSpan w:val="13"/>
            <w:tcBorders>
              <w:top w:val="single" w:sz="4" w:space="0" w:color="auto"/>
              <w:left w:val="nil"/>
              <w:bottom w:val="single" w:sz="4" w:space="0" w:color="auto"/>
              <w:right w:val="single" w:sz="4" w:space="0" w:color="auto"/>
            </w:tcBorders>
            <w:vAlign w:val="center"/>
            <w:hideMark/>
          </w:tcPr>
          <w:p w14:paraId="79096462" w14:textId="295F70E9" w:rsidR="00F36F87" w:rsidRPr="001E7B22" w:rsidRDefault="00F36F87" w:rsidP="00277CDC">
            <w:pPr>
              <w:spacing w:before="60" w:after="60" w:line="240" w:lineRule="auto"/>
              <w:rPr>
                <w:rFonts w:eastAsia="Times New Roman" w:cs="Times New Roman"/>
                <w:b/>
                <w:bCs/>
                <w:szCs w:val="24"/>
              </w:rPr>
            </w:pPr>
            <w:r w:rsidRPr="001E7B22">
              <w:rPr>
                <w:rFonts w:eastAsia="Times New Roman" w:cs="Times New Roman"/>
                <w:b/>
                <w:bCs/>
                <w:szCs w:val="24"/>
              </w:rPr>
              <w:t>Trạm Y tế</w:t>
            </w:r>
            <w:r w:rsidR="007E5ABA" w:rsidRPr="001E7B22">
              <w:rPr>
                <w:rFonts w:eastAsia="Times New Roman" w:cs="Times New Roman"/>
                <w:b/>
                <w:bCs/>
                <w:szCs w:val="24"/>
              </w:rPr>
              <w:t xml:space="preserve"> Vĩnh Phú</w:t>
            </w:r>
            <w:r w:rsidRPr="001E7B22">
              <w:rPr>
                <w:rFonts w:eastAsia="Times New Roman" w:cs="Times New Roman"/>
                <w:b/>
                <w:bCs/>
                <w:szCs w:val="24"/>
              </w:rPr>
              <w:t xml:space="preserve"> </w:t>
            </w:r>
            <w:r w:rsidR="007A4313" w:rsidRPr="001E7B22">
              <w:rPr>
                <w:rFonts w:eastAsia="Times New Roman" w:cs="Times New Roman"/>
                <w:b/>
                <w:bCs/>
                <w:szCs w:val="24"/>
              </w:rPr>
              <w:t>07</w:t>
            </w:r>
            <w:r w:rsidRPr="001E7B22">
              <w:rPr>
                <w:rFonts w:eastAsia="Times New Roman" w:cs="Times New Roman"/>
                <w:b/>
                <w:bCs/>
                <w:szCs w:val="24"/>
              </w:rPr>
              <w:t xml:space="preserve"> người </w:t>
            </w:r>
          </w:p>
        </w:tc>
      </w:tr>
      <w:tr w:rsidR="001E7B22" w:rsidRPr="001E7B22" w14:paraId="37033130" w14:textId="77777777" w:rsidTr="001E7B22">
        <w:trPr>
          <w:trHeight w:val="332"/>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1FC75148" w14:textId="77777777" w:rsidR="000E6216" w:rsidRPr="001E7B22" w:rsidRDefault="000E6216" w:rsidP="00277CDC">
            <w:pPr>
              <w:spacing w:before="60" w:after="60" w:line="240" w:lineRule="auto"/>
              <w:jc w:val="center"/>
              <w:rPr>
                <w:rFonts w:eastAsia="Times New Roman" w:cs="Times New Roman"/>
                <w:szCs w:val="24"/>
              </w:rPr>
            </w:pPr>
            <w:r w:rsidRPr="001E7B22">
              <w:rPr>
                <w:rFonts w:eastAsia="Times New Roman" w:cs="Times New Roman"/>
                <w:szCs w:val="24"/>
              </w:rPr>
              <w:t>1</w:t>
            </w:r>
          </w:p>
        </w:tc>
        <w:tc>
          <w:tcPr>
            <w:tcW w:w="1598" w:type="dxa"/>
            <w:tcBorders>
              <w:top w:val="single" w:sz="4" w:space="0" w:color="auto"/>
              <w:left w:val="nil"/>
              <w:bottom w:val="single" w:sz="4" w:space="0" w:color="auto"/>
              <w:right w:val="single" w:sz="4" w:space="0" w:color="auto"/>
            </w:tcBorders>
            <w:vAlign w:val="center"/>
          </w:tcPr>
          <w:p w14:paraId="3C860502" w14:textId="2F5FCB4D" w:rsidR="000E6216" w:rsidRPr="001E7B22" w:rsidRDefault="008A5264" w:rsidP="00277CDC">
            <w:pPr>
              <w:spacing w:before="60" w:after="60" w:line="240" w:lineRule="auto"/>
              <w:jc w:val="center"/>
              <w:rPr>
                <w:rFonts w:eastAsia="Times New Roman" w:cs="Times New Roman"/>
                <w:szCs w:val="24"/>
              </w:rPr>
            </w:pPr>
            <w:r w:rsidRPr="001E7B22">
              <w:rPr>
                <w:color w:val="000000"/>
                <w:szCs w:val="24"/>
              </w:rPr>
              <w:t>Trịnh Thúy</w:t>
            </w:r>
            <w:r w:rsidR="00C32630" w:rsidRPr="001E7B22">
              <w:rPr>
                <w:color w:val="000000"/>
                <w:szCs w:val="24"/>
              </w:rPr>
              <w:t xml:space="preserve"> </w:t>
            </w:r>
            <w:r w:rsidRPr="001E7B22">
              <w:rPr>
                <w:color w:val="000000"/>
                <w:szCs w:val="24"/>
              </w:rPr>
              <w:t>Duy</w:t>
            </w:r>
          </w:p>
        </w:tc>
        <w:tc>
          <w:tcPr>
            <w:tcW w:w="1169" w:type="dxa"/>
            <w:tcBorders>
              <w:top w:val="single" w:sz="4" w:space="0" w:color="auto"/>
              <w:left w:val="nil"/>
              <w:bottom w:val="single" w:sz="4" w:space="0" w:color="auto"/>
              <w:right w:val="single" w:sz="4" w:space="0" w:color="auto"/>
            </w:tcBorders>
            <w:vAlign w:val="center"/>
            <w:hideMark/>
          </w:tcPr>
          <w:p w14:paraId="7C7AECFF" w14:textId="4ABC740F" w:rsidR="000E6216" w:rsidRPr="001E7B22" w:rsidRDefault="008A5264" w:rsidP="00277CDC">
            <w:pPr>
              <w:spacing w:before="60" w:after="60" w:line="240" w:lineRule="auto"/>
              <w:jc w:val="center"/>
              <w:rPr>
                <w:rFonts w:eastAsia="Times New Roman" w:cs="Times New Roman"/>
                <w:szCs w:val="24"/>
              </w:rPr>
            </w:pPr>
            <w:r w:rsidRPr="001E7B22">
              <w:rPr>
                <w:rFonts w:eastAsia="Times New Roman" w:cs="Times New Roman"/>
                <w:szCs w:val="24"/>
              </w:rPr>
              <w:t>01/07/1980</w:t>
            </w:r>
          </w:p>
        </w:tc>
        <w:tc>
          <w:tcPr>
            <w:tcW w:w="1010" w:type="dxa"/>
            <w:tcBorders>
              <w:top w:val="single" w:sz="4" w:space="0" w:color="auto"/>
              <w:left w:val="nil"/>
              <w:bottom w:val="single" w:sz="4" w:space="0" w:color="auto"/>
              <w:right w:val="single" w:sz="4" w:space="0" w:color="auto"/>
            </w:tcBorders>
            <w:vAlign w:val="center"/>
            <w:hideMark/>
          </w:tcPr>
          <w:p w14:paraId="12E2F996" w14:textId="6CF92229" w:rsidR="000E6216" w:rsidRPr="001E7B22" w:rsidRDefault="000E6216" w:rsidP="00277CDC">
            <w:pPr>
              <w:spacing w:before="60" w:after="60" w:line="240" w:lineRule="auto"/>
              <w:jc w:val="center"/>
              <w:rPr>
                <w:rFonts w:eastAsia="Times New Roman" w:cs="Times New Roman"/>
                <w:szCs w:val="24"/>
              </w:rPr>
            </w:pPr>
            <w:r w:rsidRPr="001E7B22">
              <w:rPr>
                <w:rFonts w:eastAsia="Times New Roman" w:cs="Times New Roman"/>
                <w:szCs w:val="24"/>
              </w:rPr>
              <w:t>QL,CĐ-ĐH</w:t>
            </w:r>
          </w:p>
        </w:tc>
        <w:tc>
          <w:tcPr>
            <w:tcW w:w="1109" w:type="dxa"/>
            <w:tcBorders>
              <w:top w:val="single" w:sz="4" w:space="0" w:color="auto"/>
              <w:left w:val="nil"/>
              <w:bottom w:val="single" w:sz="4" w:space="0" w:color="auto"/>
              <w:right w:val="single" w:sz="4" w:space="0" w:color="auto"/>
            </w:tcBorders>
            <w:vAlign w:val="center"/>
          </w:tcPr>
          <w:p w14:paraId="288DA837" w14:textId="547736BA" w:rsidR="000E6216" w:rsidRPr="001E7B22" w:rsidRDefault="008A5264" w:rsidP="00277CDC">
            <w:pPr>
              <w:spacing w:before="60" w:after="60" w:line="240" w:lineRule="auto"/>
              <w:jc w:val="center"/>
              <w:rPr>
                <w:rFonts w:eastAsia="Times New Roman" w:cs="Times New Roman"/>
                <w:szCs w:val="24"/>
              </w:rPr>
            </w:pPr>
            <w:r w:rsidRPr="001E7B22">
              <w:rPr>
                <w:rFonts w:eastAsia="Times New Roman" w:cs="Times New Roman"/>
                <w:szCs w:val="24"/>
              </w:rPr>
              <w:t>Đại học</w:t>
            </w:r>
          </w:p>
        </w:tc>
        <w:tc>
          <w:tcPr>
            <w:tcW w:w="1194" w:type="dxa"/>
            <w:tcBorders>
              <w:top w:val="single" w:sz="4" w:space="0" w:color="auto"/>
              <w:left w:val="nil"/>
              <w:bottom w:val="single" w:sz="4" w:space="0" w:color="auto"/>
              <w:right w:val="single" w:sz="4" w:space="0" w:color="auto"/>
            </w:tcBorders>
            <w:vAlign w:val="center"/>
            <w:hideMark/>
          </w:tcPr>
          <w:p w14:paraId="5D7B0CB6" w14:textId="2F39D2C9" w:rsidR="000E6216" w:rsidRPr="001E7B22" w:rsidRDefault="008A5264" w:rsidP="00277CDC">
            <w:pPr>
              <w:spacing w:before="60" w:after="60" w:line="240" w:lineRule="auto"/>
              <w:jc w:val="center"/>
              <w:rPr>
                <w:rFonts w:eastAsia="Times New Roman" w:cs="Times New Roman"/>
                <w:szCs w:val="24"/>
              </w:rPr>
            </w:pPr>
            <w:r w:rsidRPr="001E7B22">
              <w:rPr>
                <w:rFonts w:eastAsia="Times New Roman" w:cs="Times New Roman"/>
                <w:szCs w:val="24"/>
              </w:rPr>
              <w:t>CN. Phụ sản</w:t>
            </w:r>
          </w:p>
        </w:tc>
        <w:tc>
          <w:tcPr>
            <w:tcW w:w="957" w:type="dxa"/>
            <w:tcBorders>
              <w:top w:val="single" w:sz="4" w:space="0" w:color="auto"/>
              <w:left w:val="nil"/>
              <w:bottom w:val="single" w:sz="4" w:space="0" w:color="auto"/>
              <w:right w:val="single" w:sz="4" w:space="0" w:color="auto"/>
            </w:tcBorders>
            <w:vAlign w:val="center"/>
            <w:hideMark/>
          </w:tcPr>
          <w:p w14:paraId="54A38DF0" w14:textId="58583C30" w:rsidR="000E6216" w:rsidRPr="001E7B22" w:rsidRDefault="008A5264" w:rsidP="00277CDC">
            <w:pPr>
              <w:spacing w:before="60" w:after="60" w:line="240" w:lineRule="auto"/>
              <w:jc w:val="center"/>
              <w:rPr>
                <w:rFonts w:eastAsia="Times New Roman" w:cs="Times New Roman"/>
                <w:szCs w:val="24"/>
              </w:rPr>
            </w:pPr>
            <w:r w:rsidRPr="001E7B22">
              <w:rPr>
                <w:rFonts w:eastAsia="Times New Roman" w:cs="Times New Roman"/>
                <w:szCs w:val="24"/>
              </w:rPr>
              <w:t>B1</w:t>
            </w:r>
          </w:p>
        </w:tc>
        <w:tc>
          <w:tcPr>
            <w:tcW w:w="921" w:type="dxa"/>
            <w:tcBorders>
              <w:top w:val="single" w:sz="4" w:space="0" w:color="auto"/>
              <w:left w:val="nil"/>
              <w:bottom w:val="single" w:sz="4" w:space="0" w:color="auto"/>
              <w:right w:val="single" w:sz="4" w:space="0" w:color="auto"/>
            </w:tcBorders>
            <w:vAlign w:val="center"/>
            <w:hideMark/>
          </w:tcPr>
          <w:p w14:paraId="218918A4" w14:textId="32DE5EE0" w:rsidR="000E6216" w:rsidRPr="001E7B22" w:rsidRDefault="000E6216" w:rsidP="00277CDC">
            <w:pPr>
              <w:spacing w:before="60" w:after="60" w:line="240" w:lineRule="auto"/>
              <w:jc w:val="center"/>
              <w:rPr>
                <w:rFonts w:eastAsia="Times New Roman" w:cs="Times New Roman"/>
                <w:szCs w:val="24"/>
              </w:rPr>
            </w:pPr>
            <w:r w:rsidRPr="001E7B22">
              <w:rPr>
                <w:rFonts w:eastAsia="Times New Roman" w:cs="Times New Roman"/>
                <w:szCs w:val="24"/>
              </w:rPr>
              <w:t>Cơ bản</w:t>
            </w:r>
          </w:p>
        </w:tc>
        <w:tc>
          <w:tcPr>
            <w:tcW w:w="1244" w:type="dxa"/>
            <w:tcBorders>
              <w:top w:val="single" w:sz="4" w:space="0" w:color="auto"/>
              <w:left w:val="nil"/>
              <w:bottom w:val="single" w:sz="4" w:space="0" w:color="auto"/>
              <w:right w:val="single" w:sz="4" w:space="0" w:color="auto"/>
            </w:tcBorders>
            <w:vAlign w:val="center"/>
            <w:hideMark/>
          </w:tcPr>
          <w:p w14:paraId="23830700" w14:textId="1A262802" w:rsidR="000E6216" w:rsidRPr="001E7B22" w:rsidRDefault="008A5264" w:rsidP="00277CDC">
            <w:pPr>
              <w:spacing w:before="60" w:after="60" w:line="240" w:lineRule="auto"/>
              <w:jc w:val="center"/>
              <w:rPr>
                <w:rFonts w:eastAsia="Times New Roman" w:cs="Times New Roman"/>
                <w:szCs w:val="24"/>
              </w:rPr>
            </w:pPr>
            <w:r w:rsidRPr="001E7B22">
              <w:rPr>
                <w:rFonts w:eastAsia="Times New Roman" w:cs="Times New Roman"/>
                <w:szCs w:val="24"/>
              </w:rPr>
              <w:t>Hộ sinh hạng III</w:t>
            </w:r>
          </w:p>
        </w:tc>
        <w:tc>
          <w:tcPr>
            <w:tcW w:w="1449" w:type="dxa"/>
            <w:tcBorders>
              <w:top w:val="single" w:sz="4" w:space="0" w:color="auto"/>
              <w:left w:val="nil"/>
              <w:bottom w:val="single" w:sz="4" w:space="0" w:color="auto"/>
              <w:right w:val="single" w:sz="4" w:space="0" w:color="auto"/>
            </w:tcBorders>
            <w:vAlign w:val="center"/>
            <w:hideMark/>
          </w:tcPr>
          <w:p w14:paraId="74B0400C" w14:textId="41F383C9" w:rsidR="000E6216" w:rsidRPr="001E7B22" w:rsidRDefault="008A5264" w:rsidP="00277CDC">
            <w:pPr>
              <w:spacing w:before="60" w:after="60" w:line="240" w:lineRule="auto"/>
              <w:jc w:val="center"/>
              <w:rPr>
                <w:rFonts w:eastAsia="Times New Roman" w:cs="Times New Roman"/>
                <w:szCs w:val="24"/>
              </w:rPr>
            </w:pPr>
            <w:r w:rsidRPr="001E7B22">
              <w:rPr>
                <w:rFonts w:eastAsia="Times New Roman" w:cs="Times New Roman"/>
                <w:szCs w:val="24"/>
              </w:rPr>
              <w:t>V.08.06.15</w:t>
            </w:r>
          </w:p>
        </w:tc>
        <w:tc>
          <w:tcPr>
            <w:tcW w:w="880" w:type="dxa"/>
            <w:tcBorders>
              <w:top w:val="single" w:sz="4" w:space="0" w:color="auto"/>
              <w:left w:val="nil"/>
              <w:bottom w:val="single" w:sz="4" w:space="0" w:color="auto"/>
              <w:right w:val="single" w:sz="4" w:space="0" w:color="auto"/>
            </w:tcBorders>
            <w:vAlign w:val="center"/>
          </w:tcPr>
          <w:p w14:paraId="2895FD47" w14:textId="28F58BEA" w:rsidR="000E6216" w:rsidRPr="001E7B22" w:rsidRDefault="008A5264" w:rsidP="00277CDC">
            <w:pPr>
              <w:spacing w:before="60" w:after="60" w:line="240" w:lineRule="auto"/>
              <w:jc w:val="center"/>
              <w:rPr>
                <w:rFonts w:eastAsia="Times New Roman" w:cs="Times New Roman"/>
                <w:szCs w:val="24"/>
              </w:rPr>
            </w:pPr>
            <w:r w:rsidRPr="001E7B22">
              <w:rPr>
                <w:rFonts w:eastAsia="Times New Roman" w:cs="Times New Roman"/>
                <w:szCs w:val="24"/>
              </w:rPr>
              <w:t>6</w:t>
            </w:r>
          </w:p>
        </w:tc>
        <w:tc>
          <w:tcPr>
            <w:tcW w:w="1114" w:type="dxa"/>
            <w:tcBorders>
              <w:top w:val="single" w:sz="4" w:space="0" w:color="auto"/>
              <w:left w:val="nil"/>
              <w:bottom w:val="single" w:sz="4" w:space="0" w:color="auto"/>
              <w:right w:val="single" w:sz="4" w:space="0" w:color="auto"/>
            </w:tcBorders>
            <w:vAlign w:val="center"/>
            <w:hideMark/>
          </w:tcPr>
          <w:p w14:paraId="1D225C72" w14:textId="50AC18FF" w:rsidR="000E6216" w:rsidRPr="001E7B22" w:rsidRDefault="008A5264" w:rsidP="00277CDC">
            <w:pPr>
              <w:spacing w:before="60" w:after="60" w:line="240" w:lineRule="auto"/>
              <w:jc w:val="center"/>
              <w:rPr>
                <w:rFonts w:eastAsia="Times New Roman" w:cs="Times New Roman"/>
                <w:szCs w:val="24"/>
              </w:rPr>
            </w:pPr>
            <w:r w:rsidRPr="001E7B22">
              <w:rPr>
                <w:rFonts w:eastAsia="Times New Roman" w:cs="Times New Roman"/>
                <w:szCs w:val="24"/>
              </w:rPr>
              <w:t>3,66</w:t>
            </w:r>
          </w:p>
        </w:tc>
        <w:tc>
          <w:tcPr>
            <w:tcW w:w="1370" w:type="dxa"/>
            <w:tcBorders>
              <w:top w:val="single" w:sz="4" w:space="0" w:color="auto"/>
              <w:left w:val="nil"/>
              <w:bottom w:val="single" w:sz="4" w:space="0" w:color="auto"/>
              <w:right w:val="single" w:sz="4" w:space="0" w:color="auto"/>
            </w:tcBorders>
            <w:vAlign w:val="center"/>
            <w:hideMark/>
          </w:tcPr>
          <w:p w14:paraId="4A41381D" w14:textId="2D7E6B85" w:rsidR="000E6216" w:rsidRPr="001E7B22" w:rsidRDefault="008A5264" w:rsidP="00277CDC">
            <w:pPr>
              <w:spacing w:before="60" w:after="60" w:line="240" w:lineRule="auto"/>
              <w:jc w:val="center"/>
              <w:rPr>
                <w:rFonts w:eastAsia="Times New Roman" w:cs="Times New Roman"/>
                <w:szCs w:val="24"/>
              </w:rPr>
            </w:pPr>
            <w:r w:rsidRPr="001E7B22">
              <w:rPr>
                <w:rFonts w:eastAsia="Times New Roman" w:cs="Times New Roman"/>
                <w:szCs w:val="24"/>
              </w:rPr>
              <w:t>01</w:t>
            </w:r>
            <w:r w:rsidR="001066DE" w:rsidRPr="001E7B22">
              <w:rPr>
                <w:rFonts w:eastAsia="Times New Roman" w:cs="Times New Roman"/>
                <w:szCs w:val="24"/>
              </w:rPr>
              <w:t>/03/2023</w:t>
            </w:r>
          </w:p>
        </w:tc>
        <w:tc>
          <w:tcPr>
            <w:tcW w:w="798" w:type="dxa"/>
            <w:tcBorders>
              <w:top w:val="single" w:sz="4" w:space="0" w:color="auto"/>
              <w:left w:val="nil"/>
              <w:bottom w:val="single" w:sz="4" w:space="0" w:color="auto"/>
              <w:right w:val="single" w:sz="4" w:space="0" w:color="auto"/>
            </w:tcBorders>
            <w:vAlign w:val="center"/>
          </w:tcPr>
          <w:p w14:paraId="43127AF0" w14:textId="1236362A" w:rsidR="000E6216" w:rsidRPr="001E7B22" w:rsidRDefault="000E6216" w:rsidP="00277CDC">
            <w:pPr>
              <w:spacing w:before="60" w:after="60" w:line="240" w:lineRule="auto"/>
              <w:jc w:val="center"/>
              <w:rPr>
                <w:rFonts w:eastAsia="Times New Roman" w:cs="Times New Roman"/>
                <w:b/>
                <w:bCs/>
                <w:szCs w:val="24"/>
              </w:rPr>
            </w:pPr>
          </w:p>
        </w:tc>
      </w:tr>
      <w:tr w:rsidR="001E7B22" w:rsidRPr="001E7B22" w14:paraId="0E54310E" w14:textId="77777777" w:rsidTr="001E7B22">
        <w:trPr>
          <w:trHeight w:val="716"/>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1082DCC7" w14:textId="77777777" w:rsidR="000E6216" w:rsidRPr="001E7B22" w:rsidRDefault="000E6216" w:rsidP="00277CDC">
            <w:pPr>
              <w:spacing w:before="60" w:after="60" w:line="240" w:lineRule="auto"/>
              <w:jc w:val="center"/>
              <w:rPr>
                <w:rFonts w:eastAsia="Times New Roman" w:cs="Times New Roman"/>
                <w:szCs w:val="24"/>
              </w:rPr>
            </w:pPr>
            <w:r w:rsidRPr="001E7B22">
              <w:rPr>
                <w:rFonts w:eastAsia="Times New Roman" w:cs="Times New Roman"/>
                <w:szCs w:val="24"/>
              </w:rPr>
              <w:t>2</w:t>
            </w:r>
          </w:p>
        </w:tc>
        <w:tc>
          <w:tcPr>
            <w:tcW w:w="1598" w:type="dxa"/>
            <w:tcBorders>
              <w:top w:val="single" w:sz="4" w:space="0" w:color="auto"/>
              <w:left w:val="nil"/>
              <w:bottom w:val="single" w:sz="4" w:space="0" w:color="auto"/>
              <w:right w:val="single" w:sz="4" w:space="0" w:color="auto"/>
            </w:tcBorders>
            <w:vAlign w:val="center"/>
            <w:hideMark/>
          </w:tcPr>
          <w:p w14:paraId="075C65B6" w14:textId="6588ABD5" w:rsidR="000E6216" w:rsidRPr="001E7B22" w:rsidRDefault="008A5264" w:rsidP="00277CDC">
            <w:pPr>
              <w:spacing w:before="60" w:after="60" w:line="240" w:lineRule="auto"/>
              <w:jc w:val="center"/>
              <w:rPr>
                <w:rFonts w:eastAsia="Times New Roman" w:cs="Times New Roman"/>
                <w:szCs w:val="24"/>
              </w:rPr>
            </w:pPr>
            <w:r w:rsidRPr="001E7B22">
              <w:rPr>
                <w:color w:val="000000"/>
                <w:szCs w:val="24"/>
              </w:rPr>
              <w:t>Thị Tép</w:t>
            </w:r>
          </w:p>
        </w:tc>
        <w:tc>
          <w:tcPr>
            <w:tcW w:w="1169" w:type="dxa"/>
            <w:tcBorders>
              <w:top w:val="single" w:sz="4" w:space="0" w:color="auto"/>
              <w:left w:val="nil"/>
              <w:bottom w:val="single" w:sz="4" w:space="0" w:color="auto"/>
              <w:right w:val="single" w:sz="4" w:space="0" w:color="auto"/>
            </w:tcBorders>
            <w:vAlign w:val="center"/>
            <w:hideMark/>
          </w:tcPr>
          <w:p w14:paraId="7EB6990E" w14:textId="6E1EDC75" w:rsidR="000E6216" w:rsidRPr="001E7B22" w:rsidRDefault="008A5264" w:rsidP="00277CDC">
            <w:pPr>
              <w:spacing w:before="60" w:after="60" w:line="240" w:lineRule="auto"/>
              <w:jc w:val="center"/>
              <w:rPr>
                <w:rFonts w:eastAsia="Times New Roman" w:cs="Times New Roman"/>
                <w:szCs w:val="24"/>
              </w:rPr>
            </w:pPr>
            <w:r w:rsidRPr="001E7B22">
              <w:rPr>
                <w:rFonts w:eastAsia="Times New Roman" w:cs="Times New Roman"/>
                <w:szCs w:val="24"/>
              </w:rPr>
              <w:t>01/9/1984</w:t>
            </w:r>
          </w:p>
        </w:tc>
        <w:tc>
          <w:tcPr>
            <w:tcW w:w="1010" w:type="dxa"/>
            <w:tcBorders>
              <w:top w:val="single" w:sz="4" w:space="0" w:color="auto"/>
              <w:left w:val="nil"/>
              <w:bottom w:val="single" w:sz="4" w:space="0" w:color="auto"/>
              <w:right w:val="single" w:sz="4" w:space="0" w:color="auto"/>
            </w:tcBorders>
            <w:vAlign w:val="center"/>
            <w:hideMark/>
          </w:tcPr>
          <w:p w14:paraId="3E1AB927" w14:textId="0633E6C7" w:rsidR="000E6216" w:rsidRPr="001E7B22" w:rsidRDefault="000E6216" w:rsidP="00277CDC">
            <w:pPr>
              <w:spacing w:before="60" w:after="60" w:line="240" w:lineRule="auto"/>
              <w:jc w:val="center"/>
              <w:rPr>
                <w:rFonts w:eastAsia="Times New Roman" w:cs="Times New Roman"/>
                <w:szCs w:val="24"/>
              </w:rPr>
            </w:pPr>
            <w:r w:rsidRPr="001E7B22">
              <w:rPr>
                <w:rFonts w:eastAsia="Times New Roman" w:cs="Times New Roman"/>
                <w:szCs w:val="24"/>
              </w:rPr>
              <w:t>Nhân viên</w:t>
            </w:r>
          </w:p>
        </w:tc>
        <w:tc>
          <w:tcPr>
            <w:tcW w:w="1109" w:type="dxa"/>
            <w:tcBorders>
              <w:top w:val="single" w:sz="4" w:space="0" w:color="auto"/>
              <w:left w:val="nil"/>
              <w:bottom w:val="single" w:sz="4" w:space="0" w:color="auto"/>
              <w:right w:val="single" w:sz="4" w:space="0" w:color="auto"/>
            </w:tcBorders>
            <w:vAlign w:val="center"/>
          </w:tcPr>
          <w:p w14:paraId="223DEBCE" w14:textId="0A9093BA" w:rsidR="000E6216" w:rsidRPr="001E7B22" w:rsidRDefault="008A5264" w:rsidP="00277CDC">
            <w:pPr>
              <w:spacing w:before="60" w:after="60" w:line="240" w:lineRule="auto"/>
              <w:jc w:val="center"/>
              <w:rPr>
                <w:rFonts w:eastAsia="Times New Roman" w:cs="Times New Roman"/>
                <w:szCs w:val="24"/>
              </w:rPr>
            </w:pPr>
            <w:r w:rsidRPr="001E7B22">
              <w:rPr>
                <w:rFonts w:eastAsia="Times New Roman" w:cs="Times New Roman"/>
                <w:szCs w:val="24"/>
              </w:rPr>
              <w:t>Đại học</w:t>
            </w:r>
          </w:p>
        </w:tc>
        <w:tc>
          <w:tcPr>
            <w:tcW w:w="1194" w:type="dxa"/>
            <w:tcBorders>
              <w:top w:val="single" w:sz="4" w:space="0" w:color="auto"/>
              <w:left w:val="nil"/>
              <w:bottom w:val="single" w:sz="4" w:space="0" w:color="auto"/>
              <w:right w:val="single" w:sz="4" w:space="0" w:color="auto"/>
            </w:tcBorders>
            <w:vAlign w:val="center"/>
            <w:hideMark/>
          </w:tcPr>
          <w:p w14:paraId="3C8C011F" w14:textId="650D252A" w:rsidR="000E6216" w:rsidRPr="001E7B22" w:rsidRDefault="008A5264" w:rsidP="00277CDC">
            <w:pPr>
              <w:spacing w:before="60" w:after="60" w:line="240" w:lineRule="auto"/>
              <w:jc w:val="center"/>
              <w:rPr>
                <w:rFonts w:eastAsia="Times New Roman" w:cs="Times New Roman"/>
                <w:szCs w:val="24"/>
              </w:rPr>
            </w:pPr>
            <w:r w:rsidRPr="001E7B22">
              <w:rPr>
                <w:rFonts w:eastAsia="Times New Roman" w:cs="Times New Roman"/>
                <w:szCs w:val="24"/>
              </w:rPr>
              <w:t>CN. Phụ sản</w:t>
            </w:r>
          </w:p>
        </w:tc>
        <w:tc>
          <w:tcPr>
            <w:tcW w:w="957" w:type="dxa"/>
            <w:tcBorders>
              <w:top w:val="single" w:sz="4" w:space="0" w:color="auto"/>
              <w:left w:val="nil"/>
              <w:bottom w:val="single" w:sz="4" w:space="0" w:color="auto"/>
              <w:right w:val="single" w:sz="4" w:space="0" w:color="auto"/>
            </w:tcBorders>
            <w:vAlign w:val="center"/>
            <w:hideMark/>
          </w:tcPr>
          <w:p w14:paraId="6213E072" w14:textId="70C9DDD7" w:rsidR="000E6216" w:rsidRPr="001E7B22" w:rsidRDefault="008A5264" w:rsidP="00277CDC">
            <w:pPr>
              <w:spacing w:before="60" w:after="60" w:line="240" w:lineRule="auto"/>
              <w:jc w:val="center"/>
              <w:rPr>
                <w:rFonts w:eastAsia="Times New Roman" w:cs="Times New Roman"/>
                <w:szCs w:val="24"/>
              </w:rPr>
            </w:pPr>
            <w:r w:rsidRPr="001E7B22">
              <w:rPr>
                <w:rFonts w:eastAsia="Times New Roman" w:cs="Times New Roman"/>
                <w:szCs w:val="24"/>
              </w:rPr>
              <w:t>B1</w:t>
            </w:r>
          </w:p>
        </w:tc>
        <w:tc>
          <w:tcPr>
            <w:tcW w:w="921" w:type="dxa"/>
            <w:tcBorders>
              <w:top w:val="single" w:sz="4" w:space="0" w:color="auto"/>
              <w:left w:val="nil"/>
              <w:bottom w:val="single" w:sz="4" w:space="0" w:color="auto"/>
              <w:right w:val="single" w:sz="4" w:space="0" w:color="auto"/>
            </w:tcBorders>
            <w:vAlign w:val="center"/>
            <w:hideMark/>
          </w:tcPr>
          <w:p w14:paraId="2F965B9E" w14:textId="30FC55FD" w:rsidR="000E6216" w:rsidRPr="001E7B22" w:rsidRDefault="008A5264" w:rsidP="00277CDC">
            <w:pPr>
              <w:spacing w:before="60" w:after="60" w:line="240" w:lineRule="auto"/>
              <w:jc w:val="center"/>
              <w:rPr>
                <w:rFonts w:eastAsia="Times New Roman" w:cs="Times New Roman"/>
                <w:szCs w:val="24"/>
              </w:rPr>
            </w:pPr>
            <w:r w:rsidRPr="001E7B22">
              <w:rPr>
                <w:rFonts w:eastAsia="Times New Roman" w:cs="Times New Roman"/>
                <w:szCs w:val="24"/>
              </w:rPr>
              <w:t>A</w:t>
            </w:r>
          </w:p>
        </w:tc>
        <w:tc>
          <w:tcPr>
            <w:tcW w:w="1244" w:type="dxa"/>
            <w:tcBorders>
              <w:top w:val="single" w:sz="4" w:space="0" w:color="auto"/>
              <w:left w:val="nil"/>
              <w:bottom w:val="single" w:sz="4" w:space="0" w:color="auto"/>
              <w:right w:val="single" w:sz="4" w:space="0" w:color="auto"/>
            </w:tcBorders>
            <w:vAlign w:val="center"/>
            <w:hideMark/>
          </w:tcPr>
          <w:p w14:paraId="36458CF3" w14:textId="2445FE02" w:rsidR="000E6216" w:rsidRPr="001E7B22" w:rsidRDefault="008A5264" w:rsidP="00277CDC">
            <w:pPr>
              <w:spacing w:before="60" w:after="60" w:line="240" w:lineRule="auto"/>
              <w:jc w:val="center"/>
              <w:rPr>
                <w:rFonts w:eastAsia="Times New Roman" w:cs="Times New Roman"/>
                <w:szCs w:val="24"/>
              </w:rPr>
            </w:pPr>
            <w:r w:rsidRPr="001E7B22">
              <w:rPr>
                <w:rFonts w:eastAsia="Times New Roman" w:cs="Times New Roman"/>
                <w:szCs w:val="24"/>
              </w:rPr>
              <w:t>Hộ sinh hạng III</w:t>
            </w:r>
          </w:p>
        </w:tc>
        <w:tc>
          <w:tcPr>
            <w:tcW w:w="1449" w:type="dxa"/>
            <w:tcBorders>
              <w:top w:val="single" w:sz="4" w:space="0" w:color="auto"/>
              <w:left w:val="nil"/>
              <w:bottom w:val="single" w:sz="4" w:space="0" w:color="auto"/>
              <w:right w:val="single" w:sz="4" w:space="0" w:color="auto"/>
            </w:tcBorders>
            <w:vAlign w:val="center"/>
            <w:hideMark/>
          </w:tcPr>
          <w:p w14:paraId="253D03DF" w14:textId="5F01BBD7" w:rsidR="000E6216" w:rsidRPr="001E7B22" w:rsidRDefault="000E6216" w:rsidP="00277CDC">
            <w:pPr>
              <w:spacing w:before="60" w:after="60" w:line="240" w:lineRule="auto"/>
              <w:jc w:val="center"/>
              <w:rPr>
                <w:rFonts w:eastAsia="Times New Roman" w:cs="Times New Roman"/>
                <w:szCs w:val="24"/>
              </w:rPr>
            </w:pPr>
            <w:r w:rsidRPr="001E7B22">
              <w:rPr>
                <w:rFonts w:eastAsia="Times New Roman" w:cs="Times New Roman"/>
                <w:szCs w:val="24"/>
              </w:rPr>
              <w:t>V.08.</w:t>
            </w:r>
            <w:r w:rsidR="008A5264" w:rsidRPr="001E7B22">
              <w:rPr>
                <w:rFonts w:eastAsia="Times New Roman" w:cs="Times New Roman"/>
                <w:szCs w:val="24"/>
              </w:rPr>
              <w:t>06.15</w:t>
            </w:r>
          </w:p>
        </w:tc>
        <w:tc>
          <w:tcPr>
            <w:tcW w:w="880" w:type="dxa"/>
            <w:tcBorders>
              <w:top w:val="single" w:sz="4" w:space="0" w:color="auto"/>
              <w:left w:val="nil"/>
              <w:bottom w:val="single" w:sz="4" w:space="0" w:color="auto"/>
              <w:right w:val="single" w:sz="4" w:space="0" w:color="auto"/>
            </w:tcBorders>
            <w:vAlign w:val="center"/>
          </w:tcPr>
          <w:p w14:paraId="30CA4154" w14:textId="3E546E66" w:rsidR="000E6216" w:rsidRPr="001E7B22" w:rsidRDefault="000E6216" w:rsidP="00277CDC">
            <w:pPr>
              <w:spacing w:before="60" w:after="60" w:line="240" w:lineRule="auto"/>
              <w:jc w:val="center"/>
              <w:rPr>
                <w:rFonts w:eastAsia="Times New Roman" w:cs="Times New Roman"/>
                <w:szCs w:val="24"/>
              </w:rPr>
            </w:pPr>
            <w:r w:rsidRPr="001E7B22">
              <w:rPr>
                <w:rFonts w:eastAsia="Times New Roman" w:cs="Times New Roman"/>
                <w:szCs w:val="24"/>
              </w:rPr>
              <w:t>5</w:t>
            </w:r>
          </w:p>
        </w:tc>
        <w:tc>
          <w:tcPr>
            <w:tcW w:w="1114" w:type="dxa"/>
            <w:tcBorders>
              <w:top w:val="single" w:sz="4" w:space="0" w:color="auto"/>
              <w:left w:val="nil"/>
              <w:bottom w:val="single" w:sz="4" w:space="0" w:color="auto"/>
              <w:right w:val="single" w:sz="4" w:space="0" w:color="auto"/>
            </w:tcBorders>
            <w:vAlign w:val="center"/>
            <w:hideMark/>
          </w:tcPr>
          <w:p w14:paraId="5A38F9A6" w14:textId="6582BF11" w:rsidR="000E6216" w:rsidRPr="001E7B22" w:rsidRDefault="008A5264" w:rsidP="00277CDC">
            <w:pPr>
              <w:spacing w:before="60" w:after="60" w:line="240" w:lineRule="auto"/>
              <w:jc w:val="center"/>
              <w:rPr>
                <w:rFonts w:eastAsia="Times New Roman" w:cs="Times New Roman"/>
                <w:szCs w:val="24"/>
              </w:rPr>
            </w:pPr>
            <w:r w:rsidRPr="001E7B22">
              <w:rPr>
                <w:rFonts w:eastAsia="Times New Roman" w:cs="Times New Roman"/>
                <w:szCs w:val="24"/>
              </w:rPr>
              <w:t>3,33</w:t>
            </w:r>
          </w:p>
        </w:tc>
        <w:tc>
          <w:tcPr>
            <w:tcW w:w="1370" w:type="dxa"/>
            <w:tcBorders>
              <w:top w:val="single" w:sz="4" w:space="0" w:color="auto"/>
              <w:left w:val="nil"/>
              <w:bottom w:val="single" w:sz="4" w:space="0" w:color="auto"/>
              <w:right w:val="single" w:sz="4" w:space="0" w:color="auto"/>
            </w:tcBorders>
            <w:vAlign w:val="center"/>
            <w:hideMark/>
          </w:tcPr>
          <w:p w14:paraId="56CE2FBE" w14:textId="2F0D3B29" w:rsidR="000E6216" w:rsidRPr="001E7B22" w:rsidRDefault="000E6216" w:rsidP="00277CDC">
            <w:pPr>
              <w:spacing w:before="60" w:after="60" w:line="240" w:lineRule="auto"/>
              <w:jc w:val="center"/>
              <w:rPr>
                <w:rFonts w:eastAsia="Times New Roman" w:cs="Times New Roman"/>
                <w:szCs w:val="24"/>
              </w:rPr>
            </w:pPr>
            <w:r w:rsidRPr="001E7B22">
              <w:rPr>
                <w:rFonts w:eastAsia="Times New Roman" w:cs="Times New Roman"/>
                <w:szCs w:val="24"/>
                <w:lang w:val="vi-VN"/>
              </w:rPr>
              <w:t>.</w:t>
            </w:r>
            <w:r w:rsidR="00D7129A" w:rsidRPr="001E7B22">
              <w:rPr>
                <w:rFonts w:eastAsia="Times New Roman" w:cs="Times New Roman"/>
                <w:szCs w:val="24"/>
              </w:rPr>
              <w:t>22/11/2025</w:t>
            </w:r>
          </w:p>
        </w:tc>
        <w:tc>
          <w:tcPr>
            <w:tcW w:w="798" w:type="dxa"/>
            <w:tcBorders>
              <w:top w:val="single" w:sz="4" w:space="0" w:color="auto"/>
              <w:left w:val="nil"/>
              <w:bottom w:val="single" w:sz="4" w:space="0" w:color="auto"/>
              <w:right w:val="single" w:sz="4" w:space="0" w:color="auto"/>
            </w:tcBorders>
            <w:vAlign w:val="center"/>
          </w:tcPr>
          <w:p w14:paraId="3F0A6F14" w14:textId="44C8AB0B" w:rsidR="000E6216" w:rsidRPr="001E7B22" w:rsidRDefault="000E6216" w:rsidP="00277CDC">
            <w:pPr>
              <w:spacing w:before="60" w:after="60" w:line="240" w:lineRule="auto"/>
              <w:jc w:val="center"/>
              <w:rPr>
                <w:rFonts w:eastAsia="Times New Roman" w:cs="Times New Roman"/>
                <w:b/>
                <w:bCs/>
                <w:szCs w:val="24"/>
              </w:rPr>
            </w:pPr>
          </w:p>
        </w:tc>
      </w:tr>
      <w:tr w:rsidR="001E7B22" w:rsidRPr="001E7B22" w14:paraId="10867BAB" w14:textId="77777777" w:rsidTr="001E7B22">
        <w:trPr>
          <w:trHeight w:val="562"/>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4EEA90F2" w14:textId="77777777" w:rsidR="000E6216" w:rsidRPr="001E7B22" w:rsidRDefault="000E6216" w:rsidP="00277CDC">
            <w:pPr>
              <w:spacing w:before="60" w:after="60" w:line="240" w:lineRule="auto"/>
              <w:jc w:val="center"/>
              <w:rPr>
                <w:rFonts w:eastAsia="Times New Roman" w:cs="Times New Roman"/>
                <w:szCs w:val="24"/>
              </w:rPr>
            </w:pPr>
            <w:r w:rsidRPr="001E7B22">
              <w:rPr>
                <w:rFonts w:eastAsia="Times New Roman" w:cs="Times New Roman"/>
                <w:szCs w:val="24"/>
              </w:rPr>
              <w:t>3</w:t>
            </w:r>
          </w:p>
        </w:tc>
        <w:tc>
          <w:tcPr>
            <w:tcW w:w="1598" w:type="dxa"/>
            <w:tcBorders>
              <w:top w:val="single" w:sz="4" w:space="0" w:color="auto"/>
              <w:left w:val="nil"/>
              <w:bottom w:val="single" w:sz="4" w:space="0" w:color="auto"/>
              <w:right w:val="single" w:sz="4" w:space="0" w:color="auto"/>
            </w:tcBorders>
            <w:vAlign w:val="center"/>
            <w:hideMark/>
          </w:tcPr>
          <w:p w14:paraId="17C769DC" w14:textId="0037CC63" w:rsidR="000E6216" w:rsidRPr="001E7B22" w:rsidRDefault="008A5264" w:rsidP="001E7B22">
            <w:pPr>
              <w:spacing w:before="60" w:after="60" w:line="240" w:lineRule="auto"/>
              <w:jc w:val="center"/>
              <w:rPr>
                <w:rFonts w:eastAsia="Times New Roman" w:cs="Times New Roman"/>
                <w:szCs w:val="24"/>
              </w:rPr>
            </w:pPr>
            <w:r w:rsidRPr="001E7B22">
              <w:rPr>
                <w:color w:val="000000"/>
                <w:szCs w:val="24"/>
              </w:rPr>
              <w:t>Thân Thị Hường</w:t>
            </w:r>
          </w:p>
        </w:tc>
        <w:tc>
          <w:tcPr>
            <w:tcW w:w="1169" w:type="dxa"/>
            <w:tcBorders>
              <w:top w:val="single" w:sz="4" w:space="0" w:color="auto"/>
              <w:left w:val="nil"/>
              <w:bottom w:val="single" w:sz="4" w:space="0" w:color="auto"/>
              <w:right w:val="single" w:sz="4" w:space="0" w:color="auto"/>
            </w:tcBorders>
            <w:vAlign w:val="center"/>
            <w:hideMark/>
          </w:tcPr>
          <w:p w14:paraId="5834DD82" w14:textId="62237752" w:rsidR="000E6216" w:rsidRPr="001E7B22" w:rsidRDefault="008A5264" w:rsidP="00277CDC">
            <w:pPr>
              <w:spacing w:before="60" w:after="60" w:line="240" w:lineRule="auto"/>
              <w:jc w:val="center"/>
              <w:rPr>
                <w:rFonts w:eastAsia="Times New Roman" w:cs="Times New Roman"/>
                <w:szCs w:val="24"/>
              </w:rPr>
            </w:pPr>
            <w:r w:rsidRPr="001E7B22">
              <w:rPr>
                <w:rFonts w:eastAsia="Times New Roman" w:cs="Times New Roman"/>
                <w:szCs w:val="24"/>
              </w:rPr>
              <w:t>20/11/1987</w:t>
            </w:r>
          </w:p>
        </w:tc>
        <w:tc>
          <w:tcPr>
            <w:tcW w:w="1010" w:type="dxa"/>
            <w:tcBorders>
              <w:top w:val="single" w:sz="4" w:space="0" w:color="auto"/>
              <w:left w:val="nil"/>
              <w:bottom w:val="single" w:sz="4" w:space="0" w:color="auto"/>
              <w:right w:val="single" w:sz="4" w:space="0" w:color="auto"/>
            </w:tcBorders>
            <w:vAlign w:val="center"/>
            <w:hideMark/>
          </w:tcPr>
          <w:p w14:paraId="7F22B417" w14:textId="30671C0C" w:rsidR="000E6216" w:rsidRPr="001E7B22" w:rsidRDefault="000E6216" w:rsidP="00277CDC">
            <w:pPr>
              <w:spacing w:before="60" w:after="60" w:line="240" w:lineRule="auto"/>
              <w:jc w:val="center"/>
              <w:rPr>
                <w:rFonts w:eastAsia="Times New Roman" w:cs="Times New Roman"/>
                <w:szCs w:val="24"/>
              </w:rPr>
            </w:pPr>
            <w:r w:rsidRPr="001E7B22">
              <w:rPr>
                <w:rFonts w:eastAsia="Times New Roman" w:cs="Times New Roman"/>
                <w:szCs w:val="24"/>
              </w:rPr>
              <w:t>Y sỹ</w:t>
            </w:r>
          </w:p>
        </w:tc>
        <w:tc>
          <w:tcPr>
            <w:tcW w:w="1109" w:type="dxa"/>
            <w:tcBorders>
              <w:top w:val="single" w:sz="4" w:space="0" w:color="auto"/>
              <w:left w:val="nil"/>
              <w:bottom w:val="single" w:sz="4" w:space="0" w:color="auto"/>
              <w:right w:val="single" w:sz="4" w:space="0" w:color="auto"/>
            </w:tcBorders>
            <w:vAlign w:val="center"/>
          </w:tcPr>
          <w:p w14:paraId="7163DDD3" w14:textId="6145C2CF" w:rsidR="000E6216" w:rsidRPr="001E7B22" w:rsidRDefault="008A5264" w:rsidP="00277CDC">
            <w:pPr>
              <w:spacing w:before="60" w:after="60" w:line="240" w:lineRule="auto"/>
              <w:jc w:val="center"/>
              <w:rPr>
                <w:rFonts w:eastAsia="Times New Roman" w:cs="Times New Roman"/>
                <w:szCs w:val="24"/>
              </w:rPr>
            </w:pPr>
            <w:r w:rsidRPr="001E7B22">
              <w:rPr>
                <w:rFonts w:eastAsia="Times New Roman" w:cs="Times New Roman"/>
                <w:szCs w:val="24"/>
              </w:rPr>
              <w:t>Đại học</w:t>
            </w:r>
          </w:p>
        </w:tc>
        <w:tc>
          <w:tcPr>
            <w:tcW w:w="1194" w:type="dxa"/>
            <w:tcBorders>
              <w:top w:val="single" w:sz="4" w:space="0" w:color="auto"/>
              <w:left w:val="nil"/>
              <w:bottom w:val="single" w:sz="4" w:space="0" w:color="auto"/>
              <w:right w:val="single" w:sz="4" w:space="0" w:color="auto"/>
            </w:tcBorders>
            <w:vAlign w:val="center"/>
            <w:hideMark/>
          </w:tcPr>
          <w:p w14:paraId="1F41D114" w14:textId="769F2A40" w:rsidR="000E6216" w:rsidRPr="001E7B22" w:rsidRDefault="008A5264" w:rsidP="00277CDC">
            <w:pPr>
              <w:spacing w:before="60" w:after="60" w:line="240" w:lineRule="auto"/>
              <w:jc w:val="center"/>
              <w:rPr>
                <w:rFonts w:eastAsia="Times New Roman" w:cs="Times New Roman"/>
                <w:szCs w:val="24"/>
              </w:rPr>
            </w:pPr>
            <w:r w:rsidRPr="001E7B22">
              <w:rPr>
                <w:rFonts w:eastAsia="Times New Roman" w:cs="Times New Roman"/>
                <w:szCs w:val="24"/>
              </w:rPr>
              <w:t>Dược sĩ</w:t>
            </w:r>
          </w:p>
        </w:tc>
        <w:tc>
          <w:tcPr>
            <w:tcW w:w="957" w:type="dxa"/>
            <w:tcBorders>
              <w:top w:val="single" w:sz="4" w:space="0" w:color="auto"/>
              <w:left w:val="nil"/>
              <w:bottom w:val="single" w:sz="4" w:space="0" w:color="auto"/>
              <w:right w:val="single" w:sz="4" w:space="0" w:color="auto"/>
            </w:tcBorders>
            <w:vAlign w:val="center"/>
            <w:hideMark/>
          </w:tcPr>
          <w:p w14:paraId="3AFEB59F" w14:textId="6F37F45B" w:rsidR="000E6216" w:rsidRPr="001E7B22" w:rsidRDefault="008A5264" w:rsidP="00277CDC">
            <w:pPr>
              <w:spacing w:before="60" w:after="60" w:line="240" w:lineRule="auto"/>
              <w:jc w:val="center"/>
              <w:rPr>
                <w:rFonts w:eastAsia="Times New Roman" w:cs="Times New Roman"/>
                <w:szCs w:val="24"/>
              </w:rPr>
            </w:pPr>
            <w:r w:rsidRPr="001E7B22">
              <w:rPr>
                <w:rFonts w:eastAsia="Times New Roman" w:cs="Times New Roman"/>
                <w:szCs w:val="24"/>
              </w:rPr>
              <w:t>B1</w:t>
            </w:r>
          </w:p>
        </w:tc>
        <w:tc>
          <w:tcPr>
            <w:tcW w:w="921" w:type="dxa"/>
            <w:tcBorders>
              <w:top w:val="single" w:sz="4" w:space="0" w:color="auto"/>
              <w:left w:val="nil"/>
              <w:bottom w:val="single" w:sz="4" w:space="0" w:color="auto"/>
              <w:right w:val="single" w:sz="4" w:space="0" w:color="auto"/>
            </w:tcBorders>
            <w:vAlign w:val="center"/>
            <w:hideMark/>
          </w:tcPr>
          <w:p w14:paraId="588A67EE" w14:textId="22CB3830" w:rsidR="000E6216" w:rsidRPr="001E7B22" w:rsidRDefault="000E6216" w:rsidP="00277CDC">
            <w:pPr>
              <w:spacing w:before="60" w:after="60" w:line="240" w:lineRule="auto"/>
              <w:jc w:val="center"/>
              <w:rPr>
                <w:rFonts w:eastAsia="Times New Roman" w:cs="Times New Roman"/>
                <w:szCs w:val="24"/>
              </w:rPr>
            </w:pPr>
            <w:r w:rsidRPr="001E7B22">
              <w:rPr>
                <w:rFonts w:eastAsia="Times New Roman" w:cs="Times New Roman"/>
                <w:szCs w:val="24"/>
              </w:rPr>
              <w:t>Cơ bản</w:t>
            </w:r>
          </w:p>
        </w:tc>
        <w:tc>
          <w:tcPr>
            <w:tcW w:w="1244" w:type="dxa"/>
            <w:tcBorders>
              <w:top w:val="single" w:sz="4" w:space="0" w:color="auto"/>
              <w:left w:val="nil"/>
              <w:bottom w:val="single" w:sz="4" w:space="0" w:color="auto"/>
              <w:right w:val="single" w:sz="4" w:space="0" w:color="auto"/>
            </w:tcBorders>
            <w:vAlign w:val="center"/>
            <w:hideMark/>
          </w:tcPr>
          <w:p w14:paraId="50C20720" w14:textId="20171F7F" w:rsidR="000E6216" w:rsidRPr="001E7B22" w:rsidRDefault="008A5264" w:rsidP="00277CDC">
            <w:pPr>
              <w:spacing w:before="60" w:after="60" w:line="240" w:lineRule="auto"/>
              <w:jc w:val="center"/>
              <w:rPr>
                <w:rFonts w:eastAsia="Times New Roman" w:cs="Times New Roman"/>
                <w:szCs w:val="24"/>
              </w:rPr>
            </w:pPr>
            <w:r w:rsidRPr="001E7B22">
              <w:rPr>
                <w:szCs w:val="24"/>
              </w:rPr>
              <w:t>Dược sĩ</w:t>
            </w:r>
            <w:r w:rsidR="000E6216" w:rsidRPr="001E7B22">
              <w:rPr>
                <w:szCs w:val="24"/>
              </w:rPr>
              <w:t xml:space="preserve"> hạ</w:t>
            </w:r>
            <w:r w:rsidRPr="001E7B22">
              <w:rPr>
                <w:szCs w:val="24"/>
              </w:rPr>
              <w:t>ng III</w:t>
            </w:r>
          </w:p>
        </w:tc>
        <w:tc>
          <w:tcPr>
            <w:tcW w:w="1449" w:type="dxa"/>
            <w:tcBorders>
              <w:top w:val="single" w:sz="4" w:space="0" w:color="auto"/>
              <w:left w:val="nil"/>
              <w:bottom w:val="single" w:sz="4" w:space="0" w:color="auto"/>
              <w:right w:val="single" w:sz="4" w:space="0" w:color="auto"/>
            </w:tcBorders>
            <w:vAlign w:val="center"/>
            <w:hideMark/>
          </w:tcPr>
          <w:p w14:paraId="3E984585" w14:textId="30913096" w:rsidR="000E6216" w:rsidRPr="001E7B22" w:rsidRDefault="000E6216" w:rsidP="00277CDC">
            <w:pPr>
              <w:spacing w:before="60" w:after="60" w:line="240" w:lineRule="auto"/>
              <w:jc w:val="center"/>
              <w:rPr>
                <w:rFonts w:eastAsia="Times New Roman" w:cs="Times New Roman"/>
                <w:szCs w:val="24"/>
              </w:rPr>
            </w:pPr>
            <w:r w:rsidRPr="001E7B22">
              <w:rPr>
                <w:rFonts w:eastAsia="Times New Roman" w:cs="Times New Roman"/>
                <w:szCs w:val="24"/>
              </w:rPr>
              <w:t>V.08.</w:t>
            </w:r>
            <w:r w:rsidR="008A5264" w:rsidRPr="001E7B22">
              <w:rPr>
                <w:rFonts w:eastAsia="Times New Roman" w:cs="Times New Roman"/>
                <w:szCs w:val="24"/>
              </w:rPr>
              <w:t>08.22</w:t>
            </w:r>
          </w:p>
        </w:tc>
        <w:tc>
          <w:tcPr>
            <w:tcW w:w="880" w:type="dxa"/>
            <w:tcBorders>
              <w:top w:val="single" w:sz="4" w:space="0" w:color="auto"/>
              <w:left w:val="nil"/>
              <w:bottom w:val="single" w:sz="4" w:space="0" w:color="auto"/>
              <w:right w:val="single" w:sz="4" w:space="0" w:color="auto"/>
            </w:tcBorders>
            <w:vAlign w:val="center"/>
          </w:tcPr>
          <w:p w14:paraId="72AFD28F" w14:textId="53B6D203" w:rsidR="000E6216" w:rsidRPr="001E7B22" w:rsidRDefault="008A5264" w:rsidP="00277CDC">
            <w:pPr>
              <w:spacing w:before="60" w:after="60" w:line="240" w:lineRule="auto"/>
              <w:jc w:val="center"/>
              <w:rPr>
                <w:rFonts w:eastAsia="Times New Roman" w:cs="Times New Roman"/>
                <w:szCs w:val="24"/>
              </w:rPr>
            </w:pPr>
            <w:r w:rsidRPr="001E7B22">
              <w:rPr>
                <w:rFonts w:eastAsia="Times New Roman" w:cs="Times New Roman"/>
                <w:szCs w:val="24"/>
              </w:rPr>
              <w:t>5</w:t>
            </w:r>
          </w:p>
        </w:tc>
        <w:tc>
          <w:tcPr>
            <w:tcW w:w="1114" w:type="dxa"/>
            <w:tcBorders>
              <w:top w:val="single" w:sz="4" w:space="0" w:color="auto"/>
              <w:left w:val="nil"/>
              <w:bottom w:val="single" w:sz="4" w:space="0" w:color="auto"/>
              <w:right w:val="single" w:sz="4" w:space="0" w:color="auto"/>
            </w:tcBorders>
            <w:vAlign w:val="center"/>
            <w:hideMark/>
          </w:tcPr>
          <w:p w14:paraId="5E2DB095" w14:textId="792E8613" w:rsidR="000E6216" w:rsidRPr="001E7B22" w:rsidRDefault="008A5264" w:rsidP="00277CDC">
            <w:pPr>
              <w:spacing w:before="60" w:after="60" w:line="240" w:lineRule="auto"/>
              <w:jc w:val="center"/>
              <w:rPr>
                <w:rFonts w:eastAsia="Times New Roman" w:cs="Times New Roman"/>
                <w:szCs w:val="24"/>
              </w:rPr>
            </w:pPr>
            <w:r w:rsidRPr="001E7B22">
              <w:rPr>
                <w:rFonts w:eastAsia="Times New Roman" w:cs="Times New Roman"/>
                <w:szCs w:val="24"/>
              </w:rPr>
              <w:t>3,33</w:t>
            </w:r>
          </w:p>
        </w:tc>
        <w:tc>
          <w:tcPr>
            <w:tcW w:w="1370" w:type="dxa"/>
            <w:tcBorders>
              <w:top w:val="single" w:sz="4" w:space="0" w:color="auto"/>
              <w:left w:val="nil"/>
              <w:bottom w:val="single" w:sz="4" w:space="0" w:color="auto"/>
              <w:right w:val="single" w:sz="4" w:space="0" w:color="auto"/>
            </w:tcBorders>
            <w:vAlign w:val="center"/>
            <w:hideMark/>
          </w:tcPr>
          <w:p w14:paraId="19DC2F0E" w14:textId="35F51AD1" w:rsidR="000E6216" w:rsidRPr="001E7B22" w:rsidRDefault="008A5264" w:rsidP="00277CDC">
            <w:pPr>
              <w:spacing w:before="60" w:after="60" w:line="240" w:lineRule="auto"/>
              <w:jc w:val="center"/>
              <w:rPr>
                <w:rFonts w:eastAsia="Times New Roman" w:cs="Times New Roman"/>
                <w:szCs w:val="24"/>
              </w:rPr>
            </w:pPr>
            <w:r w:rsidRPr="001E7B22">
              <w:rPr>
                <w:rFonts w:eastAsia="Times New Roman" w:cs="Times New Roman"/>
                <w:szCs w:val="24"/>
              </w:rPr>
              <w:t>01</w:t>
            </w:r>
            <w:r w:rsidR="001066DE" w:rsidRPr="001E7B22">
              <w:rPr>
                <w:rFonts w:eastAsia="Times New Roman" w:cs="Times New Roman"/>
                <w:szCs w:val="24"/>
              </w:rPr>
              <w:t>/11/2023</w:t>
            </w:r>
          </w:p>
        </w:tc>
        <w:tc>
          <w:tcPr>
            <w:tcW w:w="798" w:type="dxa"/>
            <w:tcBorders>
              <w:top w:val="single" w:sz="4" w:space="0" w:color="auto"/>
              <w:left w:val="nil"/>
              <w:bottom w:val="single" w:sz="4" w:space="0" w:color="auto"/>
              <w:right w:val="single" w:sz="4" w:space="0" w:color="auto"/>
            </w:tcBorders>
            <w:vAlign w:val="center"/>
          </w:tcPr>
          <w:p w14:paraId="2F05E748" w14:textId="6156B144" w:rsidR="000E6216" w:rsidRPr="001E7B22" w:rsidRDefault="000E6216" w:rsidP="00277CDC">
            <w:pPr>
              <w:spacing w:before="60" w:after="60" w:line="240" w:lineRule="auto"/>
              <w:jc w:val="center"/>
              <w:rPr>
                <w:rFonts w:eastAsia="Times New Roman" w:cs="Times New Roman"/>
                <w:b/>
                <w:bCs/>
                <w:szCs w:val="24"/>
              </w:rPr>
            </w:pPr>
          </w:p>
        </w:tc>
      </w:tr>
      <w:tr w:rsidR="001E7B22" w:rsidRPr="001E7B22" w14:paraId="0F4D1FF3" w14:textId="77777777" w:rsidTr="001E7B22">
        <w:trPr>
          <w:trHeight w:val="448"/>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1242FFAE" w14:textId="77777777" w:rsidR="001066DE" w:rsidRPr="001E7B22" w:rsidRDefault="001066DE" w:rsidP="00277CDC">
            <w:pPr>
              <w:spacing w:before="60" w:after="60" w:line="240" w:lineRule="auto"/>
              <w:jc w:val="center"/>
              <w:rPr>
                <w:rFonts w:eastAsia="Times New Roman" w:cs="Times New Roman"/>
                <w:szCs w:val="24"/>
              </w:rPr>
            </w:pPr>
            <w:r w:rsidRPr="001E7B22">
              <w:rPr>
                <w:rFonts w:eastAsia="Times New Roman" w:cs="Times New Roman"/>
                <w:szCs w:val="24"/>
              </w:rPr>
              <w:t>4</w:t>
            </w:r>
          </w:p>
        </w:tc>
        <w:tc>
          <w:tcPr>
            <w:tcW w:w="1598" w:type="dxa"/>
            <w:tcBorders>
              <w:top w:val="single" w:sz="4" w:space="0" w:color="auto"/>
              <w:left w:val="nil"/>
              <w:bottom w:val="single" w:sz="4" w:space="0" w:color="auto"/>
              <w:right w:val="single" w:sz="4" w:space="0" w:color="auto"/>
            </w:tcBorders>
            <w:vAlign w:val="center"/>
            <w:hideMark/>
          </w:tcPr>
          <w:p w14:paraId="2F575E4D" w14:textId="040FCBA0" w:rsidR="001066DE" w:rsidRPr="001E7B22" w:rsidRDefault="001066DE" w:rsidP="001E7B22">
            <w:pPr>
              <w:spacing w:before="60" w:after="60" w:line="240" w:lineRule="auto"/>
              <w:jc w:val="center"/>
              <w:rPr>
                <w:rFonts w:eastAsia="Times New Roman" w:cs="Times New Roman"/>
                <w:szCs w:val="24"/>
              </w:rPr>
            </w:pPr>
            <w:r w:rsidRPr="001E7B22">
              <w:rPr>
                <w:color w:val="000000"/>
                <w:szCs w:val="24"/>
              </w:rPr>
              <w:t>Sơn Xi Na</w:t>
            </w:r>
          </w:p>
        </w:tc>
        <w:tc>
          <w:tcPr>
            <w:tcW w:w="1169" w:type="dxa"/>
            <w:tcBorders>
              <w:top w:val="single" w:sz="4" w:space="0" w:color="auto"/>
              <w:left w:val="nil"/>
              <w:bottom w:val="single" w:sz="4" w:space="0" w:color="auto"/>
              <w:right w:val="single" w:sz="4" w:space="0" w:color="auto"/>
            </w:tcBorders>
            <w:vAlign w:val="center"/>
            <w:hideMark/>
          </w:tcPr>
          <w:p w14:paraId="45C96A44" w14:textId="655CC774" w:rsidR="001066DE" w:rsidRPr="001E7B22" w:rsidRDefault="001066DE" w:rsidP="00277CDC">
            <w:pPr>
              <w:spacing w:before="60" w:after="60" w:line="240" w:lineRule="auto"/>
              <w:jc w:val="center"/>
              <w:rPr>
                <w:rFonts w:eastAsia="Times New Roman" w:cs="Times New Roman"/>
                <w:szCs w:val="24"/>
              </w:rPr>
            </w:pPr>
            <w:r w:rsidRPr="001E7B22">
              <w:rPr>
                <w:rFonts w:eastAsia="Times New Roman" w:cs="Times New Roman"/>
                <w:szCs w:val="24"/>
              </w:rPr>
              <w:t>14/7/1975</w:t>
            </w:r>
          </w:p>
        </w:tc>
        <w:tc>
          <w:tcPr>
            <w:tcW w:w="1010" w:type="dxa"/>
            <w:tcBorders>
              <w:top w:val="single" w:sz="4" w:space="0" w:color="auto"/>
              <w:left w:val="nil"/>
              <w:bottom w:val="single" w:sz="4" w:space="0" w:color="auto"/>
              <w:right w:val="single" w:sz="4" w:space="0" w:color="auto"/>
            </w:tcBorders>
            <w:vAlign w:val="center"/>
            <w:hideMark/>
          </w:tcPr>
          <w:p w14:paraId="5AFE98AE" w14:textId="73BC6A4F" w:rsidR="001066DE" w:rsidRPr="001E7B22" w:rsidRDefault="001066DE" w:rsidP="00277CDC">
            <w:pPr>
              <w:spacing w:before="60" w:after="60" w:line="240" w:lineRule="auto"/>
              <w:jc w:val="center"/>
              <w:rPr>
                <w:rFonts w:eastAsia="Times New Roman" w:cs="Times New Roman"/>
                <w:szCs w:val="24"/>
              </w:rPr>
            </w:pPr>
            <w:r w:rsidRPr="001E7B22">
              <w:rPr>
                <w:rFonts w:eastAsia="Times New Roman" w:cs="Times New Roman"/>
                <w:szCs w:val="24"/>
              </w:rPr>
              <w:t>Y sỹ</w:t>
            </w:r>
          </w:p>
        </w:tc>
        <w:tc>
          <w:tcPr>
            <w:tcW w:w="1109" w:type="dxa"/>
            <w:tcBorders>
              <w:top w:val="single" w:sz="4" w:space="0" w:color="auto"/>
              <w:left w:val="nil"/>
              <w:bottom w:val="single" w:sz="4" w:space="0" w:color="auto"/>
              <w:right w:val="nil"/>
            </w:tcBorders>
            <w:vAlign w:val="center"/>
          </w:tcPr>
          <w:p w14:paraId="74342D37" w14:textId="0C65EEC4" w:rsidR="00277CDC" w:rsidRPr="001E7B22" w:rsidRDefault="001066DE" w:rsidP="00277CDC">
            <w:pPr>
              <w:spacing w:before="60" w:after="60" w:line="240" w:lineRule="auto"/>
              <w:jc w:val="center"/>
              <w:rPr>
                <w:rFonts w:eastAsia="Times New Roman" w:cs="Times New Roman"/>
                <w:szCs w:val="24"/>
              </w:rPr>
            </w:pPr>
            <w:r w:rsidRPr="001E7B22">
              <w:rPr>
                <w:rFonts w:eastAsia="Times New Roman" w:cs="Times New Roman"/>
                <w:szCs w:val="24"/>
              </w:rPr>
              <w:t>Đại học</w:t>
            </w:r>
          </w:p>
        </w:tc>
        <w:tc>
          <w:tcPr>
            <w:tcW w:w="1194" w:type="dxa"/>
            <w:tcBorders>
              <w:top w:val="single" w:sz="4" w:space="0" w:color="auto"/>
              <w:left w:val="single" w:sz="4" w:space="0" w:color="auto"/>
              <w:bottom w:val="single" w:sz="4" w:space="0" w:color="auto"/>
              <w:right w:val="single" w:sz="4" w:space="0" w:color="auto"/>
            </w:tcBorders>
            <w:vAlign w:val="center"/>
            <w:hideMark/>
          </w:tcPr>
          <w:p w14:paraId="10B7874D" w14:textId="26D61DE8" w:rsidR="001066DE" w:rsidRPr="001E7B22" w:rsidRDefault="001066DE" w:rsidP="00277CDC">
            <w:pPr>
              <w:spacing w:before="60" w:after="60" w:line="240" w:lineRule="auto"/>
              <w:jc w:val="center"/>
              <w:rPr>
                <w:rFonts w:eastAsia="Times New Roman" w:cs="Times New Roman"/>
                <w:szCs w:val="24"/>
              </w:rPr>
            </w:pPr>
            <w:r w:rsidRPr="001E7B22">
              <w:rPr>
                <w:rFonts w:eastAsia="Times New Roman" w:cs="Times New Roman"/>
                <w:szCs w:val="24"/>
              </w:rPr>
              <w:t>CN. YTCC</w:t>
            </w:r>
          </w:p>
        </w:tc>
        <w:tc>
          <w:tcPr>
            <w:tcW w:w="957" w:type="dxa"/>
            <w:tcBorders>
              <w:top w:val="single" w:sz="4" w:space="0" w:color="auto"/>
              <w:left w:val="nil"/>
              <w:bottom w:val="single" w:sz="4" w:space="0" w:color="auto"/>
              <w:right w:val="single" w:sz="4" w:space="0" w:color="auto"/>
            </w:tcBorders>
            <w:vAlign w:val="center"/>
            <w:hideMark/>
          </w:tcPr>
          <w:p w14:paraId="6BCE533C" w14:textId="6C606C09" w:rsidR="001066DE" w:rsidRPr="001E7B22" w:rsidRDefault="001066DE" w:rsidP="00277CDC">
            <w:pPr>
              <w:spacing w:before="60" w:after="60" w:line="240" w:lineRule="auto"/>
              <w:jc w:val="center"/>
              <w:rPr>
                <w:rFonts w:eastAsia="Times New Roman" w:cs="Times New Roman"/>
                <w:szCs w:val="24"/>
              </w:rPr>
            </w:pPr>
            <w:r w:rsidRPr="001E7B22">
              <w:rPr>
                <w:rFonts w:eastAsia="Times New Roman" w:cs="Times New Roman"/>
                <w:szCs w:val="24"/>
              </w:rPr>
              <w:t>B1</w:t>
            </w:r>
          </w:p>
        </w:tc>
        <w:tc>
          <w:tcPr>
            <w:tcW w:w="921" w:type="dxa"/>
            <w:tcBorders>
              <w:top w:val="single" w:sz="4" w:space="0" w:color="auto"/>
              <w:left w:val="nil"/>
              <w:bottom w:val="single" w:sz="4" w:space="0" w:color="auto"/>
              <w:right w:val="single" w:sz="4" w:space="0" w:color="auto"/>
            </w:tcBorders>
            <w:vAlign w:val="center"/>
            <w:hideMark/>
          </w:tcPr>
          <w:p w14:paraId="655C22D3" w14:textId="4E4C7EE7" w:rsidR="001066DE" w:rsidRPr="001E7B22" w:rsidRDefault="001066DE" w:rsidP="00277CDC">
            <w:pPr>
              <w:spacing w:before="60" w:after="60" w:line="240" w:lineRule="auto"/>
              <w:jc w:val="center"/>
              <w:rPr>
                <w:rFonts w:eastAsia="Times New Roman" w:cs="Times New Roman"/>
                <w:szCs w:val="24"/>
              </w:rPr>
            </w:pPr>
            <w:r w:rsidRPr="001E7B22">
              <w:rPr>
                <w:rFonts w:eastAsia="Times New Roman" w:cs="Times New Roman"/>
                <w:szCs w:val="24"/>
              </w:rPr>
              <w:t>Cơ bản</w:t>
            </w:r>
          </w:p>
        </w:tc>
        <w:tc>
          <w:tcPr>
            <w:tcW w:w="1244" w:type="dxa"/>
            <w:tcBorders>
              <w:top w:val="single" w:sz="4" w:space="0" w:color="auto"/>
              <w:left w:val="nil"/>
              <w:bottom w:val="single" w:sz="4" w:space="0" w:color="auto"/>
              <w:right w:val="single" w:sz="4" w:space="0" w:color="auto"/>
            </w:tcBorders>
            <w:vAlign w:val="center"/>
            <w:hideMark/>
          </w:tcPr>
          <w:p w14:paraId="1AB0E693" w14:textId="59A5407D" w:rsidR="001066DE" w:rsidRPr="001E7B22" w:rsidRDefault="001066DE" w:rsidP="00277CDC">
            <w:pPr>
              <w:spacing w:before="60" w:after="60" w:line="240" w:lineRule="auto"/>
              <w:jc w:val="center"/>
              <w:rPr>
                <w:rFonts w:eastAsia="Times New Roman" w:cs="Times New Roman"/>
                <w:szCs w:val="24"/>
              </w:rPr>
            </w:pPr>
            <w:r w:rsidRPr="001E7B22">
              <w:rPr>
                <w:szCs w:val="24"/>
              </w:rPr>
              <w:t>Y sỹ hạng IV</w:t>
            </w:r>
          </w:p>
        </w:tc>
        <w:tc>
          <w:tcPr>
            <w:tcW w:w="1449" w:type="dxa"/>
            <w:tcBorders>
              <w:top w:val="single" w:sz="4" w:space="0" w:color="auto"/>
              <w:left w:val="nil"/>
              <w:bottom w:val="single" w:sz="4" w:space="0" w:color="auto"/>
              <w:right w:val="single" w:sz="4" w:space="0" w:color="auto"/>
            </w:tcBorders>
            <w:vAlign w:val="center"/>
            <w:hideMark/>
          </w:tcPr>
          <w:p w14:paraId="0F8A5ACA" w14:textId="10998E73" w:rsidR="001066DE" w:rsidRPr="001E7B22" w:rsidRDefault="001066DE" w:rsidP="00277CDC">
            <w:pPr>
              <w:spacing w:before="60" w:after="60" w:line="240" w:lineRule="auto"/>
              <w:jc w:val="center"/>
              <w:rPr>
                <w:rFonts w:eastAsia="Times New Roman" w:cs="Times New Roman"/>
                <w:szCs w:val="24"/>
              </w:rPr>
            </w:pPr>
            <w:r w:rsidRPr="001E7B22">
              <w:rPr>
                <w:rFonts w:eastAsia="Times New Roman" w:cs="Times New Roman"/>
                <w:szCs w:val="24"/>
              </w:rPr>
              <w:t>V.08.03.07</w:t>
            </w:r>
          </w:p>
        </w:tc>
        <w:tc>
          <w:tcPr>
            <w:tcW w:w="880" w:type="dxa"/>
            <w:tcBorders>
              <w:top w:val="single" w:sz="4" w:space="0" w:color="auto"/>
              <w:left w:val="nil"/>
              <w:bottom w:val="single" w:sz="4" w:space="0" w:color="auto"/>
              <w:right w:val="single" w:sz="4" w:space="0" w:color="auto"/>
            </w:tcBorders>
            <w:vAlign w:val="center"/>
          </w:tcPr>
          <w:p w14:paraId="49C9B280" w14:textId="49C7A256" w:rsidR="001066DE" w:rsidRPr="001E7B22" w:rsidRDefault="001066DE" w:rsidP="00277CDC">
            <w:pPr>
              <w:spacing w:before="60" w:after="60" w:line="240" w:lineRule="auto"/>
              <w:jc w:val="center"/>
              <w:rPr>
                <w:rFonts w:eastAsia="Times New Roman" w:cs="Times New Roman"/>
                <w:szCs w:val="24"/>
              </w:rPr>
            </w:pPr>
            <w:r w:rsidRPr="001E7B22">
              <w:rPr>
                <w:rFonts w:eastAsia="Times New Roman" w:cs="Times New Roman"/>
                <w:szCs w:val="24"/>
              </w:rPr>
              <w:t>8</w:t>
            </w:r>
          </w:p>
        </w:tc>
        <w:tc>
          <w:tcPr>
            <w:tcW w:w="1114" w:type="dxa"/>
            <w:tcBorders>
              <w:top w:val="single" w:sz="4" w:space="0" w:color="auto"/>
              <w:left w:val="nil"/>
              <w:bottom w:val="single" w:sz="4" w:space="0" w:color="auto"/>
              <w:right w:val="single" w:sz="4" w:space="0" w:color="auto"/>
            </w:tcBorders>
            <w:vAlign w:val="center"/>
            <w:hideMark/>
          </w:tcPr>
          <w:p w14:paraId="59D1BE67" w14:textId="636F9E40" w:rsidR="001066DE" w:rsidRPr="001E7B22" w:rsidRDefault="001066DE" w:rsidP="00277CDC">
            <w:pPr>
              <w:spacing w:before="60" w:after="60" w:line="240" w:lineRule="auto"/>
              <w:jc w:val="center"/>
              <w:rPr>
                <w:rFonts w:eastAsia="Times New Roman" w:cs="Times New Roman"/>
                <w:szCs w:val="24"/>
              </w:rPr>
            </w:pPr>
            <w:r w:rsidRPr="001E7B22">
              <w:rPr>
                <w:rFonts w:eastAsia="Times New Roman" w:cs="Times New Roman"/>
                <w:szCs w:val="24"/>
              </w:rPr>
              <w:t>3,26</w:t>
            </w:r>
          </w:p>
        </w:tc>
        <w:tc>
          <w:tcPr>
            <w:tcW w:w="1370" w:type="dxa"/>
            <w:tcBorders>
              <w:top w:val="single" w:sz="4" w:space="0" w:color="auto"/>
              <w:left w:val="nil"/>
              <w:bottom w:val="single" w:sz="4" w:space="0" w:color="auto"/>
              <w:right w:val="single" w:sz="4" w:space="0" w:color="auto"/>
            </w:tcBorders>
            <w:vAlign w:val="center"/>
            <w:hideMark/>
          </w:tcPr>
          <w:p w14:paraId="5E825074" w14:textId="3E4FAFFD" w:rsidR="001066DE" w:rsidRPr="001E7B22" w:rsidRDefault="001066DE" w:rsidP="00277CDC">
            <w:pPr>
              <w:spacing w:before="60" w:after="60" w:line="240" w:lineRule="auto"/>
              <w:jc w:val="center"/>
              <w:rPr>
                <w:rFonts w:eastAsia="Times New Roman" w:cs="Times New Roman"/>
                <w:szCs w:val="24"/>
              </w:rPr>
            </w:pPr>
            <w:r w:rsidRPr="001E7B22">
              <w:rPr>
                <w:rFonts w:eastAsia="Times New Roman" w:cs="Times New Roman"/>
                <w:szCs w:val="24"/>
              </w:rPr>
              <w:t>13/11/2024</w:t>
            </w:r>
          </w:p>
        </w:tc>
        <w:tc>
          <w:tcPr>
            <w:tcW w:w="798" w:type="dxa"/>
            <w:tcBorders>
              <w:top w:val="single" w:sz="4" w:space="0" w:color="auto"/>
              <w:left w:val="nil"/>
              <w:bottom w:val="single" w:sz="4" w:space="0" w:color="auto"/>
              <w:right w:val="single" w:sz="4" w:space="0" w:color="auto"/>
            </w:tcBorders>
            <w:vAlign w:val="center"/>
          </w:tcPr>
          <w:p w14:paraId="48556694" w14:textId="55DB6999" w:rsidR="001066DE" w:rsidRPr="001E7B22" w:rsidRDefault="001066DE" w:rsidP="00277CDC">
            <w:pPr>
              <w:spacing w:before="60" w:after="60" w:line="240" w:lineRule="auto"/>
              <w:jc w:val="center"/>
              <w:rPr>
                <w:rFonts w:eastAsia="Times New Roman" w:cs="Times New Roman"/>
                <w:b/>
                <w:bCs/>
                <w:szCs w:val="24"/>
              </w:rPr>
            </w:pPr>
          </w:p>
        </w:tc>
      </w:tr>
      <w:tr w:rsidR="001E7B22" w:rsidRPr="001E7B22" w14:paraId="26946191" w14:textId="77777777" w:rsidTr="001E7B22">
        <w:trPr>
          <w:trHeight w:val="251"/>
          <w:jc w:val="center"/>
        </w:trPr>
        <w:tc>
          <w:tcPr>
            <w:tcW w:w="670" w:type="dxa"/>
            <w:tcBorders>
              <w:top w:val="single" w:sz="4" w:space="0" w:color="auto"/>
              <w:left w:val="single" w:sz="4" w:space="0" w:color="auto"/>
              <w:bottom w:val="single" w:sz="4" w:space="0" w:color="auto"/>
              <w:right w:val="single" w:sz="4" w:space="0" w:color="auto"/>
            </w:tcBorders>
            <w:vAlign w:val="center"/>
          </w:tcPr>
          <w:p w14:paraId="0FD5BAB6" w14:textId="5713B708" w:rsidR="000E6216" w:rsidRPr="001E7B22" w:rsidRDefault="000E6216" w:rsidP="00277CDC">
            <w:pPr>
              <w:spacing w:before="60" w:after="60" w:line="240" w:lineRule="auto"/>
              <w:jc w:val="center"/>
              <w:rPr>
                <w:rFonts w:eastAsia="Times New Roman" w:cs="Times New Roman"/>
                <w:szCs w:val="24"/>
              </w:rPr>
            </w:pPr>
            <w:r w:rsidRPr="001E7B22">
              <w:rPr>
                <w:rFonts w:eastAsia="Times New Roman" w:cs="Times New Roman"/>
                <w:szCs w:val="24"/>
              </w:rPr>
              <w:t>5</w:t>
            </w:r>
          </w:p>
        </w:tc>
        <w:tc>
          <w:tcPr>
            <w:tcW w:w="1598" w:type="dxa"/>
            <w:tcBorders>
              <w:top w:val="single" w:sz="4" w:space="0" w:color="auto"/>
              <w:left w:val="nil"/>
              <w:bottom w:val="single" w:sz="4" w:space="0" w:color="auto"/>
              <w:right w:val="single" w:sz="4" w:space="0" w:color="auto"/>
            </w:tcBorders>
            <w:vAlign w:val="center"/>
          </w:tcPr>
          <w:p w14:paraId="156889B9" w14:textId="6354C049" w:rsidR="000E6216" w:rsidRPr="001E7B22" w:rsidRDefault="001066DE" w:rsidP="001E7B22">
            <w:pPr>
              <w:spacing w:before="60" w:after="60" w:line="240" w:lineRule="auto"/>
              <w:jc w:val="center"/>
              <w:rPr>
                <w:rFonts w:eastAsia="Times New Roman" w:cs="Times New Roman"/>
                <w:szCs w:val="24"/>
              </w:rPr>
            </w:pPr>
            <w:r w:rsidRPr="001E7B22">
              <w:rPr>
                <w:color w:val="000000"/>
                <w:szCs w:val="24"/>
              </w:rPr>
              <w:t>Phùng Thị Bé Nhân</w:t>
            </w:r>
          </w:p>
        </w:tc>
        <w:tc>
          <w:tcPr>
            <w:tcW w:w="1169" w:type="dxa"/>
            <w:tcBorders>
              <w:top w:val="single" w:sz="4" w:space="0" w:color="auto"/>
              <w:left w:val="nil"/>
              <w:bottom w:val="single" w:sz="4" w:space="0" w:color="auto"/>
              <w:right w:val="single" w:sz="4" w:space="0" w:color="auto"/>
            </w:tcBorders>
            <w:vAlign w:val="center"/>
          </w:tcPr>
          <w:p w14:paraId="66783B1F" w14:textId="3CFF27D3" w:rsidR="000E6216" w:rsidRPr="001E7B22" w:rsidRDefault="001066DE" w:rsidP="00277CDC">
            <w:pPr>
              <w:spacing w:before="60" w:after="60" w:line="240" w:lineRule="auto"/>
              <w:jc w:val="center"/>
              <w:rPr>
                <w:rFonts w:eastAsia="Times New Roman" w:cs="Times New Roman"/>
                <w:szCs w:val="24"/>
              </w:rPr>
            </w:pPr>
            <w:r w:rsidRPr="001E7B22">
              <w:rPr>
                <w:rFonts w:eastAsia="Times New Roman" w:cs="Times New Roman"/>
                <w:szCs w:val="24"/>
              </w:rPr>
              <w:t>14/4/1993</w:t>
            </w:r>
          </w:p>
        </w:tc>
        <w:tc>
          <w:tcPr>
            <w:tcW w:w="1010" w:type="dxa"/>
            <w:tcBorders>
              <w:top w:val="single" w:sz="4" w:space="0" w:color="auto"/>
              <w:left w:val="nil"/>
              <w:bottom w:val="single" w:sz="4" w:space="0" w:color="auto"/>
              <w:right w:val="single" w:sz="4" w:space="0" w:color="auto"/>
            </w:tcBorders>
            <w:vAlign w:val="center"/>
          </w:tcPr>
          <w:p w14:paraId="2D8107F4" w14:textId="334F1A80" w:rsidR="000E6216" w:rsidRPr="001E7B22" w:rsidRDefault="000E6216" w:rsidP="00277CDC">
            <w:pPr>
              <w:spacing w:before="60" w:after="60" w:line="240" w:lineRule="auto"/>
              <w:jc w:val="center"/>
              <w:rPr>
                <w:rFonts w:eastAsia="Times New Roman" w:cs="Times New Roman"/>
                <w:szCs w:val="24"/>
              </w:rPr>
            </w:pPr>
            <w:r w:rsidRPr="001E7B22">
              <w:rPr>
                <w:rFonts w:eastAsia="Times New Roman" w:cs="Times New Roman"/>
                <w:szCs w:val="24"/>
              </w:rPr>
              <w:t xml:space="preserve">Y sỹ </w:t>
            </w:r>
          </w:p>
        </w:tc>
        <w:tc>
          <w:tcPr>
            <w:tcW w:w="1109" w:type="dxa"/>
            <w:tcBorders>
              <w:top w:val="single" w:sz="4" w:space="0" w:color="auto"/>
              <w:left w:val="nil"/>
              <w:bottom w:val="single" w:sz="4" w:space="0" w:color="auto"/>
              <w:right w:val="single" w:sz="4" w:space="0" w:color="auto"/>
            </w:tcBorders>
            <w:vAlign w:val="center"/>
          </w:tcPr>
          <w:p w14:paraId="4A1AE080" w14:textId="1BF60565" w:rsidR="000E6216" w:rsidRPr="001E7B22" w:rsidRDefault="000E6216" w:rsidP="00277CDC">
            <w:pPr>
              <w:spacing w:before="60" w:after="60" w:line="240" w:lineRule="auto"/>
              <w:jc w:val="center"/>
              <w:rPr>
                <w:rFonts w:eastAsia="Times New Roman" w:cs="Times New Roman"/>
                <w:szCs w:val="24"/>
              </w:rPr>
            </w:pPr>
            <w:r w:rsidRPr="001E7B22">
              <w:rPr>
                <w:rFonts w:eastAsia="Times New Roman" w:cs="Times New Roman"/>
                <w:szCs w:val="24"/>
              </w:rPr>
              <w:t>Trung cấp</w:t>
            </w:r>
          </w:p>
        </w:tc>
        <w:tc>
          <w:tcPr>
            <w:tcW w:w="1194" w:type="dxa"/>
            <w:tcBorders>
              <w:top w:val="single" w:sz="4" w:space="0" w:color="auto"/>
              <w:left w:val="nil"/>
              <w:bottom w:val="single" w:sz="4" w:space="0" w:color="auto"/>
              <w:right w:val="single" w:sz="4" w:space="0" w:color="auto"/>
            </w:tcBorders>
            <w:vAlign w:val="center"/>
          </w:tcPr>
          <w:p w14:paraId="04236592" w14:textId="1103BB47" w:rsidR="000E6216" w:rsidRPr="001E7B22" w:rsidRDefault="000E6216" w:rsidP="00277CDC">
            <w:pPr>
              <w:spacing w:before="60" w:after="60" w:line="240" w:lineRule="auto"/>
              <w:jc w:val="center"/>
              <w:rPr>
                <w:rFonts w:eastAsia="Times New Roman" w:cs="Times New Roman"/>
                <w:szCs w:val="24"/>
              </w:rPr>
            </w:pPr>
            <w:r w:rsidRPr="001E7B22">
              <w:rPr>
                <w:rFonts w:eastAsia="Times New Roman" w:cs="Times New Roman"/>
                <w:szCs w:val="24"/>
              </w:rPr>
              <w:t xml:space="preserve">YS </w:t>
            </w:r>
          </w:p>
        </w:tc>
        <w:tc>
          <w:tcPr>
            <w:tcW w:w="957" w:type="dxa"/>
            <w:tcBorders>
              <w:top w:val="single" w:sz="4" w:space="0" w:color="auto"/>
              <w:left w:val="nil"/>
              <w:bottom w:val="single" w:sz="4" w:space="0" w:color="auto"/>
              <w:right w:val="single" w:sz="4" w:space="0" w:color="auto"/>
            </w:tcBorders>
            <w:vAlign w:val="center"/>
          </w:tcPr>
          <w:p w14:paraId="66397504" w14:textId="7D20EB3B" w:rsidR="000E6216" w:rsidRPr="001E7B22" w:rsidRDefault="001066DE" w:rsidP="00277CDC">
            <w:pPr>
              <w:spacing w:before="60" w:after="60" w:line="240" w:lineRule="auto"/>
              <w:jc w:val="center"/>
              <w:rPr>
                <w:rFonts w:eastAsia="Times New Roman" w:cs="Times New Roman"/>
                <w:szCs w:val="24"/>
              </w:rPr>
            </w:pPr>
            <w:r w:rsidRPr="001E7B22">
              <w:rPr>
                <w:rFonts w:eastAsia="Times New Roman" w:cs="Times New Roman"/>
                <w:szCs w:val="24"/>
              </w:rPr>
              <w:t>B1</w:t>
            </w:r>
          </w:p>
          <w:p w14:paraId="5CFC4810" w14:textId="77777777" w:rsidR="000E6216" w:rsidRPr="001E7B22" w:rsidRDefault="000E6216" w:rsidP="00277CDC">
            <w:pPr>
              <w:spacing w:before="60" w:after="60" w:line="240" w:lineRule="auto"/>
              <w:jc w:val="center"/>
              <w:rPr>
                <w:rFonts w:eastAsia="Times New Roman" w:cs="Times New Roman"/>
                <w:szCs w:val="24"/>
              </w:rPr>
            </w:pPr>
          </w:p>
        </w:tc>
        <w:tc>
          <w:tcPr>
            <w:tcW w:w="921" w:type="dxa"/>
            <w:tcBorders>
              <w:top w:val="single" w:sz="4" w:space="0" w:color="auto"/>
              <w:left w:val="nil"/>
              <w:bottom w:val="single" w:sz="4" w:space="0" w:color="auto"/>
              <w:right w:val="single" w:sz="4" w:space="0" w:color="auto"/>
            </w:tcBorders>
            <w:vAlign w:val="center"/>
          </w:tcPr>
          <w:p w14:paraId="5565663A" w14:textId="454B0A52" w:rsidR="000E6216" w:rsidRPr="001E7B22" w:rsidRDefault="000E6216" w:rsidP="00277CDC">
            <w:pPr>
              <w:spacing w:before="60" w:after="60" w:line="240" w:lineRule="auto"/>
              <w:jc w:val="center"/>
              <w:rPr>
                <w:rFonts w:eastAsia="Times New Roman" w:cs="Times New Roman"/>
                <w:szCs w:val="24"/>
              </w:rPr>
            </w:pPr>
            <w:r w:rsidRPr="001E7B22">
              <w:rPr>
                <w:rFonts w:eastAsia="Times New Roman" w:cs="Times New Roman"/>
                <w:szCs w:val="24"/>
              </w:rPr>
              <w:t>Cơ bản</w:t>
            </w:r>
          </w:p>
        </w:tc>
        <w:tc>
          <w:tcPr>
            <w:tcW w:w="1244" w:type="dxa"/>
            <w:tcBorders>
              <w:top w:val="single" w:sz="4" w:space="0" w:color="auto"/>
              <w:left w:val="nil"/>
              <w:bottom w:val="single" w:sz="4" w:space="0" w:color="auto"/>
              <w:right w:val="single" w:sz="4" w:space="0" w:color="auto"/>
            </w:tcBorders>
            <w:vAlign w:val="center"/>
          </w:tcPr>
          <w:p w14:paraId="2E0FA5CC" w14:textId="33A7D28E" w:rsidR="000E6216" w:rsidRPr="001E7B22" w:rsidRDefault="000E6216" w:rsidP="00277CDC">
            <w:pPr>
              <w:spacing w:before="60" w:after="60" w:line="240" w:lineRule="auto"/>
              <w:jc w:val="center"/>
              <w:rPr>
                <w:rFonts w:eastAsia="Times New Roman" w:cs="Times New Roman"/>
                <w:szCs w:val="24"/>
              </w:rPr>
            </w:pPr>
            <w:r w:rsidRPr="001E7B22">
              <w:rPr>
                <w:szCs w:val="24"/>
              </w:rPr>
              <w:t>Y sỹ hạng IV</w:t>
            </w:r>
          </w:p>
        </w:tc>
        <w:tc>
          <w:tcPr>
            <w:tcW w:w="1449" w:type="dxa"/>
            <w:tcBorders>
              <w:top w:val="single" w:sz="4" w:space="0" w:color="auto"/>
              <w:left w:val="nil"/>
              <w:bottom w:val="single" w:sz="4" w:space="0" w:color="auto"/>
              <w:right w:val="single" w:sz="4" w:space="0" w:color="auto"/>
            </w:tcBorders>
            <w:vAlign w:val="center"/>
          </w:tcPr>
          <w:p w14:paraId="29585E13" w14:textId="6AD7CCE5" w:rsidR="000E6216" w:rsidRPr="001E7B22" w:rsidRDefault="000E6216" w:rsidP="00277CDC">
            <w:pPr>
              <w:spacing w:before="60" w:after="60" w:line="240" w:lineRule="auto"/>
              <w:jc w:val="center"/>
              <w:rPr>
                <w:rFonts w:eastAsia="Times New Roman" w:cs="Times New Roman"/>
                <w:szCs w:val="24"/>
              </w:rPr>
            </w:pPr>
            <w:r w:rsidRPr="001E7B22">
              <w:rPr>
                <w:rFonts w:eastAsia="Times New Roman" w:cs="Times New Roman"/>
                <w:szCs w:val="24"/>
              </w:rPr>
              <w:t>V.08.03.07</w:t>
            </w:r>
          </w:p>
        </w:tc>
        <w:tc>
          <w:tcPr>
            <w:tcW w:w="880" w:type="dxa"/>
            <w:tcBorders>
              <w:top w:val="single" w:sz="4" w:space="0" w:color="auto"/>
              <w:left w:val="nil"/>
              <w:bottom w:val="single" w:sz="4" w:space="0" w:color="auto"/>
              <w:right w:val="single" w:sz="4" w:space="0" w:color="auto"/>
            </w:tcBorders>
            <w:vAlign w:val="center"/>
          </w:tcPr>
          <w:p w14:paraId="3E1DC602" w14:textId="10A0C50A" w:rsidR="000E6216" w:rsidRPr="001E7B22" w:rsidRDefault="001066DE" w:rsidP="00277CDC">
            <w:pPr>
              <w:spacing w:before="60" w:after="60" w:line="240" w:lineRule="auto"/>
              <w:jc w:val="center"/>
              <w:rPr>
                <w:rFonts w:eastAsia="Times New Roman" w:cs="Times New Roman"/>
                <w:szCs w:val="24"/>
              </w:rPr>
            </w:pPr>
            <w:r w:rsidRPr="001E7B22">
              <w:rPr>
                <w:rFonts w:eastAsia="Times New Roman" w:cs="Times New Roman"/>
                <w:szCs w:val="24"/>
              </w:rPr>
              <w:t>6</w:t>
            </w:r>
          </w:p>
        </w:tc>
        <w:tc>
          <w:tcPr>
            <w:tcW w:w="1114" w:type="dxa"/>
            <w:tcBorders>
              <w:top w:val="single" w:sz="4" w:space="0" w:color="auto"/>
              <w:left w:val="nil"/>
              <w:bottom w:val="single" w:sz="4" w:space="0" w:color="auto"/>
              <w:right w:val="single" w:sz="4" w:space="0" w:color="auto"/>
            </w:tcBorders>
            <w:vAlign w:val="center"/>
          </w:tcPr>
          <w:p w14:paraId="17422308" w14:textId="1F8AE86C" w:rsidR="000E6216" w:rsidRPr="001E7B22" w:rsidRDefault="001066DE" w:rsidP="00277CDC">
            <w:pPr>
              <w:spacing w:before="60" w:after="60" w:line="240" w:lineRule="auto"/>
              <w:jc w:val="center"/>
              <w:rPr>
                <w:rFonts w:eastAsia="Times New Roman" w:cs="Times New Roman"/>
                <w:szCs w:val="24"/>
              </w:rPr>
            </w:pPr>
            <w:r w:rsidRPr="001E7B22">
              <w:rPr>
                <w:rFonts w:eastAsia="Times New Roman" w:cs="Times New Roman"/>
                <w:szCs w:val="24"/>
              </w:rPr>
              <w:t>2,86</w:t>
            </w:r>
          </w:p>
        </w:tc>
        <w:tc>
          <w:tcPr>
            <w:tcW w:w="1370" w:type="dxa"/>
            <w:tcBorders>
              <w:top w:val="single" w:sz="4" w:space="0" w:color="auto"/>
              <w:left w:val="nil"/>
              <w:bottom w:val="single" w:sz="4" w:space="0" w:color="auto"/>
              <w:right w:val="single" w:sz="4" w:space="0" w:color="auto"/>
            </w:tcBorders>
            <w:vAlign w:val="center"/>
          </w:tcPr>
          <w:p w14:paraId="5F469763" w14:textId="121F6477" w:rsidR="000E6216" w:rsidRPr="001E7B22" w:rsidRDefault="001066DE" w:rsidP="00277CDC">
            <w:pPr>
              <w:spacing w:before="60" w:after="60" w:line="240" w:lineRule="auto"/>
              <w:jc w:val="center"/>
              <w:rPr>
                <w:rFonts w:eastAsia="Times New Roman" w:cs="Times New Roman"/>
                <w:szCs w:val="24"/>
              </w:rPr>
            </w:pPr>
            <w:r w:rsidRPr="001E7B22">
              <w:rPr>
                <w:rFonts w:eastAsia="Times New Roman" w:cs="Times New Roman"/>
                <w:szCs w:val="24"/>
              </w:rPr>
              <w:t>01/12/2024</w:t>
            </w:r>
          </w:p>
        </w:tc>
        <w:tc>
          <w:tcPr>
            <w:tcW w:w="798" w:type="dxa"/>
            <w:tcBorders>
              <w:top w:val="single" w:sz="4" w:space="0" w:color="auto"/>
              <w:left w:val="nil"/>
              <w:bottom w:val="single" w:sz="4" w:space="0" w:color="auto"/>
              <w:right w:val="single" w:sz="4" w:space="0" w:color="auto"/>
            </w:tcBorders>
            <w:vAlign w:val="center"/>
          </w:tcPr>
          <w:p w14:paraId="322A949F" w14:textId="5D6F0200" w:rsidR="000E6216" w:rsidRPr="001E7B22" w:rsidRDefault="000E6216" w:rsidP="00277CDC">
            <w:pPr>
              <w:spacing w:before="60" w:after="60" w:line="240" w:lineRule="auto"/>
              <w:jc w:val="center"/>
              <w:rPr>
                <w:rFonts w:eastAsia="Times New Roman" w:cs="Times New Roman"/>
                <w:b/>
                <w:bCs/>
                <w:szCs w:val="24"/>
              </w:rPr>
            </w:pPr>
          </w:p>
        </w:tc>
      </w:tr>
      <w:tr w:rsidR="001E7B22" w:rsidRPr="001E7B22" w14:paraId="72E76B02" w14:textId="77777777" w:rsidTr="001E7B22">
        <w:trPr>
          <w:trHeight w:val="178"/>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1CCF5B23" w14:textId="178A256C" w:rsidR="00CC30D6" w:rsidRPr="001E7B22" w:rsidRDefault="00CC30D6" w:rsidP="00277CDC">
            <w:pPr>
              <w:spacing w:before="60" w:after="60" w:line="240" w:lineRule="auto"/>
              <w:jc w:val="center"/>
              <w:rPr>
                <w:rFonts w:eastAsia="Times New Roman" w:cs="Times New Roman"/>
                <w:szCs w:val="24"/>
              </w:rPr>
            </w:pPr>
            <w:r w:rsidRPr="001E7B22">
              <w:rPr>
                <w:rFonts w:eastAsia="Times New Roman" w:cs="Times New Roman"/>
                <w:szCs w:val="24"/>
              </w:rPr>
              <w:t>6</w:t>
            </w:r>
          </w:p>
        </w:tc>
        <w:tc>
          <w:tcPr>
            <w:tcW w:w="1598" w:type="dxa"/>
            <w:tcBorders>
              <w:top w:val="single" w:sz="4" w:space="0" w:color="auto"/>
              <w:left w:val="nil"/>
              <w:bottom w:val="single" w:sz="4" w:space="0" w:color="auto"/>
              <w:right w:val="single" w:sz="4" w:space="0" w:color="auto"/>
            </w:tcBorders>
            <w:vAlign w:val="center"/>
            <w:hideMark/>
          </w:tcPr>
          <w:p w14:paraId="59E8077C" w14:textId="7CCB55F9" w:rsidR="00CC30D6" w:rsidRPr="001E7B22" w:rsidRDefault="00CC30D6" w:rsidP="001E7B22">
            <w:pPr>
              <w:spacing w:before="60" w:after="60" w:line="240" w:lineRule="auto"/>
              <w:jc w:val="center"/>
              <w:rPr>
                <w:rFonts w:eastAsia="Times New Roman" w:cs="Times New Roman"/>
                <w:szCs w:val="24"/>
              </w:rPr>
            </w:pPr>
            <w:r w:rsidRPr="001E7B22">
              <w:rPr>
                <w:color w:val="000000"/>
                <w:szCs w:val="24"/>
              </w:rPr>
              <w:t>Lâm Văn Toàn</w:t>
            </w:r>
          </w:p>
        </w:tc>
        <w:tc>
          <w:tcPr>
            <w:tcW w:w="1169" w:type="dxa"/>
            <w:tcBorders>
              <w:top w:val="single" w:sz="4" w:space="0" w:color="auto"/>
              <w:left w:val="nil"/>
              <w:bottom w:val="single" w:sz="4" w:space="0" w:color="auto"/>
              <w:right w:val="single" w:sz="4" w:space="0" w:color="auto"/>
            </w:tcBorders>
            <w:vAlign w:val="center"/>
            <w:hideMark/>
          </w:tcPr>
          <w:p w14:paraId="3573FB9C" w14:textId="69B8F61B" w:rsidR="00CC30D6" w:rsidRPr="001E7B22" w:rsidRDefault="00CC30D6" w:rsidP="00277CDC">
            <w:pPr>
              <w:spacing w:before="60" w:after="60" w:line="240" w:lineRule="auto"/>
              <w:jc w:val="center"/>
              <w:rPr>
                <w:rFonts w:eastAsia="Times New Roman" w:cs="Times New Roman"/>
                <w:szCs w:val="24"/>
              </w:rPr>
            </w:pPr>
            <w:r w:rsidRPr="001E7B22">
              <w:rPr>
                <w:rFonts w:eastAsia="Times New Roman" w:cs="Times New Roman"/>
                <w:szCs w:val="24"/>
              </w:rPr>
              <w:t>17/12/1995</w:t>
            </w:r>
          </w:p>
        </w:tc>
        <w:tc>
          <w:tcPr>
            <w:tcW w:w="1010" w:type="dxa"/>
            <w:tcBorders>
              <w:top w:val="single" w:sz="4" w:space="0" w:color="auto"/>
              <w:left w:val="nil"/>
              <w:bottom w:val="single" w:sz="4" w:space="0" w:color="auto"/>
              <w:right w:val="single" w:sz="4" w:space="0" w:color="auto"/>
            </w:tcBorders>
            <w:vAlign w:val="center"/>
            <w:hideMark/>
          </w:tcPr>
          <w:p w14:paraId="3D88682A" w14:textId="40D153C8" w:rsidR="00CC30D6" w:rsidRPr="001E7B22" w:rsidRDefault="00CC30D6" w:rsidP="00277CDC">
            <w:pPr>
              <w:spacing w:before="60" w:after="60" w:line="240" w:lineRule="auto"/>
              <w:jc w:val="center"/>
              <w:rPr>
                <w:rFonts w:eastAsia="Times New Roman" w:cs="Times New Roman"/>
                <w:szCs w:val="24"/>
              </w:rPr>
            </w:pPr>
            <w:r w:rsidRPr="001E7B22">
              <w:rPr>
                <w:rFonts w:eastAsia="Times New Roman" w:cs="Times New Roman"/>
                <w:szCs w:val="24"/>
              </w:rPr>
              <w:t>Cán bộ Dân số</w:t>
            </w:r>
          </w:p>
        </w:tc>
        <w:tc>
          <w:tcPr>
            <w:tcW w:w="1109" w:type="dxa"/>
            <w:tcBorders>
              <w:top w:val="single" w:sz="4" w:space="0" w:color="auto"/>
              <w:left w:val="nil"/>
              <w:bottom w:val="single" w:sz="4" w:space="0" w:color="auto"/>
              <w:right w:val="single" w:sz="4" w:space="0" w:color="auto"/>
            </w:tcBorders>
            <w:vAlign w:val="center"/>
          </w:tcPr>
          <w:p w14:paraId="3510DA97" w14:textId="0BEE9CC5" w:rsidR="00CC30D6" w:rsidRPr="001E7B22" w:rsidRDefault="00CC30D6" w:rsidP="00277CDC">
            <w:pPr>
              <w:spacing w:before="60" w:after="60" w:line="240" w:lineRule="auto"/>
              <w:jc w:val="center"/>
              <w:rPr>
                <w:rFonts w:eastAsia="Times New Roman" w:cs="Times New Roman"/>
                <w:szCs w:val="24"/>
              </w:rPr>
            </w:pPr>
            <w:r w:rsidRPr="001E7B22">
              <w:rPr>
                <w:rFonts w:eastAsia="Times New Roman" w:cs="Times New Roman"/>
                <w:szCs w:val="24"/>
              </w:rPr>
              <w:t>Trung cấp</w:t>
            </w:r>
          </w:p>
        </w:tc>
        <w:tc>
          <w:tcPr>
            <w:tcW w:w="1194" w:type="dxa"/>
            <w:tcBorders>
              <w:top w:val="single" w:sz="4" w:space="0" w:color="auto"/>
              <w:left w:val="nil"/>
              <w:bottom w:val="single" w:sz="4" w:space="0" w:color="auto"/>
              <w:right w:val="single" w:sz="4" w:space="0" w:color="auto"/>
            </w:tcBorders>
            <w:vAlign w:val="center"/>
            <w:hideMark/>
          </w:tcPr>
          <w:p w14:paraId="629EA9B2" w14:textId="4EF375C8" w:rsidR="00CC30D6" w:rsidRPr="001E7B22" w:rsidRDefault="00CC30D6" w:rsidP="00277CDC">
            <w:pPr>
              <w:spacing w:before="60" w:after="60" w:line="240" w:lineRule="auto"/>
              <w:jc w:val="center"/>
              <w:rPr>
                <w:rFonts w:eastAsia="Times New Roman" w:cs="Times New Roman"/>
                <w:szCs w:val="24"/>
              </w:rPr>
            </w:pPr>
            <w:r w:rsidRPr="001E7B22">
              <w:rPr>
                <w:rFonts w:eastAsia="Times New Roman" w:cs="Times New Roman"/>
                <w:szCs w:val="24"/>
              </w:rPr>
              <w:t>YS</w:t>
            </w:r>
          </w:p>
        </w:tc>
        <w:tc>
          <w:tcPr>
            <w:tcW w:w="957" w:type="dxa"/>
            <w:tcBorders>
              <w:top w:val="single" w:sz="4" w:space="0" w:color="auto"/>
              <w:left w:val="nil"/>
              <w:bottom w:val="single" w:sz="4" w:space="0" w:color="auto"/>
              <w:right w:val="single" w:sz="4" w:space="0" w:color="auto"/>
            </w:tcBorders>
            <w:vAlign w:val="center"/>
            <w:hideMark/>
          </w:tcPr>
          <w:p w14:paraId="7BE0FF81" w14:textId="16785C6D" w:rsidR="00CC30D6" w:rsidRPr="001E7B22" w:rsidRDefault="00CC30D6" w:rsidP="00277CDC">
            <w:pPr>
              <w:spacing w:before="60" w:after="60" w:line="240" w:lineRule="auto"/>
              <w:jc w:val="center"/>
              <w:rPr>
                <w:rFonts w:eastAsia="Times New Roman" w:cs="Times New Roman"/>
                <w:szCs w:val="24"/>
              </w:rPr>
            </w:pPr>
            <w:r w:rsidRPr="001E7B22">
              <w:rPr>
                <w:rFonts w:eastAsia="Times New Roman" w:cs="Times New Roman"/>
                <w:szCs w:val="24"/>
              </w:rPr>
              <w:t>A2</w:t>
            </w:r>
          </w:p>
        </w:tc>
        <w:tc>
          <w:tcPr>
            <w:tcW w:w="921" w:type="dxa"/>
            <w:tcBorders>
              <w:top w:val="single" w:sz="4" w:space="0" w:color="auto"/>
              <w:left w:val="nil"/>
              <w:bottom w:val="single" w:sz="4" w:space="0" w:color="auto"/>
              <w:right w:val="single" w:sz="4" w:space="0" w:color="auto"/>
            </w:tcBorders>
            <w:vAlign w:val="center"/>
            <w:hideMark/>
          </w:tcPr>
          <w:p w14:paraId="01B70302" w14:textId="54BB041B" w:rsidR="00CC30D6" w:rsidRPr="001E7B22" w:rsidRDefault="00CC30D6" w:rsidP="00277CDC">
            <w:pPr>
              <w:spacing w:before="60" w:after="60" w:line="240" w:lineRule="auto"/>
              <w:jc w:val="center"/>
              <w:rPr>
                <w:rFonts w:eastAsia="Times New Roman" w:cs="Times New Roman"/>
                <w:szCs w:val="24"/>
              </w:rPr>
            </w:pPr>
            <w:r w:rsidRPr="001E7B22">
              <w:rPr>
                <w:rFonts w:eastAsia="Times New Roman" w:cs="Times New Roman"/>
                <w:szCs w:val="24"/>
              </w:rPr>
              <w:t>Cơ bản</w:t>
            </w:r>
          </w:p>
        </w:tc>
        <w:tc>
          <w:tcPr>
            <w:tcW w:w="1244" w:type="dxa"/>
            <w:tcBorders>
              <w:top w:val="single" w:sz="4" w:space="0" w:color="auto"/>
              <w:left w:val="nil"/>
              <w:bottom w:val="single" w:sz="4" w:space="0" w:color="auto"/>
              <w:right w:val="single" w:sz="4" w:space="0" w:color="auto"/>
            </w:tcBorders>
            <w:vAlign w:val="center"/>
            <w:hideMark/>
          </w:tcPr>
          <w:p w14:paraId="64FB230A" w14:textId="1414CA19" w:rsidR="00CC30D6" w:rsidRPr="001E7B22" w:rsidRDefault="00CC30D6" w:rsidP="00277CDC">
            <w:pPr>
              <w:spacing w:before="60" w:after="60" w:line="240" w:lineRule="auto"/>
              <w:jc w:val="center"/>
              <w:rPr>
                <w:rFonts w:eastAsia="Times New Roman" w:cs="Times New Roman"/>
                <w:szCs w:val="24"/>
              </w:rPr>
            </w:pPr>
            <w:r w:rsidRPr="001E7B22">
              <w:rPr>
                <w:szCs w:val="24"/>
              </w:rPr>
              <w:t>Y sỹ hạng IV</w:t>
            </w:r>
            <w:r w:rsidRPr="001E7B22">
              <w:rPr>
                <w:rFonts w:eastAsia="Times New Roman" w:cs="Times New Roman"/>
                <w:szCs w:val="24"/>
              </w:rPr>
              <w:t xml:space="preserve"> </w:t>
            </w:r>
          </w:p>
        </w:tc>
        <w:tc>
          <w:tcPr>
            <w:tcW w:w="1449" w:type="dxa"/>
            <w:tcBorders>
              <w:top w:val="single" w:sz="4" w:space="0" w:color="auto"/>
              <w:left w:val="nil"/>
              <w:bottom w:val="single" w:sz="4" w:space="0" w:color="auto"/>
              <w:right w:val="single" w:sz="4" w:space="0" w:color="auto"/>
            </w:tcBorders>
            <w:vAlign w:val="center"/>
            <w:hideMark/>
          </w:tcPr>
          <w:p w14:paraId="117C2322" w14:textId="036E29B9" w:rsidR="00CC30D6" w:rsidRPr="001E7B22" w:rsidRDefault="00CC30D6" w:rsidP="00277CDC">
            <w:pPr>
              <w:spacing w:before="60" w:after="60" w:line="240" w:lineRule="auto"/>
              <w:jc w:val="center"/>
              <w:rPr>
                <w:rFonts w:eastAsia="Times New Roman" w:cs="Times New Roman"/>
                <w:szCs w:val="24"/>
              </w:rPr>
            </w:pPr>
            <w:r w:rsidRPr="001E7B22">
              <w:rPr>
                <w:rFonts w:eastAsia="Times New Roman" w:cs="Times New Roman"/>
                <w:szCs w:val="24"/>
              </w:rPr>
              <w:t>V.08.03.07</w:t>
            </w:r>
          </w:p>
        </w:tc>
        <w:tc>
          <w:tcPr>
            <w:tcW w:w="880" w:type="dxa"/>
            <w:tcBorders>
              <w:top w:val="single" w:sz="4" w:space="0" w:color="auto"/>
              <w:left w:val="nil"/>
              <w:bottom w:val="single" w:sz="4" w:space="0" w:color="auto"/>
              <w:right w:val="single" w:sz="4" w:space="0" w:color="auto"/>
            </w:tcBorders>
            <w:vAlign w:val="center"/>
            <w:hideMark/>
          </w:tcPr>
          <w:p w14:paraId="625C9A6E" w14:textId="680646E3" w:rsidR="00CC30D6" w:rsidRPr="001E7B22" w:rsidRDefault="00CC30D6" w:rsidP="00277CDC">
            <w:pPr>
              <w:spacing w:before="60" w:after="60" w:line="240" w:lineRule="auto"/>
              <w:jc w:val="center"/>
              <w:rPr>
                <w:rFonts w:eastAsia="Times New Roman" w:cs="Times New Roman"/>
                <w:szCs w:val="24"/>
              </w:rPr>
            </w:pPr>
            <w:r w:rsidRPr="001E7B22">
              <w:rPr>
                <w:rFonts w:eastAsia="Times New Roman" w:cs="Times New Roman"/>
                <w:szCs w:val="24"/>
              </w:rPr>
              <w:t>1</w:t>
            </w:r>
          </w:p>
        </w:tc>
        <w:tc>
          <w:tcPr>
            <w:tcW w:w="1114" w:type="dxa"/>
            <w:tcBorders>
              <w:top w:val="single" w:sz="4" w:space="0" w:color="auto"/>
              <w:left w:val="nil"/>
              <w:bottom w:val="single" w:sz="4" w:space="0" w:color="auto"/>
              <w:right w:val="single" w:sz="4" w:space="0" w:color="auto"/>
            </w:tcBorders>
            <w:vAlign w:val="center"/>
            <w:hideMark/>
          </w:tcPr>
          <w:p w14:paraId="159D47F4" w14:textId="3EDC3F4E" w:rsidR="00CC30D6" w:rsidRPr="001E7B22" w:rsidRDefault="00CC30D6" w:rsidP="00277CDC">
            <w:pPr>
              <w:spacing w:before="60" w:after="60" w:line="240" w:lineRule="auto"/>
              <w:jc w:val="center"/>
              <w:rPr>
                <w:rFonts w:eastAsia="Times New Roman" w:cs="Times New Roman"/>
                <w:szCs w:val="24"/>
              </w:rPr>
            </w:pPr>
            <w:r w:rsidRPr="001E7B22">
              <w:rPr>
                <w:rFonts w:eastAsia="Times New Roman" w:cs="Times New Roman"/>
                <w:szCs w:val="24"/>
              </w:rPr>
              <w:t>1,86</w:t>
            </w:r>
          </w:p>
        </w:tc>
        <w:tc>
          <w:tcPr>
            <w:tcW w:w="1370" w:type="dxa"/>
            <w:tcBorders>
              <w:top w:val="single" w:sz="4" w:space="0" w:color="auto"/>
              <w:left w:val="nil"/>
              <w:bottom w:val="single" w:sz="4" w:space="0" w:color="auto"/>
              <w:right w:val="single" w:sz="4" w:space="0" w:color="auto"/>
            </w:tcBorders>
            <w:vAlign w:val="center"/>
            <w:hideMark/>
          </w:tcPr>
          <w:p w14:paraId="4DDE14E3" w14:textId="318732DD" w:rsidR="00CC30D6" w:rsidRPr="001E7B22" w:rsidRDefault="00CC30D6" w:rsidP="00277CDC">
            <w:pPr>
              <w:spacing w:before="60" w:after="60" w:line="240" w:lineRule="auto"/>
              <w:jc w:val="center"/>
              <w:rPr>
                <w:rFonts w:eastAsia="Times New Roman" w:cs="Times New Roman"/>
                <w:szCs w:val="24"/>
              </w:rPr>
            </w:pPr>
            <w:r w:rsidRPr="001E7B22">
              <w:rPr>
                <w:rFonts w:eastAsia="Times New Roman" w:cs="Times New Roman"/>
                <w:szCs w:val="24"/>
              </w:rPr>
              <w:t>01/03/2024</w:t>
            </w:r>
          </w:p>
        </w:tc>
        <w:tc>
          <w:tcPr>
            <w:tcW w:w="798" w:type="dxa"/>
            <w:tcBorders>
              <w:top w:val="single" w:sz="4" w:space="0" w:color="auto"/>
              <w:left w:val="nil"/>
              <w:bottom w:val="single" w:sz="4" w:space="0" w:color="auto"/>
              <w:right w:val="single" w:sz="4" w:space="0" w:color="auto"/>
            </w:tcBorders>
            <w:vAlign w:val="center"/>
            <w:hideMark/>
          </w:tcPr>
          <w:p w14:paraId="5BD4199C" w14:textId="34434758" w:rsidR="00CC30D6" w:rsidRPr="001E7B22" w:rsidRDefault="00CC30D6" w:rsidP="00277CDC">
            <w:pPr>
              <w:spacing w:before="60" w:after="60" w:line="240" w:lineRule="auto"/>
              <w:jc w:val="center"/>
              <w:rPr>
                <w:rFonts w:eastAsia="Times New Roman" w:cs="Times New Roman"/>
                <w:b/>
                <w:bCs/>
                <w:szCs w:val="24"/>
              </w:rPr>
            </w:pPr>
          </w:p>
        </w:tc>
      </w:tr>
      <w:tr w:rsidR="001E7B22" w:rsidRPr="001E7B22" w14:paraId="1D113E82" w14:textId="77777777" w:rsidTr="001E7B22">
        <w:trPr>
          <w:trHeight w:val="333"/>
          <w:jc w:val="center"/>
        </w:trPr>
        <w:tc>
          <w:tcPr>
            <w:tcW w:w="670" w:type="dxa"/>
            <w:tcBorders>
              <w:top w:val="single" w:sz="4" w:space="0" w:color="auto"/>
              <w:left w:val="single" w:sz="4" w:space="0" w:color="auto"/>
              <w:bottom w:val="single" w:sz="4" w:space="0" w:color="auto"/>
              <w:right w:val="single" w:sz="4" w:space="0" w:color="auto"/>
            </w:tcBorders>
            <w:vAlign w:val="center"/>
          </w:tcPr>
          <w:p w14:paraId="2E237776" w14:textId="3997BDD8" w:rsidR="00CC30D6" w:rsidRPr="001E7B22" w:rsidRDefault="00CC30D6" w:rsidP="00277CDC">
            <w:pPr>
              <w:spacing w:before="60" w:after="60" w:line="240" w:lineRule="auto"/>
              <w:jc w:val="center"/>
              <w:rPr>
                <w:rFonts w:eastAsia="Times New Roman" w:cs="Times New Roman"/>
                <w:szCs w:val="24"/>
              </w:rPr>
            </w:pPr>
            <w:r w:rsidRPr="001E7B22">
              <w:rPr>
                <w:rFonts w:eastAsia="Times New Roman" w:cs="Times New Roman"/>
                <w:szCs w:val="24"/>
              </w:rPr>
              <w:t>7</w:t>
            </w:r>
          </w:p>
        </w:tc>
        <w:tc>
          <w:tcPr>
            <w:tcW w:w="1598" w:type="dxa"/>
            <w:tcBorders>
              <w:top w:val="single" w:sz="4" w:space="0" w:color="auto"/>
              <w:left w:val="nil"/>
              <w:bottom w:val="single" w:sz="4" w:space="0" w:color="auto"/>
              <w:right w:val="single" w:sz="4" w:space="0" w:color="auto"/>
            </w:tcBorders>
            <w:vAlign w:val="center"/>
          </w:tcPr>
          <w:p w14:paraId="21AAB758" w14:textId="0D5ADF4A" w:rsidR="00CC30D6" w:rsidRPr="001E7B22" w:rsidRDefault="00CC30D6" w:rsidP="001E7B22">
            <w:pPr>
              <w:spacing w:before="60" w:after="60" w:line="240" w:lineRule="auto"/>
              <w:jc w:val="center"/>
              <w:rPr>
                <w:color w:val="000000"/>
                <w:szCs w:val="24"/>
              </w:rPr>
            </w:pPr>
            <w:r w:rsidRPr="001E7B22">
              <w:rPr>
                <w:color w:val="000000"/>
                <w:szCs w:val="24"/>
              </w:rPr>
              <w:t>Tăng Hoài Linh</w:t>
            </w:r>
          </w:p>
        </w:tc>
        <w:tc>
          <w:tcPr>
            <w:tcW w:w="1169" w:type="dxa"/>
            <w:tcBorders>
              <w:top w:val="single" w:sz="4" w:space="0" w:color="auto"/>
              <w:left w:val="nil"/>
              <w:bottom w:val="single" w:sz="4" w:space="0" w:color="auto"/>
              <w:right w:val="single" w:sz="4" w:space="0" w:color="auto"/>
            </w:tcBorders>
            <w:vAlign w:val="center"/>
          </w:tcPr>
          <w:p w14:paraId="2D487DC4" w14:textId="7234C8DC" w:rsidR="00CC30D6" w:rsidRPr="001E7B22" w:rsidRDefault="00CC30D6" w:rsidP="00277CDC">
            <w:pPr>
              <w:spacing w:before="60" w:after="60" w:line="240" w:lineRule="auto"/>
              <w:jc w:val="center"/>
              <w:rPr>
                <w:rFonts w:eastAsia="Times New Roman" w:cs="Times New Roman"/>
                <w:szCs w:val="24"/>
              </w:rPr>
            </w:pPr>
            <w:r w:rsidRPr="001E7B22">
              <w:rPr>
                <w:rFonts w:eastAsia="Times New Roman" w:cs="Times New Roman"/>
                <w:szCs w:val="24"/>
              </w:rPr>
              <w:t>02/01/1990</w:t>
            </w:r>
          </w:p>
        </w:tc>
        <w:tc>
          <w:tcPr>
            <w:tcW w:w="1010" w:type="dxa"/>
            <w:tcBorders>
              <w:top w:val="single" w:sz="4" w:space="0" w:color="auto"/>
              <w:left w:val="nil"/>
              <w:bottom w:val="single" w:sz="4" w:space="0" w:color="auto"/>
              <w:right w:val="single" w:sz="4" w:space="0" w:color="auto"/>
            </w:tcBorders>
            <w:vAlign w:val="center"/>
          </w:tcPr>
          <w:p w14:paraId="510D9707" w14:textId="77777777" w:rsidR="00CC30D6" w:rsidRPr="001E7B22" w:rsidRDefault="00CC30D6" w:rsidP="00277CDC">
            <w:pPr>
              <w:spacing w:before="60" w:after="60" w:line="240" w:lineRule="auto"/>
              <w:jc w:val="center"/>
              <w:rPr>
                <w:rFonts w:eastAsia="Times New Roman" w:cs="Times New Roman"/>
                <w:szCs w:val="24"/>
              </w:rPr>
            </w:pPr>
          </w:p>
        </w:tc>
        <w:tc>
          <w:tcPr>
            <w:tcW w:w="1109" w:type="dxa"/>
            <w:tcBorders>
              <w:top w:val="single" w:sz="4" w:space="0" w:color="auto"/>
              <w:left w:val="nil"/>
              <w:bottom w:val="single" w:sz="4" w:space="0" w:color="auto"/>
              <w:right w:val="single" w:sz="4" w:space="0" w:color="auto"/>
            </w:tcBorders>
            <w:vAlign w:val="center"/>
          </w:tcPr>
          <w:p w14:paraId="1167C4AF" w14:textId="6FC5C022" w:rsidR="00CC30D6" w:rsidRPr="001E7B22" w:rsidRDefault="00CC30D6" w:rsidP="00277CDC">
            <w:pPr>
              <w:spacing w:before="60" w:after="60" w:line="240" w:lineRule="auto"/>
              <w:jc w:val="center"/>
              <w:rPr>
                <w:rFonts w:eastAsia="Times New Roman" w:cs="Times New Roman"/>
                <w:szCs w:val="24"/>
              </w:rPr>
            </w:pPr>
            <w:r w:rsidRPr="001E7B22">
              <w:rPr>
                <w:rFonts w:eastAsia="Times New Roman" w:cs="Times New Roman"/>
                <w:szCs w:val="24"/>
              </w:rPr>
              <w:t>Trung cấp</w:t>
            </w:r>
          </w:p>
        </w:tc>
        <w:tc>
          <w:tcPr>
            <w:tcW w:w="1194" w:type="dxa"/>
            <w:tcBorders>
              <w:top w:val="single" w:sz="4" w:space="0" w:color="auto"/>
              <w:left w:val="nil"/>
              <w:bottom w:val="single" w:sz="4" w:space="0" w:color="auto"/>
              <w:right w:val="single" w:sz="4" w:space="0" w:color="auto"/>
            </w:tcBorders>
            <w:vAlign w:val="center"/>
          </w:tcPr>
          <w:p w14:paraId="54F11895" w14:textId="1068D2CA" w:rsidR="00CC30D6" w:rsidRPr="001E7B22" w:rsidRDefault="00CC30D6" w:rsidP="00277CDC">
            <w:pPr>
              <w:spacing w:before="60" w:after="60" w:line="240" w:lineRule="auto"/>
              <w:jc w:val="center"/>
              <w:rPr>
                <w:rFonts w:eastAsia="Times New Roman" w:cs="Times New Roman"/>
                <w:szCs w:val="24"/>
              </w:rPr>
            </w:pPr>
            <w:r w:rsidRPr="001E7B22">
              <w:rPr>
                <w:rFonts w:eastAsia="Times New Roman" w:cs="Times New Roman"/>
                <w:szCs w:val="24"/>
              </w:rPr>
              <w:t>YS</w:t>
            </w:r>
          </w:p>
        </w:tc>
        <w:tc>
          <w:tcPr>
            <w:tcW w:w="957" w:type="dxa"/>
            <w:tcBorders>
              <w:top w:val="single" w:sz="4" w:space="0" w:color="auto"/>
              <w:left w:val="nil"/>
              <w:bottom w:val="single" w:sz="4" w:space="0" w:color="auto"/>
              <w:right w:val="single" w:sz="4" w:space="0" w:color="auto"/>
            </w:tcBorders>
            <w:vAlign w:val="center"/>
          </w:tcPr>
          <w:p w14:paraId="4048F002" w14:textId="743F0124" w:rsidR="00CC30D6" w:rsidRPr="001E7B22" w:rsidRDefault="00CC30D6" w:rsidP="00277CDC">
            <w:pPr>
              <w:spacing w:before="60" w:after="60" w:line="240" w:lineRule="auto"/>
              <w:jc w:val="center"/>
              <w:rPr>
                <w:rFonts w:eastAsia="Times New Roman" w:cs="Times New Roman"/>
                <w:szCs w:val="24"/>
              </w:rPr>
            </w:pPr>
            <w:r w:rsidRPr="001E7B22">
              <w:rPr>
                <w:rFonts w:eastAsia="Times New Roman" w:cs="Times New Roman"/>
                <w:szCs w:val="24"/>
              </w:rPr>
              <w:t>B</w:t>
            </w:r>
          </w:p>
        </w:tc>
        <w:tc>
          <w:tcPr>
            <w:tcW w:w="921" w:type="dxa"/>
            <w:tcBorders>
              <w:top w:val="single" w:sz="4" w:space="0" w:color="auto"/>
              <w:left w:val="nil"/>
              <w:bottom w:val="single" w:sz="4" w:space="0" w:color="auto"/>
              <w:right w:val="single" w:sz="4" w:space="0" w:color="auto"/>
            </w:tcBorders>
            <w:vAlign w:val="center"/>
          </w:tcPr>
          <w:p w14:paraId="492C5B70" w14:textId="4CD15087" w:rsidR="00CC30D6" w:rsidRPr="001E7B22" w:rsidRDefault="00CC30D6" w:rsidP="00277CDC">
            <w:pPr>
              <w:spacing w:before="60" w:after="60" w:line="240" w:lineRule="auto"/>
              <w:jc w:val="center"/>
              <w:rPr>
                <w:rFonts w:eastAsia="Times New Roman" w:cs="Times New Roman"/>
                <w:szCs w:val="24"/>
              </w:rPr>
            </w:pPr>
            <w:r w:rsidRPr="001E7B22">
              <w:rPr>
                <w:rFonts w:eastAsia="Times New Roman" w:cs="Times New Roman"/>
                <w:szCs w:val="24"/>
              </w:rPr>
              <w:t>Cơ bản</w:t>
            </w:r>
          </w:p>
        </w:tc>
        <w:tc>
          <w:tcPr>
            <w:tcW w:w="1244" w:type="dxa"/>
            <w:tcBorders>
              <w:top w:val="single" w:sz="4" w:space="0" w:color="auto"/>
              <w:left w:val="nil"/>
              <w:bottom w:val="single" w:sz="4" w:space="0" w:color="auto"/>
              <w:right w:val="single" w:sz="4" w:space="0" w:color="auto"/>
            </w:tcBorders>
            <w:vAlign w:val="center"/>
          </w:tcPr>
          <w:p w14:paraId="45BCA1F1" w14:textId="150B1A8B" w:rsidR="00CC30D6" w:rsidRPr="001E7B22" w:rsidRDefault="00CC30D6" w:rsidP="00277CDC">
            <w:pPr>
              <w:spacing w:before="60" w:after="60" w:line="240" w:lineRule="auto"/>
              <w:jc w:val="center"/>
              <w:rPr>
                <w:szCs w:val="24"/>
              </w:rPr>
            </w:pPr>
            <w:r w:rsidRPr="001E7B22">
              <w:rPr>
                <w:szCs w:val="24"/>
              </w:rPr>
              <w:t>Y sỹ hạng IV</w:t>
            </w:r>
            <w:r w:rsidRPr="001E7B22">
              <w:rPr>
                <w:rFonts w:eastAsia="Times New Roman" w:cs="Times New Roman"/>
                <w:szCs w:val="24"/>
              </w:rPr>
              <w:t xml:space="preserve"> </w:t>
            </w:r>
          </w:p>
        </w:tc>
        <w:tc>
          <w:tcPr>
            <w:tcW w:w="1449" w:type="dxa"/>
            <w:tcBorders>
              <w:top w:val="single" w:sz="4" w:space="0" w:color="auto"/>
              <w:left w:val="nil"/>
              <w:bottom w:val="single" w:sz="4" w:space="0" w:color="auto"/>
              <w:right w:val="single" w:sz="4" w:space="0" w:color="auto"/>
            </w:tcBorders>
            <w:vAlign w:val="center"/>
          </w:tcPr>
          <w:p w14:paraId="709D749D" w14:textId="6606159E" w:rsidR="00CC30D6" w:rsidRPr="001E7B22" w:rsidRDefault="00CC30D6" w:rsidP="00277CDC">
            <w:pPr>
              <w:spacing w:before="60" w:after="60" w:line="240" w:lineRule="auto"/>
              <w:jc w:val="center"/>
              <w:rPr>
                <w:rFonts w:eastAsia="Times New Roman" w:cs="Times New Roman"/>
                <w:szCs w:val="24"/>
              </w:rPr>
            </w:pPr>
            <w:r w:rsidRPr="001E7B22">
              <w:rPr>
                <w:rFonts w:eastAsia="Times New Roman" w:cs="Times New Roman"/>
                <w:szCs w:val="24"/>
              </w:rPr>
              <w:t>V.08.03.07</w:t>
            </w:r>
          </w:p>
        </w:tc>
        <w:tc>
          <w:tcPr>
            <w:tcW w:w="880" w:type="dxa"/>
            <w:tcBorders>
              <w:top w:val="single" w:sz="4" w:space="0" w:color="auto"/>
              <w:left w:val="nil"/>
              <w:bottom w:val="single" w:sz="4" w:space="0" w:color="auto"/>
              <w:right w:val="single" w:sz="4" w:space="0" w:color="auto"/>
            </w:tcBorders>
            <w:vAlign w:val="center"/>
          </w:tcPr>
          <w:p w14:paraId="638F919C" w14:textId="301BAD01" w:rsidR="00CC30D6" w:rsidRPr="001E7B22" w:rsidRDefault="00CC30D6" w:rsidP="00277CDC">
            <w:pPr>
              <w:spacing w:before="60" w:after="60" w:line="240" w:lineRule="auto"/>
              <w:jc w:val="center"/>
              <w:rPr>
                <w:rFonts w:eastAsia="Times New Roman" w:cs="Times New Roman"/>
                <w:szCs w:val="24"/>
              </w:rPr>
            </w:pPr>
            <w:r w:rsidRPr="001E7B22">
              <w:rPr>
                <w:rFonts w:eastAsia="Times New Roman" w:cs="Times New Roman"/>
                <w:szCs w:val="24"/>
              </w:rPr>
              <w:t>3</w:t>
            </w:r>
          </w:p>
        </w:tc>
        <w:tc>
          <w:tcPr>
            <w:tcW w:w="1114" w:type="dxa"/>
            <w:tcBorders>
              <w:top w:val="single" w:sz="4" w:space="0" w:color="auto"/>
              <w:left w:val="nil"/>
              <w:bottom w:val="single" w:sz="4" w:space="0" w:color="auto"/>
              <w:right w:val="single" w:sz="4" w:space="0" w:color="auto"/>
            </w:tcBorders>
            <w:vAlign w:val="center"/>
          </w:tcPr>
          <w:p w14:paraId="15D20124" w14:textId="30C8BAA2" w:rsidR="00CC30D6" w:rsidRPr="001E7B22" w:rsidRDefault="00CC30D6" w:rsidP="00277CDC">
            <w:pPr>
              <w:spacing w:before="60" w:after="60" w:line="240" w:lineRule="auto"/>
              <w:jc w:val="center"/>
              <w:rPr>
                <w:rFonts w:eastAsia="Times New Roman" w:cs="Times New Roman"/>
                <w:szCs w:val="24"/>
              </w:rPr>
            </w:pPr>
            <w:r w:rsidRPr="001E7B22">
              <w:rPr>
                <w:rFonts w:eastAsia="Times New Roman" w:cs="Times New Roman"/>
                <w:szCs w:val="24"/>
              </w:rPr>
              <w:t>2,26</w:t>
            </w:r>
          </w:p>
        </w:tc>
        <w:tc>
          <w:tcPr>
            <w:tcW w:w="1370" w:type="dxa"/>
            <w:tcBorders>
              <w:top w:val="single" w:sz="4" w:space="0" w:color="auto"/>
              <w:left w:val="nil"/>
              <w:bottom w:val="single" w:sz="4" w:space="0" w:color="auto"/>
              <w:right w:val="single" w:sz="4" w:space="0" w:color="auto"/>
            </w:tcBorders>
            <w:vAlign w:val="center"/>
          </w:tcPr>
          <w:p w14:paraId="34827209" w14:textId="1FACA654" w:rsidR="00CC30D6" w:rsidRPr="001E7B22" w:rsidRDefault="00CC30D6" w:rsidP="00277CDC">
            <w:pPr>
              <w:spacing w:before="60" w:after="60" w:line="240" w:lineRule="auto"/>
              <w:jc w:val="center"/>
              <w:rPr>
                <w:rFonts w:eastAsia="Times New Roman" w:cs="Times New Roman"/>
                <w:szCs w:val="24"/>
              </w:rPr>
            </w:pPr>
            <w:r w:rsidRPr="001E7B22">
              <w:rPr>
                <w:rFonts w:eastAsia="Times New Roman" w:cs="Times New Roman"/>
                <w:szCs w:val="24"/>
              </w:rPr>
              <w:t>01/10/2024</w:t>
            </w:r>
          </w:p>
        </w:tc>
        <w:tc>
          <w:tcPr>
            <w:tcW w:w="798" w:type="dxa"/>
            <w:tcBorders>
              <w:top w:val="single" w:sz="4" w:space="0" w:color="auto"/>
              <w:left w:val="nil"/>
              <w:bottom w:val="single" w:sz="4" w:space="0" w:color="auto"/>
              <w:right w:val="single" w:sz="4" w:space="0" w:color="auto"/>
            </w:tcBorders>
            <w:vAlign w:val="center"/>
          </w:tcPr>
          <w:p w14:paraId="0B5D8057" w14:textId="77777777" w:rsidR="00CC30D6" w:rsidRPr="001E7B22" w:rsidRDefault="00CC30D6" w:rsidP="00277CDC">
            <w:pPr>
              <w:spacing w:before="60" w:after="60" w:line="240" w:lineRule="auto"/>
              <w:jc w:val="center"/>
              <w:rPr>
                <w:rFonts w:eastAsia="Times New Roman" w:cs="Times New Roman"/>
                <w:b/>
                <w:bCs/>
                <w:szCs w:val="24"/>
              </w:rPr>
            </w:pPr>
          </w:p>
        </w:tc>
      </w:tr>
      <w:tr w:rsidR="00CC30D6" w:rsidRPr="001E7B22" w14:paraId="188151F0" w14:textId="77777777" w:rsidTr="001E7B22">
        <w:trPr>
          <w:trHeight w:val="108"/>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330116CD" w14:textId="39380FB2" w:rsidR="00CC30D6" w:rsidRPr="001E7B22" w:rsidRDefault="00CC30D6" w:rsidP="00277CDC">
            <w:pPr>
              <w:spacing w:before="60" w:after="60" w:line="240" w:lineRule="auto"/>
              <w:jc w:val="center"/>
              <w:rPr>
                <w:rFonts w:eastAsia="Times New Roman" w:cs="Times New Roman"/>
                <w:b/>
                <w:szCs w:val="24"/>
              </w:rPr>
            </w:pPr>
            <w:r w:rsidRPr="001E7B22">
              <w:rPr>
                <w:rFonts w:eastAsia="Times New Roman" w:cs="Times New Roman"/>
                <w:b/>
                <w:szCs w:val="24"/>
              </w:rPr>
              <w:t>II. </w:t>
            </w:r>
          </w:p>
        </w:tc>
        <w:tc>
          <w:tcPr>
            <w:tcW w:w="14813" w:type="dxa"/>
            <w:gridSpan w:val="13"/>
            <w:tcBorders>
              <w:top w:val="single" w:sz="4" w:space="0" w:color="auto"/>
              <w:left w:val="nil"/>
              <w:bottom w:val="single" w:sz="4" w:space="0" w:color="auto"/>
              <w:right w:val="single" w:sz="4" w:space="0" w:color="auto"/>
            </w:tcBorders>
            <w:shd w:val="clear" w:color="FFFFFF" w:fill="FFFFFF"/>
            <w:vAlign w:val="center"/>
            <w:hideMark/>
          </w:tcPr>
          <w:p w14:paraId="15632B50" w14:textId="0118DB09" w:rsidR="00CC30D6" w:rsidRPr="001E7B22" w:rsidRDefault="00CC30D6" w:rsidP="00277CDC">
            <w:pPr>
              <w:spacing w:before="60" w:after="60" w:line="240" w:lineRule="auto"/>
              <w:rPr>
                <w:rFonts w:eastAsia="Times New Roman" w:cs="Times New Roman"/>
                <w:b/>
                <w:bCs/>
                <w:szCs w:val="24"/>
              </w:rPr>
            </w:pPr>
            <w:r w:rsidRPr="001E7B22">
              <w:rPr>
                <w:rFonts w:eastAsia="Times New Roman" w:cs="Times New Roman"/>
                <w:b/>
                <w:bCs/>
                <w:szCs w:val="24"/>
              </w:rPr>
              <w:t>Trạm Y tế</w:t>
            </w:r>
            <w:r w:rsidR="007E5ABA" w:rsidRPr="001E7B22">
              <w:rPr>
                <w:rFonts w:eastAsia="Times New Roman" w:cs="Times New Roman"/>
                <w:b/>
                <w:bCs/>
                <w:szCs w:val="24"/>
              </w:rPr>
              <w:t xml:space="preserve"> Vĩnh Điều</w:t>
            </w:r>
            <w:r w:rsidRPr="001E7B22">
              <w:rPr>
                <w:rFonts w:eastAsia="Times New Roman" w:cs="Times New Roman"/>
                <w:b/>
                <w:bCs/>
                <w:szCs w:val="24"/>
              </w:rPr>
              <w:t xml:space="preserve"> </w:t>
            </w:r>
            <w:r w:rsidR="007E5ABA" w:rsidRPr="001E7B22">
              <w:rPr>
                <w:rFonts w:eastAsia="Times New Roman" w:cs="Times New Roman"/>
                <w:b/>
                <w:bCs/>
                <w:szCs w:val="24"/>
              </w:rPr>
              <w:t>06</w:t>
            </w:r>
            <w:r w:rsidRPr="001E7B22">
              <w:rPr>
                <w:rFonts w:eastAsia="Times New Roman" w:cs="Times New Roman"/>
                <w:b/>
                <w:bCs/>
                <w:szCs w:val="24"/>
              </w:rPr>
              <w:t xml:space="preserve"> người </w:t>
            </w:r>
          </w:p>
        </w:tc>
      </w:tr>
      <w:tr w:rsidR="001E7B22" w:rsidRPr="001E7B22" w14:paraId="7B686A8B" w14:textId="77777777" w:rsidTr="001E7B22">
        <w:trPr>
          <w:trHeight w:val="81"/>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34312EAB" w14:textId="77777777" w:rsidR="00CC30D6" w:rsidRPr="001E7B22" w:rsidRDefault="00CC30D6" w:rsidP="00277CDC">
            <w:pPr>
              <w:spacing w:before="60" w:after="60" w:line="240" w:lineRule="auto"/>
              <w:jc w:val="center"/>
              <w:rPr>
                <w:rFonts w:eastAsia="Times New Roman" w:cs="Times New Roman"/>
                <w:szCs w:val="24"/>
              </w:rPr>
            </w:pPr>
            <w:r w:rsidRPr="001E7B22">
              <w:rPr>
                <w:rFonts w:eastAsia="Times New Roman" w:cs="Times New Roman"/>
                <w:szCs w:val="24"/>
              </w:rPr>
              <w:t>1</w:t>
            </w:r>
          </w:p>
        </w:tc>
        <w:tc>
          <w:tcPr>
            <w:tcW w:w="1598" w:type="dxa"/>
            <w:tcBorders>
              <w:top w:val="single" w:sz="4" w:space="0" w:color="auto"/>
              <w:left w:val="nil"/>
              <w:bottom w:val="single" w:sz="4" w:space="0" w:color="auto"/>
              <w:right w:val="single" w:sz="4" w:space="0" w:color="auto"/>
            </w:tcBorders>
            <w:vAlign w:val="center"/>
            <w:hideMark/>
          </w:tcPr>
          <w:p w14:paraId="5DD81EBA" w14:textId="44223E69" w:rsidR="00CC30D6" w:rsidRPr="001E7B22" w:rsidRDefault="007E5ABA" w:rsidP="001E7B22">
            <w:pPr>
              <w:spacing w:before="60" w:after="60" w:line="240" w:lineRule="auto"/>
              <w:jc w:val="center"/>
              <w:rPr>
                <w:rFonts w:eastAsia="Times New Roman" w:cs="Times New Roman"/>
                <w:szCs w:val="24"/>
              </w:rPr>
            </w:pPr>
            <w:r w:rsidRPr="001E7B22">
              <w:rPr>
                <w:color w:val="000000"/>
                <w:szCs w:val="24"/>
              </w:rPr>
              <w:t>Phùng Thị Son</w:t>
            </w:r>
          </w:p>
        </w:tc>
        <w:tc>
          <w:tcPr>
            <w:tcW w:w="1169" w:type="dxa"/>
            <w:tcBorders>
              <w:top w:val="single" w:sz="4" w:space="0" w:color="auto"/>
              <w:left w:val="nil"/>
              <w:bottom w:val="single" w:sz="4" w:space="0" w:color="auto"/>
              <w:right w:val="single" w:sz="4" w:space="0" w:color="auto"/>
            </w:tcBorders>
            <w:vAlign w:val="center"/>
            <w:hideMark/>
          </w:tcPr>
          <w:p w14:paraId="471F9FC9" w14:textId="3C1FCD67" w:rsidR="00CC30D6" w:rsidRPr="001E7B22" w:rsidRDefault="007E5ABA" w:rsidP="00277CDC">
            <w:pPr>
              <w:spacing w:before="60" w:after="60" w:line="240" w:lineRule="auto"/>
              <w:jc w:val="center"/>
              <w:rPr>
                <w:rFonts w:eastAsia="Times New Roman" w:cs="Times New Roman"/>
                <w:szCs w:val="24"/>
              </w:rPr>
            </w:pPr>
            <w:r w:rsidRPr="001E7B22">
              <w:rPr>
                <w:rFonts w:eastAsia="Times New Roman" w:cs="Times New Roman"/>
                <w:szCs w:val="24"/>
              </w:rPr>
              <w:t>13/04/1991</w:t>
            </w:r>
          </w:p>
        </w:tc>
        <w:tc>
          <w:tcPr>
            <w:tcW w:w="1010" w:type="dxa"/>
            <w:tcBorders>
              <w:top w:val="single" w:sz="4" w:space="0" w:color="auto"/>
              <w:left w:val="nil"/>
              <w:bottom w:val="single" w:sz="4" w:space="0" w:color="auto"/>
              <w:right w:val="single" w:sz="4" w:space="0" w:color="auto"/>
            </w:tcBorders>
            <w:vAlign w:val="center"/>
            <w:hideMark/>
          </w:tcPr>
          <w:p w14:paraId="2341B02C" w14:textId="07F24AE3" w:rsidR="00CC30D6" w:rsidRPr="001E7B22" w:rsidRDefault="007E5ABA" w:rsidP="00277CDC">
            <w:pPr>
              <w:spacing w:before="60" w:after="60" w:line="240" w:lineRule="auto"/>
              <w:jc w:val="center"/>
              <w:rPr>
                <w:rFonts w:eastAsia="Times New Roman" w:cs="Times New Roman"/>
                <w:szCs w:val="24"/>
              </w:rPr>
            </w:pPr>
            <w:r w:rsidRPr="001E7B22">
              <w:rPr>
                <w:rFonts w:eastAsia="Times New Roman" w:cs="Times New Roman"/>
                <w:szCs w:val="24"/>
              </w:rPr>
              <w:t xml:space="preserve">Phó trạm, </w:t>
            </w:r>
            <w:r w:rsidR="00CC30D6" w:rsidRPr="001E7B22">
              <w:rPr>
                <w:rFonts w:eastAsia="Times New Roman" w:cs="Times New Roman"/>
                <w:szCs w:val="24"/>
              </w:rPr>
              <w:t xml:space="preserve">quản lý </w:t>
            </w:r>
            <w:r w:rsidRPr="001E7B22">
              <w:rPr>
                <w:rFonts w:eastAsia="Times New Roman" w:cs="Times New Roman"/>
                <w:szCs w:val="24"/>
              </w:rPr>
              <w:t>điều hành</w:t>
            </w:r>
            <w:r w:rsidR="00CC30D6" w:rsidRPr="001E7B22">
              <w:rPr>
                <w:rFonts w:eastAsia="Times New Roman" w:cs="Times New Roman"/>
                <w:szCs w:val="24"/>
              </w:rPr>
              <w:t xml:space="preserve"> TYT</w:t>
            </w:r>
          </w:p>
        </w:tc>
        <w:tc>
          <w:tcPr>
            <w:tcW w:w="1109" w:type="dxa"/>
            <w:tcBorders>
              <w:top w:val="single" w:sz="4" w:space="0" w:color="auto"/>
              <w:left w:val="nil"/>
              <w:bottom w:val="single" w:sz="4" w:space="0" w:color="auto"/>
              <w:right w:val="single" w:sz="4" w:space="0" w:color="auto"/>
            </w:tcBorders>
            <w:vAlign w:val="center"/>
            <w:hideMark/>
          </w:tcPr>
          <w:p w14:paraId="2A104CC5" w14:textId="657EE5DB" w:rsidR="00CC30D6" w:rsidRPr="001E7B22" w:rsidRDefault="00CC30D6" w:rsidP="00277CDC">
            <w:pPr>
              <w:spacing w:before="60" w:after="60" w:line="240" w:lineRule="auto"/>
              <w:jc w:val="center"/>
              <w:rPr>
                <w:rFonts w:eastAsia="Times New Roman" w:cs="Times New Roman"/>
                <w:szCs w:val="24"/>
              </w:rPr>
            </w:pPr>
            <w:r w:rsidRPr="001E7B22">
              <w:rPr>
                <w:rFonts w:eastAsia="Times New Roman" w:cs="Times New Roman"/>
                <w:szCs w:val="24"/>
              </w:rPr>
              <w:t>Trung cấp</w:t>
            </w:r>
          </w:p>
        </w:tc>
        <w:tc>
          <w:tcPr>
            <w:tcW w:w="1194" w:type="dxa"/>
            <w:tcBorders>
              <w:top w:val="single" w:sz="4" w:space="0" w:color="auto"/>
              <w:left w:val="nil"/>
              <w:bottom w:val="single" w:sz="4" w:space="0" w:color="auto"/>
              <w:right w:val="single" w:sz="4" w:space="0" w:color="auto"/>
            </w:tcBorders>
            <w:vAlign w:val="center"/>
          </w:tcPr>
          <w:p w14:paraId="4E5DF1AA" w14:textId="752FADA5" w:rsidR="00CC30D6" w:rsidRPr="001E7B22" w:rsidRDefault="00CC30D6" w:rsidP="00277CDC">
            <w:pPr>
              <w:spacing w:before="60" w:after="60" w:line="240" w:lineRule="auto"/>
              <w:jc w:val="center"/>
              <w:rPr>
                <w:rFonts w:eastAsia="Times New Roman" w:cs="Times New Roman"/>
                <w:szCs w:val="24"/>
              </w:rPr>
            </w:pPr>
            <w:r w:rsidRPr="001E7B22">
              <w:rPr>
                <w:rFonts w:eastAsia="Times New Roman" w:cs="Times New Roman"/>
                <w:szCs w:val="24"/>
              </w:rPr>
              <w:t xml:space="preserve">Y sỹ </w:t>
            </w:r>
          </w:p>
        </w:tc>
        <w:tc>
          <w:tcPr>
            <w:tcW w:w="957" w:type="dxa"/>
            <w:tcBorders>
              <w:top w:val="single" w:sz="4" w:space="0" w:color="auto"/>
              <w:left w:val="nil"/>
              <w:bottom w:val="single" w:sz="4" w:space="0" w:color="auto"/>
              <w:right w:val="single" w:sz="4" w:space="0" w:color="auto"/>
            </w:tcBorders>
            <w:vAlign w:val="center"/>
            <w:hideMark/>
          </w:tcPr>
          <w:p w14:paraId="050CE745" w14:textId="616BCA81" w:rsidR="00CC30D6" w:rsidRPr="001E7B22" w:rsidRDefault="007E5ABA" w:rsidP="00277CDC">
            <w:pPr>
              <w:spacing w:before="60" w:after="60" w:line="240" w:lineRule="auto"/>
              <w:jc w:val="center"/>
              <w:rPr>
                <w:rFonts w:eastAsia="Times New Roman" w:cs="Times New Roman"/>
                <w:szCs w:val="24"/>
              </w:rPr>
            </w:pPr>
            <w:r w:rsidRPr="001E7B22">
              <w:rPr>
                <w:rFonts w:eastAsia="Times New Roman" w:cs="Times New Roman"/>
                <w:szCs w:val="24"/>
              </w:rPr>
              <w:t>B1</w:t>
            </w:r>
          </w:p>
        </w:tc>
        <w:tc>
          <w:tcPr>
            <w:tcW w:w="921" w:type="dxa"/>
            <w:tcBorders>
              <w:top w:val="single" w:sz="4" w:space="0" w:color="auto"/>
              <w:left w:val="nil"/>
              <w:bottom w:val="single" w:sz="4" w:space="0" w:color="auto"/>
              <w:right w:val="single" w:sz="4" w:space="0" w:color="auto"/>
            </w:tcBorders>
            <w:vAlign w:val="center"/>
            <w:hideMark/>
          </w:tcPr>
          <w:p w14:paraId="5B10F3BE" w14:textId="45517D6C" w:rsidR="00CC30D6" w:rsidRPr="001E7B22" w:rsidRDefault="007E5ABA" w:rsidP="00277CDC">
            <w:pPr>
              <w:spacing w:before="60" w:after="60" w:line="240" w:lineRule="auto"/>
              <w:jc w:val="center"/>
              <w:rPr>
                <w:rFonts w:eastAsia="Times New Roman" w:cs="Times New Roman"/>
                <w:szCs w:val="24"/>
              </w:rPr>
            </w:pPr>
            <w:r w:rsidRPr="001E7B22">
              <w:rPr>
                <w:rFonts w:eastAsia="Times New Roman" w:cs="Times New Roman"/>
                <w:szCs w:val="24"/>
              </w:rPr>
              <w:t>Cơ bản</w:t>
            </w:r>
          </w:p>
        </w:tc>
        <w:tc>
          <w:tcPr>
            <w:tcW w:w="1244" w:type="dxa"/>
            <w:tcBorders>
              <w:top w:val="single" w:sz="4" w:space="0" w:color="auto"/>
              <w:left w:val="nil"/>
              <w:bottom w:val="single" w:sz="4" w:space="0" w:color="auto"/>
              <w:right w:val="single" w:sz="4" w:space="0" w:color="auto"/>
            </w:tcBorders>
            <w:vAlign w:val="center"/>
            <w:hideMark/>
          </w:tcPr>
          <w:p w14:paraId="3463AA46" w14:textId="031BC7B1" w:rsidR="00CC30D6" w:rsidRPr="001E7B22" w:rsidRDefault="00CC30D6" w:rsidP="00277CDC">
            <w:pPr>
              <w:spacing w:before="60" w:after="60" w:line="240" w:lineRule="auto"/>
              <w:jc w:val="center"/>
              <w:rPr>
                <w:rFonts w:eastAsia="Times New Roman" w:cs="Times New Roman"/>
                <w:szCs w:val="24"/>
              </w:rPr>
            </w:pPr>
            <w:r w:rsidRPr="001E7B22">
              <w:rPr>
                <w:rFonts w:eastAsia="Times New Roman" w:cs="Times New Roman"/>
                <w:szCs w:val="24"/>
              </w:rPr>
              <w:t>Y sỹ hạng IV</w:t>
            </w:r>
          </w:p>
        </w:tc>
        <w:tc>
          <w:tcPr>
            <w:tcW w:w="1449" w:type="dxa"/>
            <w:tcBorders>
              <w:top w:val="single" w:sz="4" w:space="0" w:color="auto"/>
              <w:left w:val="nil"/>
              <w:bottom w:val="single" w:sz="4" w:space="0" w:color="auto"/>
              <w:right w:val="single" w:sz="4" w:space="0" w:color="auto"/>
            </w:tcBorders>
            <w:shd w:val="clear" w:color="FFFFFF" w:fill="FFFFFF"/>
            <w:vAlign w:val="center"/>
            <w:hideMark/>
          </w:tcPr>
          <w:p w14:paraId="6E8808A2" w14:textId="3940F972" w:rsidR="00CC30D6" w:rsidRPr="001E7B22" w:rsidRDefault="00CC30D6" w:rsidP="00277CDC">
            <w:pPr>
              <w:spacing w:before="60" w:after="60" w:line="240" w:lineRule="auto"/>
              <w:jc w:val="center"/>
              <w:rPr>
                <w:rFonts w:eastAsia="Times New Roman" w:cs="Times New Roman"/>
                <w:szCs w:val="24"/>
              </w:rPr>
            </w:pPr>
            <w:r w:rsidRPr="001E7B22">
              <w:rPr>
                <w:rFonts w:eastAsia="Times New Roman" w:cs="Times New Roman"/>
                <w:szCs w:val="24"/>
              </w:rPr>
              <w:t>V.08.03.07</w:t>
            </w:r>
          </w:p>
        </w:tc>
        <w:tc>
          <w:tcPr>
            <w:tcW w:w="880" w:type="dxa"/>
            <w:tcBorders>
              <w:top w:val="single" w:sz="4" w:space="0" w:color="auto"/>
              <w:left w:val="nil"/>
              <w:bottom w:val="single" w:sz="4" w:space="0" w:color="auto"/>
              <w:right w:val="single" w:sz="4" w:space="0" w:color="auto"/>
            </w:tcBorders>
            <w:vAlign w:val="center"/>
            <w:hideMark/>
          </w:tcPr>
          <w:p w14:paraId="73C01A72" w14:textId="16F2FF8D" w:rsidR="00CC30D6" w:rsidRPr="001E7B22" w:rsidRDefault="007E5ABA" w:rsidP="00277CDC">
            <w:pPr>
              <w:spacing w:before="60" w:after="60" w:line="240" w:lineRule="auto"/>
              <w:jc w:val="center"/>
              <w:rPr>
                <w:rFonts w:eastAsia="Times New Roman" w:cs="Times New Roman"/>
                <w:szCs w:val="24"/>
              </w:rPr>
            </w:pPr>
            <w:r w:rsidRPr="001E7B22">
              <w:rPr>
                <w:rFonts w:eastAsia="Times New Roman" w:cs="Times New Roman"/>
                <w:szCs w:val="24"/>
              </w:rPr>
              <w:t>5</w:t>
            </w:r>
          </w:p>
        </w:tc>
        <w:tc>
          <w:tcPr>
            <w:tcW w:w="1114" w:type="dxa"/>
            <w:tcBorders>
              <w:top w:val="single" w:sz="4" w:space="0" w:color="auto"/>
              <w:left w:val="nil"/>
              <w:bottom w:val="single" w:sz="4" w:space="0" w:color="auto"/>
              <w:right w:val="single" w:sz="4" w:space="0" w:color="auto"/>
            </w:tcBorders>
            <w:vAlign w:val="center"/>
            <w:hideMark/>
          </w:tcPr>
          <w:p w14:paraId="2BC38153" w14:textId="1E82EC03" w:rsidR="00CC30D6" w:rsidRPr="001E7B22" w:rsidRDefault="007E5ABA" w:rsidP="00277CDC">
            <w:pPr>
              <w:spacing w:before="60" w:after="60" w:line="240" w:lineRule="auto"/>
              <w:jc w:val="center"/>
              <w:rPr>
                <w:rFonts w:eastAsia="Times New Roman" w:cs="Times New Roman"/>
                <w:szCs w:val="24"/>
              </w:rPr>
            </w:pPr>
            <w:r w:rsidRPr="001E7B22">
              <w:rPr>
                <w:rFonts w:eastAsia="Times New Roman" w:cs="Times New Roman"/>
                <w:szCs w:val="24"/>
              </w:rPr>
              <w:t>2,66</w:t>
            </w:r>
          </w:p>
        </w:tc>
        <w:tc>
          <w:tcPr>
            <w:tcW w:w="1370" w:type="dxa"/>
            <w:tcBorders>
              <w:top w:val="single" w:sz="4" w:space="0" w:color="auto"/>
              <w:left w:val="nil"/>
              <w:bottom w:val="single" w:sz="4" w:space="0" w:color="auto"/>
              <w:right w:val="single" w:sz="4" w:space="0" w:color="auto"/>
            </w:tcBorders>
            <w:vAlign w:val="center"/>
            <w:hideMark/>
          </w:tcPr>
          <w:p w14:paraId="06451503" w14:textId="0DD3440C" w:rsidR="00CC30D6" w:rsidRPr="001E7B22" w:rsidRDefault="007E5ABA" w:rsidP="00277CDC">
            <w:pPr>
              <w:spacing w:before="60" w:after="60" w:line="240" w:lineRule="auto"/>
              <w:jc w:val="center"/>
              <w:rPr>
                <w:rFonts w:eastAsia="Times New Roman" w:cs="Times New Roman"/>
                <w:szCs w:val="24"/>
              </w:rPr>
            </w:pPr>
            <w:r w:rsidRPr="001E7B22">
              <w:rPr>
                <w:rFonts w:eastAsia="Times New Roman" w:cs="Times New Roman"/>
                <w:szCs w:val="24"/>
              </w:rPr>
              <w:t>01/09/2023</w:t>
            </w:r>
          </w:p>
        </w:tc>
        <w:tc>
          <w:tcPr>
            <w:tcW w:w="798" w:type="dxa"/>
            <w:tcBorders>
              <w:top w:val="single" w:sz="4" w:space="0" w:color="auto"/>
              <w:left w:val="nil"/>
              <w:bottom w:val="single" w:sz="4" w:space="0" w:color="auto"/>
              <w:right w:val="single" w:sz="4" w:space="0" w:color="auto"/>
            </w:tcBorders>
            <w:vAlign w:val="center"/>
            <w:hideMark/>
          </w:tcPr>
          <w:p w14:paraId="2343CEFC" w14:textId="00659D16" w:rsidR="00CC30D6" w:rsidRPr="001E7B22" w:rsidRDefault="00CC30D6" w:rsidP="00277CDC">
            <w:pPr>
              <w:spacing w:before="60" w:after="60" w:line="240" w:lineRule="auto"/>
              <w:jc w:val="center"/>
              <w:rPr>
                <w:rFonts w:eastAsia="Times New Roman" w:cs="Times New Roman"/>
                <w:b/>
                <w:bCs/>
                <w:szCs w:val="24"/>
              </w:rPr>
            </w:pPr>
          </w:p>
        </w:tc>
      </w:tr>
      <w:tr w:rsidR="001E7B22" w:rsidRPr="001E7B22" w14:paraId="12483D40" w14:textId="77777777" w:rsidTr="001E7B22">
        <w:trPr>
          <w:trHeight w:val="324"/>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6FCC3DE5" w14:textId="77777777" w:rsidR="00CC30D6" w:rsidRPr="001E7B22" w:rsidRDefault="00CC30D6" w:rsidP="00277CDC">
            <w:pPr>
              <w:spacing w:before="60" w:after="60" w:line="240" w:lineRule="auto"/>
              <w:jc w:val="center"/>
              <w:rPr>
                <w:rFonts w:eastAsia="Times New Roman" w:cs="Times New Roman"/>
                <w:szCs w:val="24"/>
              </w:rPr>
            </w:pPr>
            <w:r w:rsidRPr="001E7B22">
              <w:rPr>
                <w:rFonts w:eastAsia="Times New Roman" w:cs="Times New Roman"/>
                <w:szCs w:val="24"/>
              </w:rPr>
              <w:lastRenderedPageBreak/>
              <w:t>2</w:t>
            </w:r>
          </w:p>
        </w:tc>
        <w:tc>
          <w:tcPr>
            <w:tcW w:w="1598" w:type="dxa"/>
            <w:tcBorders>
              <w:top w:val="single" w:sz="4" w:space="0" w:color="auto"/>
              <w:left w:val="nil"/>
              <w:bottom w:val="single" w:sz="4" w:space="0" w:color="auto"/>
              <w:right w:val="single" w:sz="4" w:space="0" w:color="auto"/>
            </w:tcBorders>
            <w:vAlign w:val="center"/>
            <w:hideMark/>
          </w:tcPr>
          <w:p w14:paraId="096F6D82" w14:textId="3A6DE07E" w:rsidR="00CC30D6" w:rsidRPr="001E7B22" w:rsidRDefault="007E5ABA" w:rsidP="001E7B22">
            <w:pPr>
              <w:spacing w:before="60" w:after="60" w:line="240" w:lineRule="auto"/>
              <w:jc w:val="center"/>
              <w:rPr>
                <w:rFonts w:eastAsia="Times New Roman" w:cs="Times New Roman"/>
                <w:szCs w:val="24"/>
              </w:rPr>
            </w:pPr>
            <w:r w:rsidRPr="001E7B22">
              <w:rPr>
                <w:color w:val="000000"/>
                <w:szCs w:val="24"/>
              </w:rPr>
              <w:t>Trần Ngọc Dinh</w:t>
            </w:r>
          </w:p>
        </w:tc>
        <w:tc>
          <w:tcPr>
            <w:tcW w:w="1169" w:type="dxa"/>
            <w:tcBorders>
              <w:top w:val="single" w:sz="4" w:space="0" w:color="auto"/>
              <w:left w:val="nil"/>
              <w:bottom w:val="single" w:sz="4" w:space="0" w:color="auto"/>
              <w:right w:val="single" w:sz="4" w:space="0" w:color="auto"/>
            </w:tcBorders>
            <w:vAlign w:val="center"/>
            <w:hideMark/>
          </w:tcPr>
          <w:p w14:paraId="12C8DCAF" w14:textId="0DC73053" w:rsidR="00CC30D6" w:rsidRPr="001E7B22" w:rsidRDefault="007E5ABA" w:rsidP="00277CDC">
            <w:pPr>
              <w:spacing w:before="60" w:after="60" w:line="240" w:lineRule="auto"/>
              <w:jc w:val="center"/>
              <w:rPr>
                <w:rFonts w:eastAsia="Times New Roman" w:cs="Times New Roman"/>
                <w:szCs w:val="24"/>
              </w:rPr>
            </w:pPr>
            <w:r w:rsidRPr="001E7B22">
              <w:rPr>
                <w:rFonts w:eastAsia="Times New Roman" w:cs="Times New Roman"/>
                <w:szCs w:val="24"/>
              </w:rPr>
              <w:t>19/12/1989</w:t>
            </w:r>
          </w:p>
        </w:tc>
        <w:tc>
          <w:tcPr>
            <w:tcW w:w="1010" w:type="dxa"/>
            <w:tcBorders>
              <w:top w:val="single" w:sz="4" w:space="0" w:color="auto"/>
              <w:left w:val="nil"/>
              <w:bottom w:val="single" w:sz="4" w:space="0" w:color="auto"/>
              <w:right w:val="single" w:sz="4" w:space="0" w:color="auto"/>
            </w:tcBorders>
            <w:vAlign w:val="center"/>
            <w:hideMark/>
          </w:tcPr>
          <w:p w14:paraId="3EC6F1DA" w14:textId="2019B198" w:rsidR="00CC30D6" w:rsidRPr="001E7B22" w:rsidRDefault="007E5ABA" w:rsidP="00277CDC">
            <w:pPr>
              <w:spacing w:before="60" w:after="60" w:line="240" w:lineRule="auto"/>
              <w:jc w:val="center"/>
              <w:rPr>
                <w:rFonts w:eastAsia="Times New Roman" w:cs="Times New Roman"/>
                <w:szCs w:val="24"/>
              </w:rPr>
            </w:pPr>
            <w:r w:rsidRPr="001E7B22">
              <w:rPr>
                <w:rFonts w:eastAsia="Times New Roman" w:cs="Times New Roman"/>
                <w:szCs w:val="24"/>
              </w:rPr>
              <w:t>Nhân viên</w:t>
            </w:r>
          </w:p>
        </w:tc>
        <w:tc>
          <w:tcPr>
            <w:tcW w:w="1109" w:type="dxa"/>
            <w:tcBorders>
              <w:top w:val="single" w:sz="4" w:space="0" w:color="auto"/>
              <w:left w:val="nil"/>
              <w:bottom w:val="single" w:sz="4" w:space="0" w:color="auto"/>
              <w:right w:val="single" w:sz="4" w:space="0" w:color="auto"/>
            </w:tcBorders>
            <w:vAlign w:val="center"/>
            <w:hideMark/>
          </w:tcPr>
          <w:p w14:paraId="71390E96" w14:textId="1FF4D54D" w:rsidR="00CC30D6" w:rsidRPr="001E7B22" w:rsidRDefault="007E5ABA" w:rsidP="00277CDC">
            <w:pPr>
              <w:spacing w:before="60" w:after="60" w:line="240" w:lineRule="auto"/>
              <w:jc w:val="center"/>
              <w:rPr>
                <w:rFonts w:eastAsia="Times New Roman" w:cs="Times New Roman"/>
                <w:szCs w:val="24"/>
              </w:rPr>
            </w:pPr>
            <w:r w:rsidRPr="001E7B22">
              <w:rPr>
                <w:rFonts w:eastAsia="Times New Roman" w:cs="Times New Roman"/>
                <w:szCs w:val="24"/>
              </w:rPr>
              <w:t>Đại học</w:t>
            </w:r>
          </w:p>
        </w:tc>
        <w:tc>
          <w:tcPr>
            <w:tcW w:w="1194" w:type="dxa"/>
            <w:tcBorders>
              <w:top w:val="single" w:sz="4" w:space="0" w:color="auto"/>
              <w:left w:val="nil"/>
              <w:bottom w:val="single" w:sz="4" w:space="0" w:color="auto"/>
              <w:right w:val="single" w:sz="4" w:space="0" w:color="auto"/>
            </w:tcBorders>
            <w:vAlign w:val="center"/>
          </w:tcPr>
          <w:p w14:paraId="34F17AE4" w14:textId="1DDE5D27" w:rsidR="00CC30D6" w:rsidRPr="001E7B22" w:rsidRDefault="007E5ABA" w:rsidP="00277CDC">
            <w:pPr>
              <w:spacing w:before="60" w:after="60" w:line="240" w:lineRule="auto"/>
              <w:jc w:val="center"/>
              <w:rPr>
                <w:rFonts w:eastAsia="Times New Roman" w:cs="Times New Roman"/>
                <w:szCs w:val="24"/>
              </w:rPr>
            </w:pPr>
            <w:r w:rsidRPr="001E7B22">
              <w:rPr>
                <w:rFonts w:eastAsia="Times New Roman" w:cs="Times New Roman"/>
                <w:szCs w:val="24"/>
              </w:rPr>
              <w:t>Bác sĩ</w:t>
            </w:r>
          </w:p>
        </w:tc>
        <w:tc>
          <w:tcPr>
            <w:tcW w:w="957" w:type="dxa"/>
            <w:tcBorders>
              <w:top w:val="single" w:sz="4" w:space="0" w:color="auto"/>
              <w:left w:val="nil"/>
              <w:bottom w:val="single" w:sz="4" w:space="0" w:color="auto"/>
              <w:right w:val="single" w:sz="4" w:space="0" w:color="auto"/>
            </w:tcBorders>
            <w:vAlign w:val="center"/>
            <w:hideMark/>
          </w:tcPr>
          <w:p w14:paraId="2F0453F9" w14:textId="74BC64DE" w:rsidR="00CC30D6" w:rsidRPr="001E7B22" w:rsidRDefault="007E5ABA" w:rsidP="00277CDC">
            <w:pPr>
              <w:spacing w:before="60" w:after="60" w:line="240" w:lineRule="auto"/>
              <w:jc w:val="center"/>
              <w:rPr>
                <w:rFonts w:eastAsia="Times New Roman" w:cs="Times New Roman"/>
                <w:szCs w:val="24"/>
              </w:rPr>
            </w:pPr>
            <w:r w:rsidRPr="001E7B22">
              <w:rPr>
                <w:rFonts w:eastAsia="Times New Roman" w:cs="Times New Roman"/>
                <w:szCs w:val="24"/>
              </w:rPr>
              <w:t>B1</w:t>
            </w:r>
          </w:p>
        </w:tc>
        <w:tc>
          <w:tcPr>
            <w:tcW w:w="921" w:type="dxa"/>
            <w:tcBorders>
              <w:top w:val="single" w:sz="4" w:space="0" w:color="auto"/>
              <w:left w:val="nil"/>
              <w:bottom w:val="single" w:sz="4" w:space="0" w:color="auto"/>
              <w:right w:val="single" w:sz="4" w:space="0" w:color="auto"/>
            </w:tcBorders>
            <w:vAlign w:val="center"/>
            <w:hideMark/>
          </w:tcPr>
          <w:p w14:paraId="54163473" w14:textId="7A769E9E" w:rsidR="00CC30D6" w:rsidRPr="001E7B22" w:rsidRDefault="00CC30D6" w:rsidP="00277CDC">
            <w:pPr>
              <w:spacing w:before="60" w:after="60" w:line="240" w:lineRule="auto"/>
              <w:jc w:val="center"/>
              <w:rPr>
                <w:rFonts w:eastAsia="Times New Roman" w:cs="Times New Roman"/>
                <w:szCs w:val="24"/>
              </w:rPr>
            </w:pPr>
            <w:r w:rsidRPr="001E7B22">
              <w:rPr>
                <w:rFonts w:eastAsia="Times New Roman" w:cs="Times New Roman"/>
                <w:szCs w:val="24"/>
              </w:rPr>
              <w:t>cơ bản</w:t>
            </w:r>
          </w:p>
        </w:tc>
        <w:tc>
          <w:tcPr>
            <w:tcW w:w="1244" w:type="dxa"/>
            <w:tcBorders>
              <w:top w:val="single" w:sz="4" w:space="0" w:color="auto"/>
              <w:left w:val="nil"/>
              <w:bottom w:val="single" w:sz="4" w:space="0" w:color="auto"/>
              <w:right w:val="single" w:sz="4" w:space="0" w:color="auto"/>
            </w:tcBorders>
            <w:vAlign w:val="center"/>
            <w:hideMark/>
          </w:tcPr>
          <w:p w14:paraId="72E6F412" w14:textId="5FC7C322" w:rsidR="00CC30D6" w:rsidRPr="001E7B22" w:rsidRDefault="00CC30D6" w:rsidP="00277CDC">
            <w:pPr>
              <w:spacing w:before="60" w:after="60" w:line="240" w:lineRule="auto"/>
              <w:jc w:val="center"/>
              <w:rPr>
                <w:rFonts w:eastAsia="Times New Roman" w:cs="Times New Roman"/>
                <w:szCs w:val="24"/>
              </w:rPr>
            </w:pPr>
            <w:r w:rsidRPr="001E7B22">
              <w:rPr>
                <w:rFonts w:eastAsia="Times New Roman" w:cs="Times New Roman"/>
                <w:szCs w:val="24"/>
              </w:rPr>
              <w:t>Y sỹ hạng IV</w:t>
            </w:r>
          </w:p>
        </w:tc>
        <w:tc>
          <w:tcPr>
            <w:tcW w:w="1449" w:type="dxa"/>
            <w:tcBorders>
              <w:top w:val="single" w:sz="4" w:space="0" w:color="auto"/>
              <w:left w:val="nil"/>
              <w:bottom w:val="single" w:sz="4" w:space="0" w:color="auto"/>
              <w:right w:val="single" w:sz="4" w:space="0" w:color="auto"/>
            </w:tcBorders>
            <w:vAlign w:val="center"/>
            <w:hideMark/>
          </w:tcPr>
          <w:p w14:paraId="212E3DA5" w14:textId="49146ECA" w:rsidR="00CC30D6" w:rsidRPr="001E7B22" w:rsidRDefault="00CC30D6" w:rsidP="00277CDC">
            <w:pPr>
              <w:spacing w:before="60" w:after="60" w:line="240" w:lineRule="auto"/>
              <w:jc w:val="center"/>
              <w:rPr>
                <w:rFonts w:eastAsia="Times New Roman" w:cs="Times New Roman"/>
                <w:szCs w:val="24"/>
              </w:rPr>
            </w:pPr>
            <w:r w:rsidRPr="001E7B22">
              <w:rPr>
                <w:rFonts w:eastAsia="Times New Roman" w:cs="Times New Roman"/>
                <w:szCs w:val="24"/>
              </w:rPr>
              <w:t>V.08.03.07</w:t>
            </w:r>
          </w:p>
        </w:tc>
        <w:tc>
          <w:tcPr>
            <w:tcW w:w="880" w:type="dxa"/>
            <w:tcBorders>
              <w:top w:val="single" w:sz="4" w:space="0" w:color="auto"/>
              <w:left w:val="nil"/>
              <w:bottom w:val="single" w:sz="4" w:space="0" w:color="auto"/>
              <w:right w:val="single" w:sz="4" w:space="0" w:color="auto"/>
            </w:tcBorders>
            <w:vAlign w:val="center"/>
            <w:hideMark/>
          </w:tcPr>
          <w:p w14:paraId="05FF9406" w14:textId="3DCE2FDB" w:rsidR="00CC30D6" w:rsidRPr="001E7B22" w:rsidRDefault="009E0630" w:rsidP="00277CDC">
            <w:pPr>
              <w:spacing w:before="60" w:after="60" w:line="240" w:lineRule="auto"/>
              <w:jc w:val="center"/>
              <w:rPr>
                <w:rFonts w:eastAsia="Times New Roman" w:cs="Times New Roman"/>
                <w:szCs w:val="24"/>
              </w:rPr>
            </w:pPr>
            <w:r w:rsidRPr="001E7B22">
              <w:rPr>
                <w:rFonts w:eastAsia="Times New Roman" w:cs="Times New Roman"/>
                <w:szCs w:val="24"/>
              </w:rPr>
              <w:t>8</w:t>
            </w:r>
          </w:p>
        </w:tc>
        <w:tc>
          <w:tcPr>
            <w:tcW w:w="1114" w:type="dxa"/>
            <w:tcBorders>
              <w:top w:val="single" w:sz="4" w:space="0" w:color="auto"/>
              <w:left w:val="nil"/>
              <w:bottom w:val="single" w:sz="4" w:space="0" w:color="auto"/>
              <w:right w:val="single" w:sz="4" w:space="0" w:color="auto"/>
            </w:tcBorders>
            <w:vAlign w:val="center"/>
            <w:hideMark/>
          </w:tcPr>
          <w:p w14:paraId="38DE5CAF" w14:textId="113A564F" w:rsidR="00CC30D6" w:rsidRPr="001E7B22" w:rsidRDefault="009E0630" w:rsidP="00277CDC">
            <w:pPr>
              <w:spacing w:before="60" w:after="60" w:line="240" w:lineRule="auto"/>
              <w:jc w:val="center"/>
              <w:rPr>
                <w:rFonts w:eastAsia="Times New Roman" w:cs="Times New Roman"/>
                <w:szCs w:val="24"/>
              </w:rPr>
            </w:pPr>
            <w:r w:rsidRPr="001E7B22">
              <w:rPr>
                <w:rFonts w:eastAsia="Times New Roman" w:cs="Times New Roman"/>
                <w:szCs w:val="24"/>
              </w:rPr>
              <w:t>3,26</w:t>
            </w:r>
          </w:p>
        </w:tc>
        <w:tc>
          <w:tcPr>
            <w:tcW w:w="1370" w:type="dxa"/>
            <w:tcBorders>
              <w:top w:val="single" w:sz="4" w:space="0" w:color="auto"/>
              <w:left w:val="nil"/>
              <w:bottom w:val="single" w:sz="4" w:space="0" w:color="auto"/>
              <w:right w:val="single" w:sz="4" w:space="0" w:color="auto"/>
            </w:tcBorders>
            <w:vAlign w:val="center"/>
            <w:hideMark/>
          </w:tcPr>
          <w:p w14:paraId="45966962" w14:textId="2958FA36" w:rsidR="00CC30D6" w:rsidRPr="001E7B22" w:rsidRDefault="009E0630" w:rsidP="00277CDC">
            <w:pPr>
              <w:spacing w:before="60" w:after="60" w:line="240" w:lineRule="auto"/>
              <w:jc w:val="center"/>
              <w:rPr>
                <w:rFonts w:eastAsia="Times New Roman" w:cs="Times New Roman"/>
                <w:szCs w:val="24"/>
              </w:rPr>
            </w:pPr>
            <w:r w:rsidRPr="001E7B22">
              <w:rPr>
                <w:rFonts w:eastAsia="Times New Roman" w:cs="Times New Roman"/>
                <w:szCs w:val="24"/>
              </w:rPr>
              <w:t>01/4/2025</w:t>
            </w:r>
          </w:p>
        </w:tc>
        <w:tc>
          <w:tcPr>
            <w:tcW w:w="798" w:type="dxa"/>
            <w:tcBorders>
              <w:top w:val="single" w:sz="4" w:space="0" w:color="auto"/>
              <w:left w:val="nil"/>
              <w:bottom w:val="single" w:sz="4" w:space="0" w:color="auto"/>
              <w:right w:val="single" w:sz="4" w:space="0" w:color="auto"/>
            </w:tcBorders>
            <w:vAlign w:val="center"/>
            <w:hideMark/>
          </w:tcPr>
          <w:p w14:paraId="3655BD34" w14:textId="03483B2E" w:rsidR="00CC30D6" w:rsidRPr="001E7B22" w:rsidRDefault="00CC30D6" w:rsidP="00277CDC">
            <w:pPr>
              <w:spacing w:before="60" w:after="60" w:line="240" w:lineRule="auto"/>
              <w:jc w:val="center"/>
              <w:rPr>
                <w:rFonts w:eastAsia="Times New Roman" w:cs="Times New Roman"/>
                <w:b/>
                <w:bCs/>
                <w:szCs w:val="24"/>
              </w:rPr>
            </w:pPr>
          </w:p>
        </w:tc>
      </w:tr>
      <w:tr w:rsidR="001E7B22" w:rsidRPr="001E7B22" w14:paraId="3ABA37CE" w14:textId="77777777" w:rsidTr="001E7B22">
        <w:trPr>
          <w:trHeight w:val="424"/>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78626D0E" w14:textId="77777777" w:rsidR="00CC30D6" w:rsidRPr="001E7B22" w:rsidRDefault="00CC30D6" w:rsidP="00277CDC">
            <w:pPr>
              <w:spacing w:before="60" w:after="60" w:line="240" w:lineRule="auto"/>
              <w:jc w:val="center"/>
              <w:rPr>
                <w:rFonts w:eastAsia="Times New Roman" w:cs="Times New Roman"/>
                <w:szCs w:val="24"/>
              </w:rPr>
            </w:pPr>
            <w:r w:rsidRPr="001E7B22">
              <w:rPr>
                <w:rFonts w:eastAsia="Times New Roman" w:cs="Times New Roman"/>
                <w:szCs w:val="24"/>
              </w:rPr>
              <w:t>3</w:t>
            </w:r>
          </w:p>
        </w:tc>
        <w:tc>
          <w:tcPr>
            <w:tcW w:w="1598" w:type="dxa"/>
            <w:tcBorders>
              <w:top w:val="single" w:sz="4" w:space="0" w:color="auto"/>
              <w:left w:val="nil"/>
              <w:bottom w:val="single" w:sz="4" w:space="0" w:color="auto"/>
              <w:right w:val="single" w:sz="4" w:space="0" w:color="auto"/>
            </w:tcBorders>
            <w:vAlign w:val="center"/>
            <w:hideMark/>
          </w:tcPr>
          <w:p w14:paraId="72FEA3C0" w14:textId="32C20294" w:rsidR="00CC30D6" w:rsidRPr="001E7B22" w:rsidRDefault="007E5ABA" w:rsidP="001E7B22">
            <w:pPr>
              <w:spacing w:before="60" w:after="60" w:line="240" w:lineRule="auto"/>
              <w:jc w:val="center"/>
              <w:rPr>
                <w:rFonts w:eastAsia="Times New Roman" w:cs="Times New Roman"/>
                <w:szCs w:val="24"/>
              </w:rPr>
            </w:pPr>
            <w:r w:rsidRPr="001E7B22">
              <w:rPr>
                <w:color w:val="000000"/>
                <w:szCs w:val="24"/>
              </w:rPr>
              <w:t>Tiên Keo</w:t>
            </w:r>
          </w:p>
        </w:tc>
        <w:tc>
          <w:tcPr>
            <w:tcW w:w="1169" w:type="dxa"/>
            <w:tcBorders>
              <w:top w:val="single" w:sz="4" w:space="0" w:color="auto"/>
              <w:left w:val="nil"/>
              <w:bottom w:val="single" w:sz="4" w:space="0" w:color="auto"/>
              <w:right w:val="single" w:sz="4" w:space="0" w:color="auto"/>
            </w:tcBorders>
            <w:vAlign w:val="center"/>
            <w:hideMark/>
          </w:tcPr>
          <w:p w14:paraId="2DDCEBB8" w14:textId="7E66D727" w:rsidR="00CC30D6" w:rsidRPr="001E7B22" w:rsidRDefault="001C3A5C" w:rsidP="00277CDC">
            <w:pPr>
              <w:spacing w:before="60" w:after="60" w:line="240" w:lineRule="auto"/>
              <w:jc w:val="center"/>
              <w:rPr>
                <w:rFonts w:eastAsia="Times New Roman" w:cs="Times New Roman"/>
                <w:szCs w:val="24"/>
              </w:rPr>
            </w:pPr>
            <w:r w:rsidRPr="001E7B22">
              <w:rPr>
                <w:rFonts w:eastAsia="Times New Roman" w:cs="Times New Roman"/>
                <w:szCs w:val="24"/>
              </w:rPr>
              <w:t>01/04/1989</w:t>
            </w:r>
          </w:p>
        </w:tc>
        <w:tc>
          <w:tcPr>
            <w:tcW w:w="1010" w:type="dxa"/>
            <w:tcBorders>
              <w:top w:val="single" w:sz="4" w:space="0" w:color="auto"/>
              <w:left w:val="nil"/>
              <w:bottom w:val="single" w:sz="4" w:space="0" w:color="auto"/>
              <w:right w:val="single" w:sz="4" w:space="0" w:color="auto"/>
            </w:tcBorders>
            <w:vAlign w:val="center"/>
            <w:hideMark/>
          </w:tcPr>
          <w:p w14:paraId="0F4BCC23" w14:textId="3C243DE3" w:rsidR="00CC30D6"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rPr>
              <w:t>Nhân viên</w:t>
            </w:r>
          </w:p>
        </w:tc>
        <w:tc>
          <w:tcPr>
            <w:tcW w:w="1109" w:type="dxa"/>
            <w:tcBorders>
              <w:top w:val="single" w:sz="4" w:space="0" w:color="auto"/>
              <w:left w:val="nil"/>
              <w:bottom w:val="single" w:sz="4" w:space="0" w:color="auto"/>
              <w:right w:val="single" w:sz="4" w:space="0" w:color="auto"/>
            </w:tcBorders>
            <w:vAlign w:val="center"/>
            <w:hideMark/>
          </w:tcPr>
          <w:p w14:paraId="69E30978" w14:textId="790C2962" w:rsidR="00CC30D6"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rPr>
              <w:t>Trung cấp</w:t>
            </w:r>
          </w:p>
        </w:tc>
        <w:tc>
          <w:tcPr>
            <w:tcW w:w="1194" w:type="dxa"/>
            <w:tcBorders>
              <w:top w:val="single" w:sz="4" w:space="0" w:color="auto"/>
              <w:left w:val="nil"/>
              <w:bottom w:val="single" w:sz="4" w:space="0" w:color="auto"/>
              <w:right w:val="single" w:sz="4" w:space="0" w:color="auto"/>
            </w:tcBorders>
            <w:vAlign w:val="center"/>
          </w:tcPr>
          <w:p w14:paraId="45EF279F" w14:textId="073B3DEC" w:rsidR="00CC30D6"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rPr>
              <w:t>Y sỹ</w:t>
            </w:r>
          </w:p>
        </w:tc>
        <w:tc>
          <w:tcPr>
            <w:tcW w:w="957" w:type="dxa"/>
            <w:tcBorders>
              <w:top w:val="single" w:sz="4" w:space="0" w:color="auto"/>
              <w:left w:val="nil"/>
              <w:bottom w:val="single" w:sz="4" w:space="0" w:color="auto"/>
              <w:right w:val="single" w:sz="4" w:space="0" w:color="auto"/>
            </w:tcBorders>
            <w:vAlign w:val="center"/>
            <w:hideMark/>
          </w:tcPr>
          <w:p w14:paraId="02CFCF3D" w14:textId="40FDC6C8" w:rsidR="00CC30D6"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rPr>
              <w:t>B1</w:t>
            </w:r>
          </w:p>
        </w:tc>
        <w:tc>
          <w:tcPr>
            <w:tcW w:w="921" w:type="dxa"/>
            <w:tcBorders>
              <w:top w:val="single" w:sz="4" w:space="0" w:color="auto"/>
              <w:left w:val="nil"/>
              <w:bottom w:val="single" w:sz="4" w:space="0" w:color="auto"/>
              <w:right w:val="single" w:sz="4" w:space="0" w:color="auto"/>
            </w:tcBorders>
            <w:vAlign w:val="center"/>
            <w:hideMark/>
          </w:tcPr>
          <w:p w14:paraId="794E0DC8" w14:textId="159F4225" w:rsidR="00CC30D6"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rPr>
              <w:t>Cơ bản</w:t>
            </w:r>
          </w:p>
        </w:tc>
        <w:tc>
          <w:tcPr>
            <w:tcW w:w="1244" w:type="dxa"/>
            <w:tcBorders>
              <w:top w:val="single" w:sz="4" w:space="0" w:color="auto"/>
              <w:left w:val="nil"/>
              <w:bottom w:val="single" w:sz="4" w:space="0" w:color="auto"/>
              <w:right w:val="single" w:sz="4" w:space="0" w:color="auto"/>
            </w:tcBorders>
            <w:vAlign w:val="center"/>
            <w:hideMark/>
          </w:tcPr>
          <w:p w14:paraId="42739B75" w14:textId="557D9F47" w:rsidR="00CC30D6"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rPr>
              <w:t>Y sỹ hạng IV</w:t>
            </w:r>
          </w:p>
        </w:tc>
        <w:tc>
          <w:tcPr>
            <w:tcW w:w="1449" w:type="dxa"/>
            <w:tcBorders>
              <w:top w:val="single" w:sz="4" w:space="0" w:color="auto"/>
              <w:left w:val="nil"/>
              <w:bottom w:val="single" w:sz="4" w:space="0" w:color="auto"/>
              <w:right w:val="single" w:sz="4" w:space="0" w:color="auto"/>
            </w:tcBorders>
            <w:vAlign w:val="center"/>
            <w:hideMark/>
          </w:tcPr>
          <w:p w14:paraId="681FB457" w14:textId="526225F9" w:rsidR="00CC30D6" w:rsidRPr="001E7B22" w:rsidRDefault="00CC30D6" w:rsidP="00277CDC">
            <w:pPr>
              <w:spacing w:before="60" w:after="60" w:line="240" w:lineRule="auto"/>
              <w:jc w:val="center"/>
              <w:rPr>
                <w:rFonts w:eastAsia="Times New Roman" w:cs="Times New Roman"/>
                <w:szCs w:val="24"/>
              </w:rPr>
            </w:pPr>
            <w:r w:rsidRPr="001E7B22">
              <w:rPr>
                <w:rFonts w:eastAsia="Times New Roman" w:cs="Times New Roman"/>
                <w:szCs w:val="24"/>
              </w:rPr>
              <w:t>V.08.01.03</w:t>
            </w:r>
          </w:p>
        </w:tc>
        <w:tc>
          <w:tcPr>
            <w:tcW w:w="880" w:type="dxa"/>
            <w:tcBorders>
              <w:top w:val="single" w:sz="4" w:space="0" w:color="auto"/>
              <w:left w:val="nil"/>
              <w:bottom w:val="single" w:sz="4" w:space="0" w:color="auto"/>
              <w:right w:val="single" w:sz="4" w:space="0" w:color="auto"/>
            </w:tcBorders>
            <w:vAlign w:val="center"/>
            <w:hideMark/>
          </w:tcPr>
          <w:p w14:paraId="23564978" w14:textId="66777E7E" w:rsidR="00CC30D6" w:rsidRPr="001E7B22" w:rsidRDefault="00D7129A" w:rsidP="00277CDC">
            <w:pPr>
              <w:spacing w:before="60" w:after="60" w:line="240" w:lineRule="auto"/>
              <w:jc w:val="center"/>
              <w:rPr>
                <w:rFonts w:eastAsia="Times New Roman" w:cs="Times New Roman"/>
                <w:szCs w:val="24"/>
              </w:rPr>
            </w:pPr>
            <w:r w:rsidRPr="001E7B22">
              <w:rPr>
                <w:rFonts w:eastAsia="Times New Roman" w:cs="Times New Roman"/>
                <w:szCs w:val="24"/>
              </w:rPr>
              <w:t>5</w:t>
            </w:r>
          </w:p>
        </w:tc>
        <w:tc>
          <w:tcPr>
            <w:tcW w:w="1114" w:type="dxa"/>
            <w:tcBorders>
              <w:top w:val="single" w:sz="4" w:space="0" w:color="auto"/>
              <w:left w:val="nil"/>
              <w:bottom w:val="single" w:sz="4" w:space="0" w:color="auto"/>
              <w:right w:val="single" w:sz="4" w:space="0" w:color="auto"/>
            </w:tcBorders>
            <w:vAlign w:val="center"/>
            <w:hideMark/>
          </w:tcPr>
          <w:p w14:paraId="404D4E98" w14:textId="09C983F5" w:rsidR="00CC30D6" w:rsidRPr="001E7B22" w:rsidRDefault="00D7129A" w:rsidP="00277CDC">
            <w:pPr>
              <w:spacing w:before="60" w:after="60" w:line="240" w:lineRule="auto"/>
              <w:jc w:val="center"/>
              <w:rPr>
                <w:rFonts w:eastAsia="Times New Roman" w:cs="Times New Roman"/>
                <w:szCs w:val="24"/>
              </w:rPr>
            </w:pPr>
            <w:r w:rsidRPr="001E7B22">
              <w:rPr>
                <w:rFonts w:eastAsia="Times New Roman" w:cs="Times New Roman"/>
                <w:szCs w:val="24"/>
              </w:rPr>
              <w:t>2,66</w:t>
            </w:r>
          </w:p>
        </w:tc>
        <w:tc>
          <w:tcPr>
            <w:tcW w:w="1370" w:type="dxa"/>
            <w:tcBorders>
              <w:top w:val="single" w:sz="4" w:space="0" w:color="auto"/>
              <w:left w:val="nil"/>
              <w:bottom w:val="single" w:sz="4" w:space="0" w:color="auto"/>
              <w:right w:val="single" w:sz="4" w:space="0" w:color="auto"/>
            </w:tcBorders>
            <w:vAlign w:val="center"/>
            <w:hideMark/>
          </w:tcPr>
          <w:p w14:paraId="08BC6028" w14:textId="5E929C6B" w:rsidR="00CC30D6" w:rsidRPr="001E7B22" w:rsidRDefault="00D7129A" w:rsidP="00277CDC">
            <w:pPr>
              <w:spacing w:before="60" w:after="60" w:line="240" w:lineRule="auto"/>
              <w:rPr>
                <w:rFonts w:eastAsia="Times New Roman" w:cs="Times New Roman"/>
                <w:szCs w:val="24"/>
              </w:rPr>
            </w:pPr>
            <w:r w:rsidRPr="001E7B22">
              <w:rPr>
                <w:rFonts w:eastAsia="Times New Roman" w:cs="Times New Roman"/>
                <w:szCs w:val="24"/>
              </w:rPr>
              <w:t>01</w:t>
            </w:r>
            <w:r w:rsidR="00CC30D6" w:rsidRPr="001E7B22">
              <w:rPr>
                <w:rFonts w:eastAsia="Times New Roman" w:cs="Times New Roman"/>
                <w:szCs w:val="24"/>
                <w:lang w:val="vi-VN"/>
              </w:rPr>
              <w:t>/</w:t>
            </w:r>
            <w:r w:rsidRPr="001E7B22">
              <w:rPr>
                <w:rFonts w:eastAsia="Times New Roman" w:cs="Times New Roman"/>
                <w:szCs w:val="24"/>
              </w:rPr>
              <w:t>12</w:t>
            </w:r>
            <w:r w:rsidR="00CC30D6" w:rsidRPr="001E7B22">
              <w:rPr>
                <w:rFonts w:eastAsia="Times New Roman" w:cs="Times New Roman"/>
                <w:szCs w:val="24"/>
                <w:lang w:val="vi-VN"/>
              </w:rPr>
              <w:t>/</w:t>
            </w:r>
            <w:r w:rsidRPr="001E7B22">
              <w:rPr>
                <w:rFonts w:eastAsia="Times New Roman" w:cs="Times New Roman"/>
                <w:szCs w:val="24"/>
              </w:rPr>
              <w:t>2026</w:t>
            </w:r>
          </w:p>
        </w:tc>
        <w:tc>
          <w:tcPr>
            <w:tcW w:w="798" w:type="dxa"/>
            <w:tcBorders>
              <w:top w:val="single" w:sz="4" w:space="0" w:color="auto"/>
              <w:left w:val="nil"/>
              <w:bottom w:val="single" w:sz="4" w:space="0" w:color="auto"/>
              <w:right w:val="single" w:sz="4" w:space="0" w:color="auto"/>
            </w:tcBorders>
            <w:vAlign w:val="center"/>
            <w:hideMark/>
          </w:tcPr>
          <w:p w14:paraId="02B0264E" w14:textId="43868AF4" w:rsidR="00CC30D6" w:rsidRPr="001E7B22" w:rsidRDefault="00CC30D6" w:rsidP="00277CDC">
            <w:pPr>
              <w:spacing w:before="60" w:after="60" w:line="240" w:lineRule="auto"/>
              <w:jc w:val="center"/>
              <w:rPr>
                <w:rFonts w:eastAsia="Times New Roman" w:cs="Times New Roman"/>
                <w:b/>
                <w:bCs/>
                <w:szCs w:val="24"/>
              </w:rPr>
            </w:pPr>
          </w:p>
        </w:tc>
      </w:tr>
      <w:tr w:rsidR="001E7B22" w:rsidRPr="001E7B22" w14:paraId="4715710F" w14:textId="77777777" w:rsidTr="001E7B22">
        <w:trPr>
          <w:trHeight w:val="178"/>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14FBBFE5" w14:textId="77777777" w:rsidR="003F70DA"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rPr>
              <w:t>4</w:t>
            </w:r>
          </w:p>
        </w:tc>
        <w:tc>
          <w:tcPr>
            <w:tcW w:w="1598" w:type="dxa"/>
            <w:tcBorders>
              <w:top w:val="single" w:sz="4" w:space="0" w:color="auto"/>
              <w:left w:val="nil"/>
              <w:bottom w:val="single" w:sz="4" w:space="0" w:color="auto"/>
              <w:right w:val="single" w:sz="4" w:space="0" w:color="auto"/>
            </w:tcBorders>
            <w:vAlign w:val="center"/>
            <w:hideMark/>
          </w:tcPr>
          <w:p w14:paraId="18FD6772" w14:textId="18A50B05" w:rsidR="003F70DA" w:rsidRPr="001E7B22" w:rsidRDefault="003F70DA" w:rsidP="001E7B22">
            <w:pPr>
              <w:spacing w:before="60" w:after="60" w:line="240" w:lineRule="auto"/>
              <w:jc w:val="center"/>
              <w:rPr>
                <w:rFonts w:eastAsia="Times New Roman" w:cs="Times New Roman"/>
                <w:szCs w:val="24"/>
              </w:rPr>
            </w:pPr>
            <w:r w:rsidRPr="001E7B22">
              <w:rPr>
                <w:color w:val="000000"/>
                <w:szCs w:val="24"/>
              </w:rPr>
              <w:t>Võ Thị Tuyết Còn</w:t>
            </w:r>
          </w:p>
        </w:tc>
        <w:tc>
          <w:tcPr>
            <w:tcW w:w="1169" w:type="dxa"/>
            <w:tcBorders>
              <w:top w:val="single" w:sz="4" w:space="0" w:color="auto"/>
              <w:left w:val="nil"/>
              <w:bottom w:val="single" w:sz="4" w:space="0" w:color="auto"/>
              <w:right w:val="single" w:sz="4" w:space="0" w:color="auto"/>
            </w:tcBorders>
            <w:vAlign w:val="center"/>
            <w:hideMark/>
          </w:tcPr>
          <w:p w14:paraId="4C763D2E" w14:textId="35E5969C" w:rsidR="003F70DA"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rPr>
              <w:t>02/04/1985</w:t>
            </w:r>
          </w:p>
        </w:tc>
        <w:tc>
          <w:tcPr>
            <w:tcW w:w="1010" w:type="dxa"/>
            <w:tcBorders>
              <w:top w:val="single" w:sz="4" w:space="0" w:color="auto"/>
              <w:left w:val="nil"/>
              <w:bottom w:val="single" w:sz="4" w:space="0" w:color="auto"/>
              <w:right w:val="single" w:sz="4" w:space="0" w:color="auto"/>
            </w:tcBorders>
            <w:vAlign w:val="center"/>
            <w:hideMark/>
          </w:tcPr>
          <w:p w14:paraId="6F15F376" w14:textId="756B4A76" w:rsidR="003F70DA"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rPr>
              <w:t>Nhân viên</w:t>
            </w:r>
          </w:p>
        </w:tc>
        <w:tc>
          <w:tcPr>
            <w:tcW w:w="1109" w:type="dxa"/>
            <w:tcBorders>
              <w:top w:val="single" w:sz="4" w:space="0" w:color="auto"/>
              <w:left w:val="nil"/>
              <w:bottom w:val="single" w:sz="4" w:space="0" w:color="auto"/>
              <w:right w:val="single" w:sz="4" w:space="0" w:color="auto"/>
            </w:tcBorders>
            <w:vAlign w:val="center"/>
            <w:hideMark/>
          </w:tcPr>
          <w:p w14:paraId="3829E955" w14:textId="10853A4F" w:rsidR="003F70DA"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rPr>
              <w:t>Cao đẳng</w:t>
            </w:r>
          </w:p>
        </w:tc>
        <w:tc>
          <w:tcPr>
            <w:tcW w:w="1194" w:type="dxa"/>
            <w:tcBorders>
              <w:top w:val="single" w:sz="4" w:space="0" w:color="auto"/>
              <w:left w:val="nil"/>
              <w:bottom w:val="single" w:sz="4" w:space="0" w:color="auto"/>
              <w:right w:val="single" w:sz="4" w:space="0" w:color="auto"/>
            </w:tcBorders>
            <w:vAlign w:val="center"/>
          </w:tcPr>
          <w:p w14:paraId="3AE93846" w14:textId="3F7A079C" w:rsidR="003F70DA"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rPr>
              <w:t>Cao đẳng dược</w:t>
            </w:r>
          </w:p>
        </w:tc>
        <w:tc>
          <w:tcPr>
            <w:tcW w:w="957" w:type="dxa"/>
            <w:tcBorders>
              <w:top w:val="single" w:sz="4" w:space="0" w:color="auto"/>
              <w:left w:val="nil"/>
              <w:bottom w:val="single" w:sz="4" w:space="0" w:color="auto"/>
              <w:right w:val="single" w:sz="4" w:space="0" w:color="auto"/>
            </w:tcBorders>
            <w:vAlign w:val="center"/>
            <w:hideMark/>
          </w:tcPr>
          <w:p w14:paraId="20209978" w14:textId="18F2B8EB" w:rsidR="003F70DA"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rPr>
              <w:t>B1</w:t>
            </w:r>
          </w:p>
        </w:tc>
        <w:tc>
          <w:tcPr>
            <w:tcW w:w="921" w:type="dxa"/>
            <w:tcBorders>
              <w:top w:val="single" w:sz="4" w:space="0" w:color="auto"/>
              <w:left w:val="nil"/>
              <w:bottom w:val="single" w:sz="4" w:space="0" w:color="auto"/>
              <w:right w:val="single" w:sz="4" w:space="0" w:color="auto"/>
            </w:tcBorders>
            <w:vAlign w:val="center"/>
            <w:hideMark/>
          </w:tcPr>
          <w:p w14:paraId="1DAC4160" w14:textId="2C64E658" w:rsidR="003F70DA"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rPr>
              <w:t>Cơ bản</w:t>
            </w:r>
          </w:p>
        </w:tc>
        <w:tc>
          <w:tcPr>
            <w:tcW w:w="1244" w:type="dxa"/>
            <w:tcBorders>
              <w:top w:val="single" w:sz="4" w:space="0" w:color="auto"/>
              <w:left w:val="nil"/>
              <w:bottom w:val="single" w:sz="4" w:space="0" w:color="auto"/>
              <w:right w:val="single" w:sz="4" w:space="0" w:color="auto"/>
            </w:tcBorders>
            <w:vAlign w:val="center"/>
            <w:hideMark/>
          </w:tcPr>
          <w:p w14:paraId="7454BCDD" w14:textId="1AB38460" w:rsidR="003F70DA"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rPr>
              <w:t>Dược sỹ hạng IV</w:t>
            </w:r>
          </w:p>
        </w:tc>
        <w:tc>
          <w:tcPr>
            <w:tcW w:w="1449" w:type="dxa"/>
            <w:tcBorders>
              <w:top w:val="single" w:sz="4" w:space="0" w:color="auto"/>
              <w:left w:val="nil"/>
              <w:bottom w:val="single" w:sz="4" w:space="0" w:color="auto"/>
              <w:right w:val="single" w:sz="4" w:space="0" w:color="auto"/>
            </w:tcBorders>
            <w:vAlign w:val="center"/>
            <w:hideMark/>
          </w:tcPr>
          <w:p w14:paraId="71DE64F1" w14:textId="78D4E237" w:rsidR="003F70DA"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rPr>
              <w:t>V.08.08.23</w:t>
            </w:r>
          </w:p>
        </w:tc>
        <w:tc>
          <w:tcPr>
            <w:tcW w:w="880" w:type="dxa"/>
            <w:tcBorders>
              <w:top w:val="single" w:sz="4" w:space="0" w:color="auto"/>
              <w:left w:val="nil"/>
              <w:bottom w:val="single" w:sz="4" w:space="0" w:color="auto"/>
              <w:right w:val="single" w:sz="4" w:space="0" w:color="auto"/>
            </w:tcBorders>
            <w:vAlign w:val="center"/>
            <w:hideMark/>
          </w:tcPr>
          <w:p w14:paraId="7BD358B9" w14:textId="55DCCA85" w:rsidR="003F70DA"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rPr>
              <w:t>5</w:t>
            </w:r>
          </w:p>
        </w:tc>
        <w:tc>
          <w:tcPr>
            <w:tcW w:w="1114" w:type="dxa"/>
            <w:tcBorders>
              <w:top w:val="single" w:sz="4" w:space="0" w:color="auto"/>
              <w:left w:val="nil"/>
              <w:bottom w:val="single" w:sz="4" w:space="0" w:color="auto"/>
              <w:right w:val="single" w:sz="4" w:space="0" w:color="auto"/>
            </w:tcBorders>
            <w:vAlign w:val="center"/>
            <w:hideMark/>
          </w:tcPr>
          <w:p w14:paraId="75FFB60D" w14:textId="08EB058B" w:rsidR="003F70DA" w:rsidRPr="001E7B22" w:rsidRDefault="00D7129A" w:rsidP="00277CDC">
            <w:pPr>
              <w:spacing w:before="60" w:after="60" w:line="240" w:lineRule="auto"/>
              <w:jc w:val="center"/>
              <w:rPr>
                <w:rFonts w:eastAsia="Times New Roman" w:cs="Times New Roman"/>
                <w:szCs w:val="24"/>
              </w:rPr>
            </w:pPr>
            <w:r w:rsidRPr="001E7B22">
              <w:rPr>
                <w:rFonts w:eastAsia="Times New Roman" w:cs="Times New Roman"/>
                <w:szCs w:val="24"/>
              </w:rPr>
              <w:t>3,34</w:t>
            </w:r>
          </w:p>
        </w:tc>
        <w:tc>
          <w:tcPr>
            <w:tcW w:w="1370" w:type="dxa"/>
            <w:tcBorders>
              <w:top w:val="single" w:sz="4" w:space="0" w:color="auto"/>
              <w:left w:val="nil"/>
              <w:bottom w:val="single" w:sz="4" w:space="0" w:color="auto"/>
              <w:right w:val="single" w:sz="4" w:space="0" w:color="auto"/>
            </w:tcBorders>
            <w:vAlign w:val="center"/>
            <w:hideMark/>
          </w:tcPr>
          <w:p w14:paraId="6DF812DF" w14:textId="2319AB8C" w:rsidR="003F70DA" w:rsidRPr="001E7B22" w:rsidRDefault="00D7129A" w:rsidP="00277CDC">
            <w:pPr>
              <w:spacing w:before="60" w:after="60" w:line="240" w:lineRule="auto"/>
              <w:jc w:val="center"/>
              <w:rPr>
                <w:rFonts w:eastAsia="Times New Roman" w:cs="Times New Roman"/>
                <w:szCs w:val="24"/>
              </w:rPr>
            </w:pPr>
            <w:r w:rsidRPr="001E7B22">
              <w:rPr>
                <w:rFonts w:eastAsia="Times New Roman" w:cs="Times New Roman"/>
                <w:szCs w:val="24"/>
              </w:rPr>
              <w:t>31</w:t>
            </w:r>
            <w:r w:rsidR="003F70DA" w:rsidRPr="001E7B22">
              <w:rPr>
                <w:rFonts w:eastAsia="Times New Roman" w:cs="Times New Roman"/>
                <w:szCs w:val="24"/>
                <w:lang w:val="vi-VN"/>
              </w:rPr>
              <w:t>/</w:t>
            </w:r>
            <w:r w:rsidRPr="001E7B22">
              <w:rPr>
                <w:rFonts w:eastAsia="Times New Roman" w:cs="Times New Roman"/>
                <w:szCs w:val="24"/>
              </w:rPr>
              <w:t>10/2023</w:t>
            </w:r>
          </w:p>
        </w:tc>
        <w:tc>
          <w:tcPr>
            <w:tcW w:w="798" w:type="dxa"/>
            <w:tcBorders>
              <w:top w:val="single" w:sz="4" w:space="0" w:color="auto"/>
              <w:left w:val="nil"/>
              <w:bottom w:val="single" w:sz="4" w:space="0" w:color="auto"/>
              <w:right w:val="single" w:sz="4" w:space="0" w:color="auto"/>
            </w:tcBorders>
            <w:vAlign w:val="center"/>
            <w:hideMark/>
          </w:tcPr>
          <w:p w14:paraId="60F8E27B" w14:textId="1B8D7AF1" w:rsidR="003F70DA" w:rsidRPr="001E7B22" w:rsidRDefault="003F70DA" w:rsidP="00277CDC">
            <w:pPr>
              <w:spacing w:before="60" w:after="60" w:line="240" w:lineRule="auto"/>
              <w:jc w:val="center"/>
              <w:rPr>
                <w:rFonts w:eastAsia="Times New Roman" w:cs="Times New Roman"/>
                <w:b/>
                <w:bCs/>
                <w:szCs w:val="24"/>
              </w:rPr>
            </w:pPr>
          </w:p>
        </w:tc>
      </w:tr>
      <w:tr w:rsidR="001E7B22" w:rsidRPr="001E7B22" w14:paraId="5C8D2D08" w14:textId="77777777" w:rsidTr="001E7B22">
        <w:trPr>
          <w:trHeight w:val="278"/>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1C9F2744" w14:textId="77777777" w:rsidR="003F70DA"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rPr>
              <w:t>5</w:t>
            </w:r>
          </w:p>
        </w:tc>
        <w:tc>
          <w:tcPr>
            <w:tcW w:w="1598" w:type="dxa"/>
            <w:tcBorders>
              <w:top w:val="single" w:sz="4" w:space="0" w:color="auto"/>
              <w:left w:val="nil"/>
              <w:bottom w:val="single" w:sz="4" w:space="0" w:color="auto"/>
              <w:right w:val="single" w:sz="4" w:space="0" w:color="auto"/>
            </w:tcBorders>
            <w:vAlign w:val="center"/>
            <w:hideMark/>
          </w:tcPr>
          <w:p w14:paraId="20B214E0" w14:textId="2AA3922E" w:rsidR="003F70DA" w:rsidRPr="001E7B22" w:rsidRDefault="003F70DA" w:rsidP="001E7B22">
            <w:pPr>
              <w:spacing w:before="60" w:after="60" w:line="240" w:lineRule="auto"/>
              <w:jc w:val="center"/>
              <w:rPr>
                <w:rFonts w:eastAsia="Times New Roman" w:cs="Times New Roman"/>
                <w:szCs w:val="24"/>
              </w:rPr>
            </w:pPr>
            <w:r w:rsidRPr="001E7B22">
              <w:rPr>
                <w:color w:val="000000"/>
                <w:szCs w:val="24"/>
              </w:rPr>
              <w:t>Thị Phượng Liên</w:t>
            </w:r>
          </w:p>
        </w:tc>
        <w:tc>
          <w:tcPr>
            <w:tcW w:w="1169" w:type="dxa"/>
            <w:tcBorders>
              <w:top w:val="single" w:sz="4" w:space="0" w:color="auto"/>
              <w:left w:val="nil"/>
              <w:bottom w:val="single" w:sz="4" w:space="0" w:color="auto"/>
              <w:right w:val="single" w:sz="4" w:space="0" w:color="auto"/>
            </w:tcBorders>
            <w:vAlign w:val="center"/>
            <w:hideMark/>
          </w:tcPr>
          <w:p w14:paraId="6AD79F8D" w14:textId="13CB757F" w:rsidR="003F70DA"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rPr>
              <w:t>15/02/1985</w:t>
            </w:r>
          </w:p>
        </w:tc>
        <w:tc>
          <w:tcPr>
            <w:tcW w:w="1010" w:type="dxa"/>
            <w:tcBorders>
              <w:top w:val="single" w:sz="4" w:space="0" w:color="auto"/>
              <w:left w:val="nil"/>
              <w:bottom w:val="single" w:sz="4" w:space="0" w:color="auto"/>
              <w:right w:val="single" w:sz="4" w:space="0" w:color="auto"/>
            </w:tcBorders>
            <w:vAlign w:val="center"/>
            <w:hideMark/>
          </w:tcPr>
          <w:p w14:paraId="6D10DDAE" w14:textId="16874F81" w:rsidR="003F70DA"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rPr>
              <w:t>Nhân viên</w:t>
            </w:r>
          </w:p>
        </w:tc>
        <w:tc>
          <w:tcPr>
            <w:tcW w:w="1109" w:type="dxa"/>
            <w:tcBorders>
              <w:top w:val="single" w:sz="4" w:space="0" w:color="auto"/>
              <w:left w:val="nil"/>
              <w:bottom w:val="single" w:sz="4" w:space="0" w:color="auto"/>
              <w:right w:val="single" w:sz="4" w:space="0" w:color="auto"/>
            </w:tcBorders>
            <w:vAlign w:val="center"/>
            <w:hideMark/>
          </w:tcPr>
          <w:p w14:paraId="3B1546FC" w14:textId="6780DB9F" w:rsidR="003F70DA"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rPr>
              <w:t>Đại học</w:t>
            </w:r>
          </w:p>
        </w:tc>
        <w:tc>
          <w:tcPr>
            <w:tcW w:w="1194" w:type="dxa"/>
            <w:tcBorders>
              <w:top w:val="single" w:sz="4" w:space="0" w:color="auto"/>
              <w:left w:val="nil"/>
              <w:bottom w:val="single" w:sz="4" w:space="0" w:color="auto"/>
              <w:right w:val="single" w:sz="4" w:space="0" w:color="auto"/>
            </w:tcBorders>
            <w:vAlign w:val="center"/>
          </w:tcPr>
          <w:p w14:paraId="3A51053E" w14:textId="44310512" w:rsidR="003F70DA"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rPr>
              <w:t xml:space="preserve">CN. </w:t>
            </w:r>
            <w:r w:rsidR="00997855" w:rsidRPr="001E7B22">
              <w:rPr>
                <w:rFonts w:eastAsia="Times New Roman" w:cs="Times New Roman"/>
                <w:szCs w:val="24"/>
              </w:rPr>
              <w:t xml:space="preserve">Điều dưỡng </w:t>
            </w:r>
            <w:r w:rsidRPr="001E7B22">
              <w:rPr>
                <w:rFonts w:eastAsia="Times New Roman" w:cs="Times New Roman"/>
                <w:szCs w:val="24"/>
              </w:rPr>
              <w:t>Phụ sản</w:t>
            </w:r>
          </w:p>
        </w:tc>
        <w:tc>
          <w:tcPr>
            <w:tcW w:w="957" w:type="dxa"/>
            <w:tcBorders>
              <w:top w:val="single" w:sz="4" w:space="0" w:color="auto"/>
              <w:left w:val="nil"/>
              <w:bottom w:val="single" w:sz="4" w:space="0" w:color="auto"/>
              <w:right w:val="single" w:sz="4" w:space="0" w:color="auto"/>
            </w:tcBorders>
            <w:vAlign w:val="center"/>
            <w:hideMark/>
          </w:tcPr>
          <w:p w14:paraId="5142F13E" w14:textId="0112596F" w:rsidR="003F70DA"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rPr>
              <w:t>B1</w:t>
            </w:r>
          </w:p>
        </w:tc>
        <w:tc>
          <w:tcPr>
            <w:tcW w:w="921" w:type="dxa"/>
            <w:tcBorders>
              <w:top w:val="single" w:sz="4" w:space="0" w:color="auto"/>
              <w:left w:val="nil"/>
              <w:bottom w:val="single" w:sz="4" w:space="0" w:color="auto"/>
              <w:right w:val="single" w:sz="4" w:space="0" w:color="auto"/>
            </w:tcBorders>
            <w:vAlign w:val="center"/>
            <w:hideMark/>
          </w:tcPr>
          <w:p w14:paraId="102DA993" w14:textId="17B6E15C" w:rsidR="003F70DA"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rPr>
              <w:t>Cơ bản</w:t>
            </w:r>
          </w:p>
        </w:tc>
        <w:tc>
          <w:tcPr>
            <w:tcW w:w="1244" w:type="dxa"/>
            <w:tcBorders>
              <w:top w:val="single" w:sz="4" w:space="0" w:color="auto"/>
              <w:left w:val="nil"/>
              <w:bottom w:val="single" w:sz="4" w:space="0" w:color="auto"/>
              <w:right w:val="single" w:sz="4" w:space="0" w:color="auto"/>
            </w:tcBorders>
            <w:vAlign w:val="center"/>
            <w:hideMark/>
          </w:tcPr>
          <w:p w14:paraId="42CF1BE8" w14:textId="635D2490" w:rsidR="003F70DA"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rPr>
              <w:t>Hộ sinh hạng III</w:t>
            </w:r>
          </w:p>
        </w:tc>
        <w:tc>
          <w:tcPr>
            <w:tcW w:w="1449" w:type="dxa"/>
            <w:tcBorders>
              <w:top w:val="single" w:sz="4" w:space="0" w:color="auto"/>
              <w:left w:val="nil"/>
              <w:bottom w:val="single" w:sz="4" w:space="0" w:color="auto"/>
              <w:right w:val="single" w:sz="4" w:space="0" w:color="auto"/>
            </w:tcBorders>
            <w:vAlign w:val="center"/>
            <w:hideMark/>
          </w:tcPr>
          <w:p w14:paraId="1E6E7344" w14:textId="3810B328" w:rsidR="003F70DA"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rPr>
              <w:t>V.08.06.15</w:t>
            </w:r>
          </w:p>
        </w:tc>
        <w:tc>
          <w:tcPr>
            <w:tcW w:w="880" w:type="dxa"/>
            <w:tcBorders>
              <w:top w:val="single" w:sz="4" w:space="0" w:color="auto"/>
              <w:left w:val="nil"/>
              <w:bottom w:val="single" w:sz="4" w:space="0" w:color="auto"/>
              <w:right w:val="single" w:sz="4" w:space="0" w:color="auto"/>
            </w:tcBorders>
            <w:vAlign w:val="center"/>
            <w:hideMark/>
          </w:tcPr>
          <w:p w14:paraId="0E48C555" w14:textId="540BDA8F" w:rsidR="003F70DA" w:rsidRPr="001E7B22" w:rsidRDefault="009E0630" w:rsidP="00277CDC">
            <w:pPr>
              <w:spacing w:before="60" w:after="60" w:line="240" w:lineRule="auto"/>
              <w:jc w:val="center"/>
              <w:rPr>
                <w:rFonts w:eastAsia="Times New Roman" w:cs="Times New Roman"/>
                <w:szCs w:val="24"/>
              </w:rPr>
            </w:pPr>
            <w:r w:rsidRPr="001E7B22">
              <w:rPr>
                <w:rFonts w:eastAsia="Times New Roman" w:cs="Times New Roman"/>
                <w:szCs w:val="24"/>
              </w:rPr>
              <w:t>4</w:t>
            </w:r>
          </w:p>
        </w:tc>
        <w:tc>
          <w:tcPr>
            <w:tcW w:w="1114" w:type="dxa"/>
            <w:tcBorders>
              <w:top w:val="single" w:sz="4" w:space="0" w:color="auto"/>
              <w:left w:val="nil"/>
              <w:bottom w:val="single" w:sz="4" w:space="0" w:color="auto"/>
              <w:right w:val="single" w:sz="4" w:space="0" w:color="auto"/>
            </w:tcBorders>
            <w:vAlign w:val="center"/>
            <w:hideMark/>
          </w:tcPr>
          <w:p w14:paraId="18C70840" w14:textId="79169362" w:rsidR="003F70DA" w:rsidRPr="001E7B22" w:rsidRDefault="009E0630" w:rsidP="00277CDC">
            <w:pPr>
              <w:spacing w:before="60" w:after="60" w:line="240" w:lineRule="auto"/>
              <w:jc w:val="center"/>
              <w:rPr>
                <w:rFonts w:eastAsia="Times New Roman" w:cs="Times New Roman"/>
                <w:szCs w:val="24"/>
              </w:rPr>
            </w:pPr>
            <w:r w:rsidRPr="001E7B22">
              <w:rPr>
                <w:rFonts w:eastAsia="Times New Roman" w:cs="Times New Roman"/>
                <w:szCs w:val="24"/>
              </w:rPr>
              <w:t>3,33</w:t>
            </w:r>
          </w:p>
        </w:tc>
        <w:tc>
          <w:tcPr>
            <w:tcW w:w="1370" w:type="dxa"/>
            <w:tcBorders>
              <w:top w:val="single" w:sz="4" w:space="0" w:color="auto"/>
              <w:left w:val="nil"/>
              <w:bottom w:val="single" w:sz="4" w:space="0" w:color="auto"/>
              <w:right w:val="single" w:sz="4" w:space="0" w:color="auto"/>
            </w:tcBorders>
            <w:vAlign w:val="center"/>
            <w:hideMark/>
          </w:tcPr>
          <w:p w14:paraId="269445D6" w14:textId="388CA3A0" w:rsidR="003F70DA" w:rsidRPr="001E7B22" w:rsidRDefault="009E0630" w:rsidP="00277CDC">
            <w:pPr>
              <w:spacing w:before="60" w:after="60" w:line="240" w:lineRule="auto"/>
              <w:jc w:val="center"/>
              <w:rPr>
                <w:rFonts w:eastAsia="Times New Roman" w:cs="Times New Roman"/>
                <w:szCs w:val="24"/>
              </w:rPr>
            </w:pPr>
            <w:r w:rsidRPr="001E7B22">
              <w:rPr>
                <w:rFonts w:eastAsia="Times New Roman" w:cs="Times New Roman"/>
                <w:szCs w:val="24"/>
              </w:rPr>
              <w:t>28/7/2024</w:t>
            </w:r>
          </w:p>
        </w:tc>
        <w:tc>
          <w:tcPr>
            <w:tcW w:w="798" w:type="dxa"/>
            <w:tcBorders>
              <w:top w:val="single" w:sz="4" w:space="0" w:color="auto"/>
              <w:left w:val="nil"/>
              <w:bottom w:val="single" w:sz="4" w:space="0" w:color="auto"/>
              <w:right w:val="single" w:sz="4" w:space="0" w:color="auto"/>
            </w:tcBorders>
            <w:vAlign w:val="center"/>
            <w:hideMark/>
          </w:tcPr>
          <w:p w14:paraId="2147DA44" w14:textId="1DB21E9C" w:rsidR="003F70DA" w:rsidRPr="001E7B22" w:rsidRDefault="003F70DA" w:rsidP="00277CDC">
            <w:pPr>
              <w:spacing w:before="60" w:after="60" w:line="240" w:lineRule="auto"/>
              <w:jc w:val="center"/>
              <w:rPr>
                <w:rFonts w:eastAsia="Times New Roman" w:cs="Times New Roman"/>
                <w:b/>
                <w:bCs/>
                <w:szCs w:val="24"/>
              </w:rPr>
            </w:pPr>
          </w:p>
        </w:tc>
      </w:tr>
      <w:tr w:rsidR="001E7B22" w:rsidRPr="001E7B22" w14:paraId="5A6DBC5B" w14:textId="77777777" w:rsidTr="001E7B22">
        <w:trPr>
          <w:trHeight w:val="392"/>
          <w:jc w:val="center"/>
        </w:trPr>
        <w:tc>
          <w:tcPr>
            <w:tcW w:w="670" w:type="dxa"/>
            <w:tcBorders>
              <w:top w:val="single" w:sz="4" w:space="0" w:color="auto"/>
              <w:left w:val="single" w:sz="4" w:space="0" w:color="auto"/>
              <w:bottom w:val="single" w:sz="4" w:space="0" w:color="auto"/>
              <w:right w:val="single" w:sz="4" w:space="0" w:color="auto"/>
            </w:tcBorders>
            <w:vAlign w:val="center"/>
          </w:tcPr>
          <w:p w14:paraId="2C2E9877" w14:textId="479DA7F5" w:rsidR="003F70DA"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rPr>
              <w:t>6</w:t>
            </w:r>
          </w:p>
        </w:tc>
        <w:tc>
          <w:tcPr>
            <w:tcW w:w="1598" w:type="dxa"/>
            <w:tcBorders>
              <w:top w:val="single" w:sz="4" w:space="0" w:color="auto"/>
              <w:left w:val="nil"/>
              <w:bottom w:val="single" w:sz="4" w:space="0" w:color="auto"/>
              <w:right w:val="single" w:sz="4" w:space="0" w:color="auto"/>
            </w:tcBorders>
            <w:vAlign w:val="center"/>
          </w:tcPr>
          <w:p w14:paraId="129BD5D7" w14:textId="5FC541FC" w:rsidR="003F70DA" w:rsidRPr="001E7B22" w:rsidRDefault="003F70DA" w:rsidP="001E7B22">
            <w:pPr>
              <w:spacing w:before="60" w:after="60" w:line="240" w:lineRule="auto"/>
              <w:jc w:val="center"/>
              <w:rPr>
                <w:rFonts w:eastAsia="Times New Roman" w:cs="Times New Roman"/>
                <w:szCs w:val="24"/>
              </w:rPr>
            </w:pPr>
            <w:r w:rsidRPr="001E7B22">
              <w:rPr>
                <w:color w:val="000000"/>
                <w:szCs w:val="24"/>
              </w:rPr>
              <w:t>Phạm Thị Bích Nhung</w:t>
            </w:r>
          </w:p>
        </w:tc>
        <w:tc>
          <w:tcPr>
            <w:tcW w:w="1169" w:type="dxa"/>
            <w:tcBorders>
              <w:top w:val="single" w:sz="4" w:space="0" w:color="auto"/>
              <w:left w:val="nil"/>
              <w:bottom w:val="single" w:sz="4" w:space="0" w:color="auto"/>
              <w:right w:val="single" w:sz="4" w:space="0" w:color="auto"/>
            </w:tcBorders>
            <w:vAlign w:val="center"/>
          </w:tcPr>
          <w:p w14:paraId="7F674CF4" w14:textId="31BD0EDA" w:rsidR="003F70DA" w:rsidRPr="001E7B22" w:rsidRDefault="001C3A5C" w:rsidP="00277CDC">
            <w:pPr>
              <w:spacing w:before="60" w:after="60" w:line="240" w:lineRule="auto"/>
              <w:jc w:val="center"/>
              <w:rPr>
                <w:rFonts w:eastAsia="Times New Roman" w:cs="Times New Roman"/>
                <w:szCs w:val="24"/>
              </w:rPr>
            </w:pPr>
            <w:r w:rsidRPr="001E7B22">
              <w:rPr>
                <w:rFonts w:eastAsia="Times New Roman" w:cs="Times New Roman"/>
                <w:szCs w:val="24"/>
              </w:rPr>
              <w:t>06/08/1983</w:t>
            </w:r>
          </w:p>
        </w:tc>
        <w:tc>
          <w:tcPr>
            <w:tcW w:w="1010" w:type="dxa"/>
            <w:tcBorders>
              <w:top w:val="single" w:sz="4" w:space="0" w:color="auto"/>
              <w:left w:val="nil"/>
              <w:bottom w:val="single" w:sz="4" w:space="0" w:color="auto"/>
              <w:right w:val="single" w:sz="4" w:space="0" w:color="auto"/>
            </w:tcBorders>
            <w:vAlign w:val="center"/>
          </w:tcPr>
          <w:p w14:paraId="39002128" w14:textId="1A0854EC" w:rsidR="003F70DA"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rPr>
              <w:t>Nhân viên</w:t>
            </w:r>
          </w:p>
        </w:tc>
        <w:tc>
          <w:tcPr>
            <w:tcW w:w="1109" w:type="dxa"/>
            <w:tcBorders>
              <w:top w:val="single" w:sz="4" w:space="0" w:color="auto"/>
              <w:left w:val="nil"/>
              <w:bottom w:val="single" w:sz="4" w:space="0" w:color="auto"/>
              <w:right w:val="single" w:sz="4" w:space="0" w:color="auto"/>
            </w:tcBorders>
            <w:vAlign w:val="center"/>
          </w:tcPr>
          <w:p w14:paraId="5504C064" w14:textId="4CAE92A9" w:rsidR="003F70DA" w:rsidRPr="001E7B22" w:rsidRDefault="003F70DA" w:rsidP="00277CDC">
            <w:pPr>
              <w:spacing w:before="60" w:after="60" w:line="240" w:lineRule="auto"/>
              <w:jc w:val="center"/>
              <w:rPr>
                <w:rFonts w:eastAsia="Times New Roman" w:cs="Times New Roman"/>
                <w:szCs w:val="24"/>
              </w:rPr>
            </w:pPr>
            <w:r w:rsidRPr="001E7B22">
              <w:rPr>
                <w:szCs w:val="24"/>
              </w:rPr>
              <w:t xml:space="preserve">Trung cấp </w:t>
            </w:r>
          </w:p>
        </w:tc>
        <w:tc>
          <w:tcPr>
            <w:tcW w:w="1194" w:type="dxa"/>
            <w:tcBorders>
              <w:top w:val="single" w:sz="4" w:space="0" w:color="auto"/>
              <w:left w:val="nil"/>
              <w:bottom w:val="single" w:sz="4" w:space="0" w:color="auto"/>
              <w:right w:val="single" w:sz="4" w:space="0" w:color="auto"/>
            </w:tcBorders>
            <w:vAlign w:val="center"/>
          </w:tcPr>
          <w:p w14:paraId="32559365" w14:textId="5C9617E1" w:rsidR="003F70DA"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rPr>
              <w:t>Y sỹ</w:t>
            </w:r>
          </w:p>
        </w:tc>
        <w:tc>
          <w:tcPr>
            <w:tcW w:w="957" w:type="dxa"/>
            <w:tcBorders>
              <w:top w:val="single" w:sz="4" w:space="0" w:color="auto"/>
              <w:left w:val="nil"/>
              <w:bottom w:val="single" w:sz="4" w:space="0" w:color="auto"/>
              <w:right w:val="single" w:sz="4" w:space="0" w:color="auto"/>
            </w:tcBorders>
            <w:vAlign w:val="center"/>
          </w:tcPr>
          <w:p w14:paraId="18046615" w14:textId="7127AC8A" w:rsidR="003F70DA"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rPr>
              <w:t>B</w:t>
            </w:r>
          </w:p>
        </w:tc>
        <w:tc>
          <w:tcPr>
            <w:tcW w:w="921" w:type="dxa"/>
            <w:tcBorders>
              <w:top w:val="single" w:sz="4" w:space="0" w:color="auto"/>
              <w:left w:val="nil"/>
              <w:bottom w:val="single" w:sz="4" w:space="0" w:color="auto"/>
              <w:right w:val="single" w:sz="4" w:space="0" w:color="auto"/>
            </w:tcBorders>
            <w:vAlign w:val="center"/>
          </w:tcPr>
          <w:p w14:paraId="7BCCE5AD" w14:textId="1A13294A" w:rsidR="003F70DA"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rPr>
              <w:t>B</w:t>
            </w:r>
          </w:p>
        </w:tc>
        <w:tc>
          <w:tcPr>
            <w:tcW w:w="1244" w:type="dxa"/>
            <w:tcBorders>
              <w:top w:val="single" w:sz="4" w:space="0" w:color="auto"/>
              <w:left w:val="nil"/>
              <w:bottom w:val="single" w:sz="4" w:space="0" w:color="auto"/>
              <w:right w:val="single" w:sz="4" w:space="0" w:color="auto"/>
            </w:tcBorders>
            <w:vAlign w:val="center"/>
          </w:tcPr>
          <w:p w14:paraId="7E942AEF" w14:textId="5640652B" w:rsidR="003F70DA"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rPr>
              <w:t>Y sỹ</w:t>
            </w:r>
          </w:p>
        </w:tc>
        <w:tc>
          <w:tcPr>
            <w:tcW w:w="1449" w:type="dxa"/>
            <w:tcBorders>
              <w:top w:val="single" w:sz="4" w:space="0" w:color="auto"/>
              <w:left w:val="nil"/>
              <w:bottom w:val="single" w:sz="4" w:space="0" w:color="auto"/>
              <w:right w:val="single" w:sz="4" w:space="0" w:color="auto"/>
            </w:tcBorders>
            <w:vAlign w:val="center"/>
          </w:tcPr>
          <w:p w14:paraId="1540143A" w14:textId="4804BAF8" w:rsidR="003F70DA"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lang w:val="vi-VN"/>
              </w:rPr>
              <w:t>V.08.03.07</w:t>
            </w:r>
          </w:p>
        </w:tc>
        <w:tc>
          <w:tcPr>
            <w:tcW w:w="880" w:type="dxa"/>
            <w:tcBorders>
              <w:top w:val="single" w:sz="4" w:space="0" w:color="auto"/>
              <w:left w:val="nil"/>
              <w:bottom w:val="single" w:sz="4" w:space="0" w:color="auto"/>
              <w:right w:val="single" w:sz="4" w:space="0" w:color="auto"/>
            </w:tcBorders>
            <w:vAlign w:val="center"/>
          </w:tcPr>
          <w:p w14:paraId="5654C338" w14:textId="7E9C4654" w:rsidR="003F70DA"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rPr>
              <w:t>7</w:t>
            </w:r>
          </w:p>
        </w:tc>
        <w:tc>
          <w:tcPr>
            <w:tcW w:w="1114" w:type="dxa"/>
            <w:tcBorders>
              <w:top w:val="single" w:sz="4" w:space="0" w:color="auto"/>
              <w:left w:val="nil"/>
              <w:bottom w:val="single" w:sz="4" w:space="0" w:color="auto"/>
              <w:right w:val="single" w:sz="4" w:space="0" w:color="auto"/>
            </w:tcBorders>
            <w:vAlign w:val="center"/>
          </w:tcPr>
          <w:p w14:paraId="0CD2267F" w14:textId="4FE9151A" w:rsidR="003F70DA" w:rsidRPr="001E7B22" w:rsidRDefault="00D7129A" w:rsidP="00277CDC">
            <w:pPr>
              <w:spacing w:before="60" w:after="60" w:line="240" w:lineRule="auto"/>
              <w:jc w:val="center"/>
              <w:rPr>
                <w:rFonts w:eastAsia="Times New Roman" w:cs="Times New Roman"/>
                <w:szCs w:val="24"/>
              </w:rPr>
            </w:pPr>
            <w:r w:rsidRPr="001E7B22">
              <w:rPr>
                <w:rFonts w:eastAsia="Times New Roman" w:cs="Times New Roman"/>
                <w:szCs w:val="24"/>
              </w:rPr>
              <w:t>3,06</w:t>
            </w:r>
          </w:p>
        </w:tc>
        <w:tc>
          <w:tcPr>
            <w:tcW w:w="1370" w:type="dxa"/>
            <w:tcBorders>
              <w:top w:val="single" w:sz="4" w:space="0" w:color="auto"/>
              <w:left w:val="nil"/>
              <w:bottom w:val="single" w:sz="4" w:space="0" w:color="auto"/>
              <w:right w:val="single" w:sz="4" w:space="0" w:color="auto"/>
            </w:tcBorders>
            <w:vAlign w:val="center"/>
          </w:tcPr>
          <w:p w14:paraId="751B7FDE" w14:textId="2259C988" w:rsidR="003F70DA" w:rsidRPr="001E7B22" w:rsidRDefault="003F70DA" w:rsidP="00277CDC">
            <w:pPr>
              <w:spacing w:before="60" w:after="60" w:line="240" w:lineRule="auto"/>
              <w:jc w:val="center"/>
              <w:rPr>
                <w:rFonts w:eastAsia="Times New Roman" w:cs="Times New Roman"/>
                <w:szCs w:val="24"/>
              </w:rPr>
            </w:pPr>
            <w:r w:rsidRPr="001E7B22">
              <w:rPr>
                <w:rFonts w:eastAsia="Times New Roman" w:cs="Times New Roman"/>
                <w:szCs w:val="24"/>
                <w:lang w:val="vi-VN"/>
              </w:rPr>
              <w:t>.</w:t>
            </w:r>
            <w:r w:rsidR="00D7129A" w:rsidRPr="001E7B22">
              <w:rPr>
                <w:rFonts w:eastAsia="Times New Roman" w:cs="Times New Roman"/>
                <w:szCs w:val="24"/>
              </w:rPr>
              <w:t>01/01/2024</w:t>
            </w:r>
          </w:p>
        </w:tc>
        <w:tc>
          <w:tcPr>
            <w:tcW w:w="798" w:type="dxa"/>
            <w:tcBorders>
              <w:top w:val="single" w:sz="4" w:space="0" w:color="auto"/>
              <w:left w:val="nil"/>
              <w:bottom w:val="single" w:sz="4" w:space="0" w:color="auto"/>
              <w:right w:val="single" w:sz="4" w:space="0" w:color="auto"/>
            </w:tcBorders>
            <w:vAlign w:val="center"/>
          </w:tcPr>
          <w:p w14:paraId="3B056E85" w14:textId="78859E79" w:rsidR="003F70DA" w:rsidRPr="001E7B22" w:rsidRDefault="003F70DA" w:rsidP="00277CDC">
            <w:pPr>
              <w:spacing w:before="60" w:after="60" w:line="240" w:lineRule="auto"/>
              <w:jc w:val="center"/>
              <w:rPr>
                <w:rFonts w:eastAsia="Times New Roman" w:cs="Times New Roman"/>
                <w:b/>
                <w:bCs/>
                <w:szCs w:val="24"/>
              </w:rPr>
            </w:pPr>
          </w:p>
        </w:tc>
      </w:tr>
    </w:tbl>
    <w:p w14:paraId="13DC7108" w14:textId="77777777" w:rsidR="000D2F9B" w:rsidRDefault="000D2F9B" w:rsidP="000D2F9B">
      <w:pPr>
        <w:rPr>
          <w:rFonts w:cs="Times New Roman"/>
          <w:sz w:val="28"/>
          <w:szCs w:val="28"/>
          <w:lang w:val="nl-NL"/>
        </w:rPr>
      </w:pPr>
    </w:p>
    <w:p w14:paraId="2592A686" w14:textId="77777777" w:rsidR="008571C3" w:rsidRDefault="008571C3" w:rsidP="000D2F9B">
      <w:pPr>
        <w:rPr>
          <w:rFonts w:cs="Times New Roman"/>
          <w:sz w:val="28"/>
          <w:szCs w:val="28"/>
          <w:lang w:val="nl-NL"/>
        </w:rPr>
        <w:sectPr w:rsidR="008571C3" w:rsidSect="00E806BE">
          <w:pgSz w:w="16840" w:h="11907" w:orient="landscape" w:code="9"/>
          <w:pgMar w:top="630" w:right="1138" w:bottom="810" w:left="850" w:header="562" w:footer="691" w:gutter="0"/>
          <w:cols w:space="720"/>
          <w:titlePg/>
          <w:docGrid w:linePitch="381"/>
        </w:sect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010"/>
        <w:gridCol w:w="885"/>
        <w:gridCol w:w="855"/>
        <w:gridCol w:w="1155"/>
        <w:gridCol w:w="1680"/>
      </w:tblGrid>
      <w:tr w:rsidR="009E0630" w:rsidRPr="009E0630" w14:paraId="2B09B1D0" w14:textId="77777777" w:rsidTr="00581866">
        <w:trPr>
          <w:trHeight w:val="630"/>
        </w:trPr>
        <w:tc>
          <w:tcPr>
            <w:tcW w:w="10260" w:type="dxa"/>
            <w:gridSpan w:val="6"/>
            <w:shd w:val="clear" w:color="auto" w:fill="FFFFFF"/>
            <w:noWrap/>
            <w:vAlign w:val="center"/>
            <w:hideMark/>
          </w:tcPr>
          <w:p w14:paraId="2FA36941" w14:textId="501C6987" w:rsidR="00162F71" w:rsidRPr="009E0630" w:rsidRDefault="009E0630" w:rsidP="00162F71">
            <w:pPr>
              <w:spacing w:after="0" w:line="240" w:lineRule="auto"/>
              <w:jc w:val="center"/>
              <w:rPr>
                <w:rFonts w:eastAsia="Times New Roman" w:cs="Times New Roman"/>
                <w:b/>
                <w:bCs/>
                <w:color w:val="000000"/>
                <w:sz w:val="32"/>
                <w:szCs w:val="32"/>
              </w:rPr>
            </w:pPr>
            <w:r w:rsidRPr="009E0630">
              <w:rPr>
                <w:rFonts w:eastAsia="Times New Roman" w:cs="Times New Roman"/>
                <w:b/>
                <w:bCs/>
                <w:color w:val="000000"/>
                <w:sz w:val="32"/>
                <w:szCs w:val="32"/>
              </w:rPr>
              <w:lastRenderedPageBreak/>
              <w:t>SỔ THEO DÕI THIẾT BỊ Y TẾ VĨNH ĐIỀU NĂM 2025</w:t>
            </w:r>
          </w:p>
        </w:tc>
      </w:tr>
      <w:tr w:rsidR="009E0630" w:rsidRPr="009E0630" w14:paraId="0E3283D8" w14:textId="77777777" w:rsidTr="00581866">
        <w:trPr>
          <w:trHeight w:val="105"/>
        </w:trPr>
        <w:tc>
          <w:tcPr>
            <w:tcW w:w="675" w:type="dxa"/>
            <w:shd w:val="clear" w:color="auto" w:fill="FFFFFF"/>
            <w:noWrap/>
            <w:vAlign w:val="bottom"/>
            <w:hideMark/>
          </w:tcPr>
          <w:p w14:paraId="2DF7522E" w14:textId="77777777" w:rsidR="009E0630" w:rsidRPr="009E0630" w:rsidRDefault="009E0630" w:rsidP="009E0630">
            <w:pPr>
              <w:spacing w:after="0" w:line="240" w:lineRule="auto"/>
              <w:jc w:val="center"/>
              <w:rPr>
                <w:rFonts w:eastAsia="Times New Roman" w:cs="Times New Roman"/>
                <w:b/>
                <w:bCs/>
                <w:color w:val="000000"/>
                <w:sz w:val="32"/>
                <w:szCs w:val="32"/>
              </w:rPr>
            </w:pPr>
          </w:p>
        </w:tc>
        <w:tc>
          <w:tcPr>
            <w:tcW w:w="5010" w:type="dxa"/>
            <w:shd w:val="clear" w:color="auto" w:fill="FFFFFF"/>
            <w:noWrap/>
            <w:vAlign w:val="center"/>
            <w:hideMark/>
          </w:tcPr>
          <w:p w14:paraId="04186B7B" w14:textId="77777777" w:rsidR="009E0630" w:rsidRPr="009E0630" w:rsidRDefault="009E0630" w:rsidP="009E0630">
            <w:pPr>
              <w:spacing w:after="0" w:line="240" w:lineRule="auto"/>
              <w:rPr>
                <w:rFonts w:eastAsia="Times New Roman" w:cs="Times New Roman"/>
                <w:sz w:val="20"/>
                <w:szCs w:val="20"/>
              </w:rPr>
            </w:pPr>
          </w:p>
        </w:tc>
        <w:tc>
          <w:tcPr>
            <w:tcW w:w="885" w:type="dxa"/>
            <w:shd w:val="clear" w:color="auto" w:fill="FFFFFF"/>
            <w:noWrap/>
            <w:vAlign w:val="center"/>
            <w:hideMark/>
          </w:tcPr>
          <w:p w14:paraId="37E00D13" w14:textId="77777777" w:rsidR="009E0630" w:rsidRPr="009E0630" w:rsidRDefault="009E0630" w:rsidP="009E0630">
            <w:pPr>
              <w:spacing w:after="0" w:line="240" w:lineRule="auto"/>
              <w:rPr>
                <w:rFonts w:eastAsia="Times New Roman" w:cs="Times New Roman"/>
                <w:sz w:val="20"/>
                <w:szCs w:val="20"/>
              </w:rPr>
            </w:pPr>
          </w:p>
        </w:tc>
        <w:tc>
          <w:tcPr>
            <w:tcW w:w="855" w:type="dxa"/>
            <w:shd w:val="clear" w:color="auto" w:fill="FFFFFF"/>
            <w:noWrap/>
            <w:vAlign w:val="center"/>
            <w:hideMark/>
          </w:tcPr>
          <w:p w14:paraId="29625F01" w14:textId="77777777" w:rsidR="009E0630" w:rsidRPr="009E0630" w:rsidRDefault="009E0630" w:rsidP="009E0630">
            <w:pPr>
              <w:spacing w:after="0" w:line="240" w:lineRule="auto"/>
              <w:jc w:val="center"/>
              <w:rPr>
                <w:rFonts w:eastAsia="Times New Roman" w:cs="Times New Roman"/>
                <w:sz w:val="20"/>
                <w:szCs w:val="20"/>
              </w:rPr>
            </w:pPr>
          </w:p>
        </w:tc>
        <w:tc>
          <w:tcPr>
            <w:tcW w:w="1155" w:type="dxa"/>
            <w:shd w:val="clear" w:color="auto" w:fill="FFFFFF"/>
            <w:noWrap/>
            <w:vAlign w:val="center"/>
            <w:hideMark/>
          </w:tcPr>
          <w:p w14:paraId="3DE37FAE" w14:textId="77777777" w:rsidR="009E0630" w:rsidRPr="009E0630" w:rsidRDefault="009E0630" w:rsidP="009E0630">
            <w:pPr>
              <w:spacing w:after="0" w:line="240" w:lineRule="auto"/>
              <w:jc w:val="center"/>
              <w:rPr>
                <w:rFonts w:eastAsia="Times New Roman" w:cs="Times New Roman"/>
                <w:sz w:val="20"/>
                <w:szCs w:val="20"/>
              </w:rPr>
            </w:pPr>
          </w:p>
        </w:tc>
        <w:tc>
          <w:tcPr>
            <w:tcW w:w="1680" w:type="dxa"/>
            <w:shd w:val="clear" w:color="auto" w:fill="FFFFFF"/>
            <w:noWrap/>
            <w:vAlign w:val="center"/>
            <w:hideMark/>
          </w:tcPr>
          <w:p w14:paraId="5BA619A4" w14:textId="77777777" w:rsidR="009E0630" w:rsidRPr="009E0630" w:rsidRDefault="009E0630" w:rsidP="009E0630">
            <w:pPr>
              <w:spacing w:after="0" w:line="240" w:lineRule="auto"/>
              <w:jc w:val="center"/>
              <w:rPr>
                <w:rFonts w:eastAsia="Times New Roman" w:cs="Times New Roman"/>
                <w:sz w:val="20"/>
                <w:szCs w:val="20"/>
              </w:rPr>
            </w:pPr>
          </w:p>
        </w:tc>
      </w:tr>
      <w:tr w:rsidR="009E0630" w:rsidRPr="009E0630" w14:paraId="04FDBABA" w14:textId="77777777" w:rsidTr="00581866">
        <w:trPr>
          <w:trHeight w:val="120"/>
        </w:trPr>
        <w:tc>
          <w:tcPr>
            <w:tcW w:w="675" w:type="dxa"/>
            <w:shd w:val="clear" w:color="auto" w:fill="FFFFFF"/>
            <w:noWrap/>
            <w:vAlign w:val="bottom"/>
            <w:hideMark/>
          </w:tcPr>
          <w:p w14:paraId="42F8B216" w14:textId="77777777" w:rsidR="009E0630" w:rsidRPr="009E0630" w:rsidRDefault="009E0630" w:rsidP="009E0630">
            <w:pPr>
              <w:spacing w:after="0" w:line="240" w:lineRule="auto"/>
              <w:jc w:val="center"/>
              <w:rPr>
                <w:rFonts w:eastAsia="Times New Roman" w:cs="Times New Roman"/>
                <w:sz w:val="20"/>
                <w:szCs w:val="20"/>
              </w:rPr>
            </w:pPr>
          </w:p>
        </w:tc>
        <w:tc>
          <w:tcPr>
            <w:tcW w:w="5010" w:type="dxa"/>
            <w:shd w:val="clear" w:color="auto" w:fill="FFFFFF"/>
            <w:noWrap/>
            <w:vAlign w:val="center"/>
            <w:hideMark/>
          </w:tcPr>
          <w:p w14:paraId="59D4CDCF" w14:textId="77777777" w:rsidR="009E0630" w:rsidRPr="009E0630" w:rsidRDefault="009E0630" w:rsidP="009E0630">
            <w:pPr>
              <w:spacing w:after="0" w:line="240" w:lineRule="auto"/>
              <w:rPr>
                <w:rFonts w:eastAsia="Times New Roman" w:cs="Times New Roman"/>
                <w:sz w:val="20"/>
                <w:szCs w:val="20"/>
              </w:rPr>
            </w:pPr>
          </w:p>
        </w:tc>
        <w:tc>
          <w:tcPr>
            <w:tcW w:w="885" w:type="dxa"/>
            <w:shd w:val="clear" w:color="auto" w:fill="FFFFFF"/>
            <w:noWrap/>
            <w:vAlign w:val="center"/>
            <w:hideMark/>
          </w:tcPr>
          <w:p w14:paraId="53E8538B" w14:textId="77777777" w:rsidR="009E0630" w:rsidRPr="009E0630" w:rsidRDefault="009E0630" w:rsidP="009E0630">
            <w:pPr>
              <w:spacing w:after="0" w:line="240" w:lineRule="auto"/>
              <w:rPr>
                <w:rFonts w:eastAsia="Times New Roman" w:cs="Times New Roman"/>
                <w:sz w:val="20"/>
                <w:szCs w:val="20"/>
              </w:rPr>
            </w:pPr>
          </w:p>
        </w:tc>
        <w:tc>
          <w:tcPr>
            <w:tcW w:w="855" w:type="dxa"/>
            <w:shd w:val="clear" w:color="auto" w:fill="FFFFFF"/>
            <w:noWrap/>
            <w:vAlign w:val="center"/>
            <w:hideMark/>
          </w:tcPr>
          <w:p w14:paraId="12D9D111" w14:textId="77777777" w:rsidR="009E0630" w:rsidRPr="009E0630" w:rsidRDefault="009E0630" w:rsidP="009E0630">
            <w:pPr>
              <w:spacing w:after="0" w:line="240" w:lineRule="auto"/>
              <w:jc w:val="center"/>
              <w:rPr>
                <w:rFonts w:eastAsia="Times New Roman" w:cs="Times New Roman"/>
                <w:sz w:val="20"/>
                <w:szCs w:val="20"/>
              </w:rPr>
            </w:pPr>
          </w:p>
        </w:tc>
        <w:tc>
          <w:tcPr>
            <w:tcW w:w="1155" w:type="dxa"/>
            <w:shd w:val="clear" w:color="auto" w:fill="FFFFFF"/>
            <w:noWrap/>
            <w:vAlign w:val="center"/>
            <w:hideMark/>
          </w:tcPr>
          <w:p w14:paraId="49363D49" w14:textId="77777777" w:rsidR="009E0630" w:rsidRPr="009E0630" w:rsidRDefault="009E0630" w:rsidP="009E0630">
            <w:pPr>
              <w:spacing w:after="0" w:line="240" w:lineRule="auto"/>
              <w:jc w:val="center"/>
              <w:rPr>
                <w:rFonts w:eastAsia="Times New Roman" w:cs="Times New Roman"/>
                <w:sz w:val="20"/>
                <w:szCs w:val="20"/>
              </w:rPr>
            </w:pPr>
          </w:p>
        </w:tc>
        <w:tc>
          <w:tcPr>
            <w:tcW w:w="1680" w:type="dxa"/>
            <w:shd w:val="clear" w:color="auto" w:fill="FFFFFF"/>
            <w:noWrap/>
            <w:vAlign w:val="center"/>
            <w:hideMark/>
          </w:tcPr>
          <w:p w14:paraId="40D9F7A1" w14:textId="77777777" w:rsidR="009E0630" w:rsidRPr="009E0630" w:rsidRDefault="009E0630" w:rsidP="009E0630">
            <w:pPr>
              <w:spacing w:after="0" w:line="240" w:lineRule="auto"/>
              <w:jc w:val="center"/>
              <w:rPr>
                <w:rFonts w:eastAsia="Times New Roman" w:cs="Times New Roman"/>
                <w:sz w:val="20"/>
                <w:szCs w:val="20"/>
              </w:rPr>
            </w:pPr>
          </w:p>
        </w:tc>
      </w:tr>
      <w:tr w:rsidR="009E0630" w:rsidRPr="009E0630" w14:paraId="0CBFB8D1" w14:textId="77777777" w:rsidTr="00581866">
        <w:trPr>
          <w:trHeight w:val="630"/>
        </w:trPr>
        <w:tc>
          <w:tcPr>
            <w:tcW w:w="675" w:type="dxa"/>
            <w:vMerge w:val="restart"/>
            <w:shd w:val="clear" w:color="auto" w:fill="FFFFFF"/>
            <w:vAlign w:val="center"/>
            <w:hideMark/>
          </w:tcPr>
          <w:p w14:paraId="14F11FE1" w14:textId="77777777" w:rsidR="009E0630" w:rsidRPr="009E0630" w:rsidRDefault="009E0630" w:rsidP="001E7B22">
            <w:pPr>
              <w:spacing w:before="60" w:after="60" w:line="240" w:lineRule="auto"/>
              <w:jc w:val="center"/>
              <w:rPr>
                <w:rFonts w:eastAsia="Times New Roman" w:cs="Times New Roman"/>
                <w:b/>
                <w:bCs/>
                <w:color w:val="000000"/>
                <w:sz w:val="26"/>
                <w:szCs w:val="26"/>
              </w:rPr>
            </w:pPr>
            <w:r w:rsidRPr="009E0630">
              <w:rPr>
                <w:rFonts w:eastAsia="Times New Roman" w:cs="Times New Roman"/>
                <w:b/>
                <w:bCs/>
                <w:color w:val="000000"/>
                <w:sz w:val="26"/>
                <w:szCs w:val="26"/>
              </w:rPr>
              <w:t>Số TT</w:t>
            </w:r>
          </w:p>
        </w:tc>
        <w:tc>
          <w:tcPr>
            <w:tcW w:w="5010" w:type="dxa"/>
            <w:vMerge w:val="restart"/>
            <w:shd w:val="clear" w:color="auto" w:fill="FFFFFF"/>
            <w:vAlign w:val="center"/>
            <w:hideMark/>
          </w:tcPr>
          <w:p w14:paraId="0160B7F5" w14:textId="77777777" w:rsidR="009E0630" w:rsidRPr="009E0630" w:rsidRDefault="009E0630" w:rsidP="001E7B22">
            <w:pPr>
              <w:spacing w:before="60" w:after="60" w:line="240" w:lineRule="auto"/>
              <w:jc w:val="center"/>
              <w:rPr>
                <w:rFonts w:eastAsia="Times New Roman" w:cs="Times New Roman"/>
                <w:b/>
                <w:bCs/>
                <w:color w:val="000000"/>
                <w:sz w:val="26"/>
                <w:szCs w:val="26"/>
              </w:rPr>
            </w:pPr>
            <w:r w:rsidRPr="009E0630">
              <w:rPr>
                <w:rFonts w:eastAsia="Times New Roman" w:cs="Times New Roman"/>
                <w:b/>
                <w:bCs/>
                <w:color w:val="000000"/>
                <w:sz w:val="26"/>
                <w:szCs w:val="26"/>
              </w:rPr>
              <w:t>Tên tài sản cố định</w:t>
            </w:r>
          </w:p>
        </w:tc>
        <w:tc>
          <w:tcPr>
            <w:tcW w:w="885" w:type="dxa"/>
            <w:vMerge w:val="restart"/>
            <w:shd w:val="clear" w:color="auto" w:fill="FFFFFF"/>
            <w:vAlign w:val="center"/>
            <w:hideMark/>
          </w:tcPr>
          <w:p w14:paraId="767DF4D6" w14:textId="77777777" w:rsidR="009E0630" w:rsidRPr="009E0630" w:rsidRDefault="009E0630" w:rsidP="001E7B22">
            <w:pPr>
              <w:spacing w:before="60" w:after="60" w:line="240" w:lineRule="auto"/>
              <w:jc w:val="center"/>
              <w:rPr>
                <w:rFonts w:eastAsia="Times New Roman" w:cs="Times New Roman"/>
                <w:b/>
                <w:bCs/>
                <w:color w:val="000000"/>
                <w:sz w:val="26"/>
                <w:szCs w:val="26"/>
              </w:rPr>
            </w:pPr>
            <w:r w:rsidRPr="009E0630">
              <w:rPr>
                <w:rFonts w:eastAsia="Times New Roman" w:cs="Times New Roman"/>
                <w:b/>
                <w:bCs/>
                <w:color w:val="000000"/>
                <w:sz w:val="26"/>
                <w:szCs w:val="26"/>
              </w:rPr>
              <w:t>Năm sử dụng</w:t>
            </w:r>
          </w:p>
        </w:tc>
        <w:tc>
          <w:tcPr>
            <w:tcW w:w="855" w:type="dxa"/>
            <w:vMerge w:val="restart"/>
            <w:shd w:val="clear" w:color="auto" w:fill="FFFFFF"/>
            <w:vAlign w:val="center"/>
            <w:hideMark/>
          </w:tcPr>
          <w:p w14:paraId="5926B6D8" w14:textId="77777777" w:rsidR="009E0630" w:rsidRPr="009E0630" w:rsidRDefault="009E0630" w:rsidP="001E7B22">
            <w:pPr>
              <w:spacing w:before="60" w:after="60" w:line="240" w:lineRule="auto"/>
              <w:jc w:val="center"/>
              <w:rPr>
                <w:rFonts w:eastAsia="Times New Roman" w:cs="Times New Roman"/>
                <w:b/>
                <w:bCs/>
                <w:color w:val="000000"/>
                <w:sz w:val="26"/>
                <w:szCs w:val="26"/>
              </w:rPr>
            </w:pPr>
            <w:r w:rsidRPr="009E0630">
              <w:rPr>
                <w:rFonts w:eastAsia="Times New Roman" w:cs="Times New Roman"/>
                <w:b/>
                <w:bCs/>
                <w:color w:val="000000"/>
                <w:sz w:val="26"/>
                <w:szCs w:val="26"/>
              </w:rPr>
              <w:t>Đơn vị tính</w:t>
            </w:r>
          </w:p>
        </w:tc>
        <w:tc>
          <w:tcPr>
            <w:tcW w:w="1155" w:type="dxa"/>
            <w:shd w:val="clear" w:color="auto" w:fill="FFFFFF"/>
            <w:vAlign w:val="center"/>
            <w:hideMark/>
          </w:tcPr>
          <w:p w14:paraId="3D4160A6" w14:textId="77777777" w:rsidR="009E0630" w:rsidRPr="009E0630" w:rsidRDefault="009E0630" w:rsidP="001E7B22">
            <w:pPr>
              <w:spacing w:before="60" w:after="60" w:line="240" w:lineRule="auto"/>
              <w:jc w:val="center"/>
              <w:rPr>
                <w:rFonts w:eastAsia="Times New Roman" w:cs="Times New Roman"/>
                <w:b/>
                <w:bCs/>
                <w:color w:val="000000"/>
                <w:sz w:val="26"/>
                <w:szCs w:val="26"/>
              </w:rPr>
            </w:pPr>
            <w:r w:rsidRPr="009E0630">
              <w:rPr>
                <w:rFonts w:eastAsia="Times New Roman" w:cs="Times New Roman"/>
                <w:b/>
                <w:bCs/>
                <w:color w:val="000000"/>
                <w:sz w:val="26"/>
                <w:szCs w:val="26"/>
              </w:rPr>
              <w:t>Theo sổ kế toán</w:t>
            </w:r>
          </w:p>
        </w:tc>
        <w:tc>
          <w:tcPr>
            <w:tcW w:w="1680" w:type="dxa"/>
            <w:vMerge w:val="restart"/>
            <w:shd w:val="clear" w:color="auto" w:fill="FFFFFF"/>
            <w:noWrap/>
            <w:vAlign w:val="center"/>
            <w:hideMark/>
          </w:tcPr>
          <w:p w14:paraId="10259487" w14:textId="77777777" w:rsidR="009E0630" w:rsidRPr="009E0630" w:rsidRDefault="009E0630" w:rsidP="001E7B22">
            <w:pPr>
              <w:spacing w:before="60" w:after="60" w:line="240" w:lineRule="auto"/>
              <w:jc w:val="center"/>
              <w:rPr>
                <w:rFonts w:eastAsia="Times New Roman" w:cs="Times New Roman"/>
                <w:b/>
                <w:bCs/>
                <w:color w:val="000000"/>
                <w:sz w:val="26"/>
                <w:szCs w:val="26"/>
              </w:rPr>
            </w:pPr>
            <w:r w:rsidRPr="009E0630">
              <w:rPr>
                <w:rFonts w:eastAsia="Times New Roman" w:cs="Times New Roman"/>
                <w:b/>
                <w:bCs/>
                <w:color w:val="000000"/>
                <w:sz w:val="26"/>
                <w:szCs w:val="26"/>
              </w:rPr>
              <w:t>Ghi chú</w:t>
            </w:r>
          </w:p>
        </w:tc>
      </w:tr>
      <w:tr w:rsidR="009E0630" w:rsidRPr="009E0630" w14:paraId="3E659ADB" w14:textId="77777777" w:rsidTr="00581866">
        <w:trPr>
          <w:trHeight w:val="330"/>
        </w:trPr>
        <w:tc>
          <w:tcPr>
            <w:tcW w:w="675" w:type="dxa"/>
            <w:vMerge/>
            <w:vAlign w:val="center"/>
            <w:hideMark/>
          </w:tcPr>
          <w:p w14:paraId="3221DF20" w14:textId="77777777" w:rsidR="009E0630" w:rsidRPr="009E0630" w:rsidRDefault="009E0630" w:rsidP="001E7B22">
            <w:pPr>
              <w:spacing w:before="60" w:after="60" w:line="240" w:lineRule="auto"/>
              <w:rPr>
                <w:rFonts w:eastAsia="Times New Roman" w:cs="Times New Roman"/>
                <w:b/>
                <w:bCs/>
                <w:color w:val="000000"/>
                <w:sz w:val="26"/>
                <w:szCs w:val="26"/>
              </w:rPr>
            </w:pPr>
          </w:p>
        </w:tc>
        <w:tc>
          <w:tcPr>
            <w:tcW w:w="5010" w:type="dxa"/>
            <w:vMerge/>
            <w:vAlign w:val="center"/>
            <w:hideMark/>
          </w:tcPr>
          <w:p w14:paraId="5879A71D" w14:textId="77777777" w:rsidR="009E0630" w:rsidRPr="009E0630" w:rsidRDefault="009E0630" w:rsidP="001E7B22">
            <w:pPr>
              <w:spacing w:before="60" w:after="60" w:line="240" w:lineRule="auto"/>
              <w:rPr>
                <w:rFonts w:eastAsia="Times New Roman" w:cs="Times New Roman"/>
                <w:b/>
                <w:bCs/>
                <w:color w:val="000000"/>
                <w:sz w:val="26"/>
                <w:szCs w:val="26"/>
              </w:rPr>
            </w:pPr>
          </w:p>
        </w:tc>
        <w:tc>
          <w:tcPr>
            <w:tcW w:w="885" w:type="dxa"/>
            <w:vMerge/>
            <w:vAlign w:val="center"/>
            <w:hideMark/>
          </w:tcPr>
          <w:p w14:paraId="4E0CF13B" w14:textId="77777777" w:rsidR="009E0630" w:rsidRPr="009E0630" w:rsidRDefault="009E0630" w:rsidP="001E7B22">
            <w:pPr>
              <w:spacing w:before="60" w:after="60" w:line="240" w:lineRule="auto"/>
              <w:rPr>
                <w:rFonts w:eastAsia="Times New Roman" w:cs="Times New Roman"/>
                <w:b/>
                <w:bCs/>
                <w:color w:val="000000"/>
                <w:sz w:val="26"/>
                <w:szCs w:val="26"/>
              </w:rPr>
            </w:pPr>
          </w:p>
        </w:tc>
        <w:tc>
          <w:tcPr>
            <w:tcW w:w="855" w:type="dxa"/>
            <w:vMerge/>
            <w:vAlign w:val="center"/>
            <w:hideMark/>
          </w:tcPr>
          <w:p w14:paraId="618F3B46" w14:textId="77777777" w:rsidR="009E0630" w:rsidRPr="009E0630" w:rsidRDefault="009E0630" w:rsidP="001E7B22">
            <w:pPr>
              <w:spacing w:before="60" w:after="60" w:line="240" w:lineRule="auto"/>
              <w:rPr>
                <w:rFonts w:eastAsia="Times New Roman" w:cs="Times New Roman"/>
                <w:b/>
                <w:bCs/>
                <w:color w:val="000000"/>
                <w:sz w:val="26"/>
                <w:szCs w:val="26"/>
              </w:rPr>
            </w:pPr>
          </w:p>
        </w:tc>
        <w:tc>
          <w:tcPr>
            <w:tcW w:w="1155" w:type="dxa"/>
            <w:shd w:val="clear" w:color="auto" w:fill="FFFFFF"/>
            <w:vAlign w:val="center"/>
            <w:hideMark/>
          </w:tcPr>
          <w:p w14:paraId="4EE1DA46" w14:textId="77777777" w:rsidR="009E0630" w:rsidRPr="009E0630" w:rsidRDefault="009E0630" w:rsidP="001E7B22">
            <w:pPr>
              <w:spacing w:before="60" w:after="60" w:line="240" w:lineRule="auto"/>
              <w:jc w:val="center"/>
              <w:rPr>
                <w:rFonts w:eastAsia="Times New Roman" w:cs="Times New Roman"/>
                <w:b/>
                <w:bCs/>
                <w:color w:val="000000"/>
                <w:sz w:val="26"/>
                <w:szCs w:val="26"/>
              </w:rPr>
            </w:pPr>
            <w:r w:rsidRPr="009E0630">
              <w:rPr>
                <w:rFonts w:eastAsia="Times New Roman" w:cs="Times New Roman"/>
                <w:b/>
                <w:bCs/>
                <w:color w:val="000000"/>
                <w:sz w:val="26"/>
                <w:szCs w:val="26"/>
              </w:rPr>
              <w:t>Số lượng</w:t>
            </w:r>
          </w:p>
        </w:tc>
        <w:tc>
          <w:tcPr>
            <w:tcW w:w="1680" w:type="dxa"/>
            <w:vMerge/>
            <w:vAlign w:val="center"/>
            <w:hideMark/>
          </w:tcPr>
          <w:p w14:paraId="497F9435" w14:textId="77777777" w:rsidR="009E0630" w:rsidRPr="009E0630" w:rsidRDefault="009E0630" w:rsidP="001E7B22">
            <w:pPr>
              <w:spacing w:before="60" w:after="60" w:line="240" w:lineRule="auto"/>
              <w:rPr>
                <w:rFonts w:eastAsia="Times New Roman" w:cs="Times New Roman"/>
                <w:b/>
                <w:bCs/>
                <w:color w:val="000000"/>
                <w:sz w:val="26"/>
                <w:szCs w:val="26"/>
              </w:rPr>
            </w:pPr>
          </w:p>
        </w:tc>
      </w:tr>
      <w:tr w:rsidR="009E0630" w:rsidRPr="009E0630" w14:paraId="3C0A5F74" w14:textId="77777777" w:rsidTr="00581866">
        <w:trPr>
          <w:trHeight w:val="70"/>
        </w:trPr>
        <w:tc>
          <w:tcPr>
            <w:tcW w:w="675" w:type="dxa"/>
            <w:shd w:val="clear" w:color="auto" w:fill="FFFFFF"/>
            <w:vAlign w:val="center"/>
            <w:hideMark/>
          </w:tcPr>
          <w:p w14:paraId="5AF2A916"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A</w:t>
            </w:r>
          </w:p>
        </w:tc>
        <w:tc>
          <w:tcPr>
            <w:tcW w:w="5010" w:type="dxa"/>
            <w:shd w:val="clear" w:color="auto" w:fill="FFFFFF"/>
            <w:vAlign w:val="center"/>
            <w:hideMark/>
          </w:tcPr>
          <w:p w14:paraId="2A4D8F8E"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B</w:t>
            </w:r>
          </w:p>
        </w:tc>
        <w:tc>
          <w:tcPr>
            <w:tcW w:w="885" w:type="dxa"/>
            <w:shd w:val="clear" w:color="auto" w:fill="FFFFFF"/>
            <w:vAlign w:val="center"/>
            <w:hideMark/>
          </w:tcPr>
          <w:p w14:paraId="7C88F6E6"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w:t>
            </w:r>
          </w:p>
        </w:tc>
        <w:tc>
          <w:tcPr>
            <w:tcW w:w="855" w:type="dxa"/>
            <w:shd w:val="clear" w:color="auto" w:fill="FFFFFF"/>
            <w:vAlign w:val="center"/>
            <w:hideMark/>
          </w:tcPr>
          <w:p w14:paraId="2D74DE3A"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D</w:t>
            </w:r>
          </w:p>
        </w:tc>
        <w:tc>
          <w:tcPr>
            <w:tcW w:w="1155" w:type="dxa"/>
            <w:shd w:val="clear" w:color="auto" w:fill="FFFFFF"/>
            <w:vAlign w:val="center"/>
            <w:hideMark/>
          </w:tcPr>
          <w:p w14:paraId="777E1688"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vAlign w:val="center"/>
            <w:hideMark/>
          </w:tcPr>
          <w:p w14:paraId="3B3359D7"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E</w:t>
            </w:r>
          </w:p>
        </w:tc>
      </w:tr>
      <w:tr w:rsidR="009E0630" w:rsidRPr="009E0630" w14:paraId="6C109850" w14:textId="77777777" w:rsidTr="00581866">
        <w:trPr>
          <w:trHeight w:val="450"/>
        </w:trPr>
        <w:tc>
          <w:tcPr>
            <w:tcW w:w="675" w:type="dxa"/>
            <w:shd w:val="clear" w:color="auto" w:fill="FFFFFF"/>
            <w:vAlign w:val="center"/>
            <w:hideMark/>
          </w:tcPr>
          <w:p w14:paraId="74FCB084" w14:textId="77777777" w:rsidR="009E0630" w:rsidRPr="009E0630" w:rsidRDefault="009E0630" w:rsidP="001E7B22">
            <w:pPr>
              <w:spacing w:before="60" w:after="60" w:line="240" w:lineRule="auto"/>
              <w:jc w:val="center"/>
              <w:rPr>
                <w:rFonts w:eastAsia="Times New Roman" w:cs="Times New Roman"/>
                <w:b/>
                <w:bCs/>
                <w:color w:val="000000"/>
                <w:sz w:val="26"/>
                <w:szCs w:val="26"/>
              </w:rPr>
            </w:pPr>
            <w:r w:rsidRPr="009E0630">
              <w:rPr>
                <w:rFonts w:eastAsia="Times New Roman" w:cs="Times New Roman"/>
                <w:b/>
                <w:bCs/>
                <w:color w:val="000000"/>
                <w:sz w:val="26"/>
                <w:szCs w:val="26"/>
              </w:rPr>
              <w:t>I.</w:t>
            </w:r>
          </w:p>
        </w:tc>
        <w:tc>
          <w:tcPr>
            <w:tcW w:w="5010" w:type="dxa"/>
            <w:shd w:val="clear" w:color="auto" w:fill="FFFFFF"/>
            <w:vAlign w:val="center"/>
            <w:hideMark/>
          </w:tcPr>
          <w:p w14:paraId="1D0CADD1" w14:textId="77777777" w:rsidR="009E0630" w:rsidRPr="009E0630" w:rsidRDefault="009E0630" w:rsidP="001E7B22">
            <w:pPr>
              <w:spacing w:before="60" w:after="60" w:line="240" w:lineRule="auto"/>
              <w:rPr>
                <w:rFonts w:eastAsia="Times New Roman" w:cs="Times New Roman"/>
                <w:b/>
                <w:bCs/>
                <w:color w:val="000000"/>
                <w:sz w:val="26"/>
                <w:szCs w:val="26"/>
              </w:rPr>
            </w:pPr>
            <w:r w:rsidRPr="009E0630">
              <w:rPr>
                <w:rFonts w:eastAsia="Times New Roman" w:cs="Times New Roman"/>
                <w:b/>
                <w:bCs/>
                <w:color w:val="000000"/>
                <w:sz w:val="26"/>
                <w:szCs w:val="26"/>
              </w:rPr>
              <w:t>Máy móc thiết bị văn phòng</w:t>
            </w:r>
          </w:p>
        </w:tc>
        <w:tc>
          <w:tcPr>
            <w:tcW w:w="885" w:type="dxa"/>
            <w:shd w:val="clear" w:color="auto" w:fill="FFFFFF"/>
            <w:vAlign w:val="center"/>
            <w:hideMark/>
          </w:tcPr>
          <w:p w14:paraId="0A74FA21" w14:textId="77777777" w:rsidR="009E0630" w:rsidRPr="009E0630" w:rsidRDefault="009E0630" w:rsidP="001E7B22">
            <w:pPr>
              <w:spacing w:before="60" w:after="60" w:line="240" w:lineRule="auto"/>
              <w:rPr>
                <w:rFonts w:eastAsia="Times New Roman" w:cs="Times New Roman"/>
                <w:b/>
                <w:bCs/>
                <w:color w:val="000000"/>
                <w:sz w:val="26"/>
                <w:szCs w:val="26"/>
              </w:rPr>
            </w:pPr>
          </w:p>
        </w:tc>
        <w:tc>
          <w:tcPr>
            <w:tcW w:w="855" w:type="dxa"/>
            <w:shd w:val="clear" w:color="auto" w:fill="FFFFFF"/>
            <w:vAlign w:val="center"/>
            <w:hideMark/>
          </w:tcPr>
          <w:p w14:paraId="44AC773D" w14:textId="77777777" w:rsidR="009E0630" w:rsidRPr="009E0630" w:rsidRDefault="009E0630" w:rsidP="001E7B22">
            <w:pPr>
              <w:spacing w:before="60" w:after="60" w:line="240" w:lineRule="auto"/>
              <w:jc w:val="center"/>
              <w:rPr>
                <w:rFonts w:eastAsia="Times New Roman" w:cs="Times New Roman"/>
                <w:sz w:val="20"/>
                <w:szCs w:val="20"/>
              </w:rPr>
            </w:pPr>
          </w:p>
        </w:tc>
        <w:tc>
          <w:tcPr>
            <w:tcW w:w="1155" w:type="dxa"/>
            <w:shd w:val="clear" w:color="auto" w:fill="FFFFFF"/>
            <w:vAlign w:val="center"/>
            <w:hideMark/>
          </w:tcPr>
          <w:p w14:paraId="2767424B" w14:textId="77777777" w:rsidR="009E0630" w:rsidRPr="009E0630" w:rsidRDefault="009E0630" w:rsidP="001E7B22">
            <w:pPr>
              <w:spacing w:before="60" w:after="60" w:line="240" w:lineRule="auto"/>
              <w:jc w:val="center"/>
              <w:rPr>
                <w:rFonts w:eastAsia="Times New Roman" w:cs="Times New Roman"/>
                <w:sz w:val="20"/>
                <w:szCs w:val="20"/>
              </w:rPr>
            </w:pPr>
          </w:p>
        </w:tc>
        <w:tc>
          <w:tcPr>
            <w:tcW w:w="1680" w:type="dxa"/>
            <w:shd w:val="clear" w:color="auto" w:fill="FFFFFF"/>
            <w:vAlign w:val="center"/>
            <w:hideMark/>
          </w:tcPr>
          <w:p w14:paraId="3F66F6A3" w14:textId="77777777" w:rsidR="009E0630" w:rsidRPr="009E0630" w:rsidRDefault="009E0630" w:rsidP="001E7B22">
            <w:pPr>
              <w:spacing w:before="60" w:after="60" w:line="240" w:lineRule="auto"/>
              <w:jc w:val="center"/>
              <w:rPr>
                <w:rFonts w:eastAsia="Times New Roman" w:cs="Times New Roman"/>
                <w:sz w:val="20"/>
                <w:szCs w:val="20"/>
              </w:rPr>
            </w:pPr>
          </w:p>
        </w:tc>
      </w:tr>
      <w:tr w:rsidR="009E0630" w:rsidRPr="009E0630" w14:paraId="585DBE28" w14:textId="77777777" w:rsidTr="00581866">
        <w:trPr>
          <w:trHeight w:val="70"/>
        </w:trPr>
        <w:tc>
          <w:tcPr>
            <w:tcW w:w="675" w:type="dxa"/>
            <w:shd w:val="clear" w:color="auto" w:fill="FFFFFF"/>
            <w:vAlign w:val="center"/>
            <w:hideMark/>
          </w:tcPr>
          <w:p w14:paraId="594018E0" w14:textId="17937049"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01</w:t>
            </w:r>
          </w:p>
        </w:tc>
        <w:tc>
          <w:tcPr>
            <w:tcW w:w="5010" w:type="dxa"/>
            <w:shd w:val="clear" w:color="auto" w:fill="FFFFFF"/>
            <w:vAlign w:val="center"/>
            <w:hideMark/>
          </w:tcPr>
          <w:p w14:paraId="0B072AEF"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Tủ Nhôm Kiếng 3 Ngăn 4 cánh (45x85x158cm)</w:t>
            </w:r>
          </w:p>
        </w:tc>
        <w:tc>
          <w:tcPr>
            <w:tcW w:w="885" w:type="dxa"/>
            <w:shd w:val="clear" w:color="auto" w:fill="FFFFFF"/>
            <w:noWrap/>
            <w:vAlign w:val="center"/>
            <w:hideMark/>
          </w:tcPr>
          <w:p w14:paraId="2D06D955" w14:textId="77777777" w:rsidR="009E0630" w:rsidRPr="009E0630" w:rsidRDefault="009E0630" w:rsidP="001E7B22">
            <w:pPr>
              <w:spacing w:before="60" w:after="60" w:line="240" w:lineRule="auto"/>
              <w:rPr>
                <w:rFonts w:eastAsia="Times New Roman" w:cs="Times New Roman"/>
                <w:color w:val="000000"/>
                <w:sz w:val="26"/>
                <w:szCs w:val="26"/>
              </w:rPr>
            </w:pPr>
          </w:p>
        </w:tc>
        <w:tc>
          <w:tcPr>
            <w:tcW w:w="855" w:type="dxa"/>
            <w:shd w:val="clear" w:color="auto" w:fill="FFFFFF"/>
            <w:vAlign w:val="center"/>
            <w:hideMark/>
          </w:tcPr>
          <w:p w14:paraId="7ACC68CB"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0EDD2890"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vAlign w:val="center"/>
            <w:hideMark/>
          </w:tcPr>
          <w:p w14:paraId="5569D6AE"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618577DD" w14:textId="77777777" w:rsidTr="00581866">
        <w:trPr>
          <w:trHeight w:val="70"/>
        </w:trPr>
        <w:tc>
          <w:tcPr>
            <w:tcW w:w="675" w:type="dxa"/>
            <w:shd w:val="clear" w:color="auto" w:fill="FFFFFF"/>
            <w:vAlign w:val="center"/>
            <w:hideMark/>
          </w:tcPr>
          <w:p w14:paraId="1F54E26B" w14:textId="5812C4BC"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02</w:t>
            </w:r>
          </w:p>
        </w:tc>
        <w:tc>
          <w:tcPr>
            <w:tcW w:w="5010" w:type="dxa"/>
            <w:shd w:val="clear" w:color="auto" w:fill="FFFFFF"/>
            <w:vAlign w:val="center"/>
            <w:hideMark/>
          </w:tcPr>
          <w:p w14:paraId="167EED34"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Tủ inox 4 ngăn 4 cánh (40x80x160)</w:t>
            </w:r>
          </w:p>
        </w:tc>
        <w:tc>
          <w:tcPr>
            <w:tcW w:w="885" w:type="dxa"/>
            <w:shd w:val="clear" w:color="auto" w:fill="FFFFFF"/>
            <w:noWrap/>
            <w:vAlign w:val="center"/>
            <w:hideMark/>
          </w:tcPr>
          <w:p w14:paraId="1E5E9E90"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2020</w:t>
            </w:r>
          </w:p>
        </w:tc>
        <w:tc>
          <w:tcPr>
            <w:tcW w:w="855" w:type="dxa"/>
            <w:shd w:val="clear" w:color="auto" w:fill="FFFFFF"/>
            <w:vAlign w:val="center"/>
            <w:hideMark/>
          </w:tcPr>
          <w:p w14:paraId="2EF5B668"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2363812F"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3</w:t>
            </w:r>
          </w:p>
        </w:tc>
        <w:tc>
          <w:tcPr>
            <w:tcW w:w="1680" w:type="dxa"/>
            <w:shd w:val="clear" w:color="auto" w:fill="FFFFFF"/>
            <w:vAlign w:val="center"/>
            <w:hideMark/>
          </w:tcPr>
          <w:p w14:paraId="3B5FB3E7"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915 cấp</w:t>
            </w:r>
          </w:p>
        </w:tc>
      </w:tr>
      <w:tr w:rsidR="009E0630" w:rsidRPr="009E0630" w14:paraId="73A89627" w14:textId="77777777" w:rsidTr="00581866">
        <w:trPr>
          <w:trHeight w:val="70"/>
        </w:trPr>
        <w:tc>
          <w:tcPr>
            <w:tcW w:w="675" w:type="dxa"/>
            <w:shd w:val="clear" w:color="auto" w:fill="FFFFFF"/>
            <w:vAlign w:val="center"/>
            <w:hideMark/>
          </w:tcPr>
          <w:p w14:paraId="5854360C" w14:textId="30E8ED9F"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03</w:t>
            </w:r>
          </w:p>
        </w:tc>
        <w:tc>
          <w:tcPr>
            <w:tcW w:w="5010" w:type="dxa"/>
            <w:shd w:val="clear" w:color="auto" w:fill="FFFFFF"/>
            <w:vAlign w:val="center"/>
            <w:hideMark/>
          </w:tcPr>
          <w:p w14:paraId="31AA3F41"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Tủ sắt 8 ngăn 4 cánh (45x100x200cm)</w:t>
            </w:r>
          </w:p>
        </w:tc>
        <w:tc>
          <w:tcPr>
            <w:tcW w:w="885" w:type="dxa"/>
            <w:shd w:val="clear" w:color="auto" w:fill="FFFFFF"/>
            <w:noWrap/>
            <w:vAlign w:val="center"/>
            <w:hideMark/>
          </w:tcPr>
          <w:p w14:paraId="6B4972BB" w14:textId="77777777" w:rsidR="009E0630" w:rsidRPr="009E0630" w:rsidRDefault="009E0630" w:rsidP="001E7B22">
            <w:pPr>
              <w:spacing w:before="60" w:after="60" w:line="240" w:lineRule="auto"/>
              <w:rPr>
                <w:rFonts w:eastAsia="Times New Roman" w:cs="Times New Roman"/>
                <w:color w:val="000000"/>
                <w:sz w:val="26"/>
                <w:szCs w:val="26"/>
              </w:rPr>
            </w:pPr>
          </w:p>
        </w:tc>
        <w:tc>
          <w:tcPr>
            <w:tcW w:w="855" w:type="dxa"/>
            <w:shd w:val="clear" w:color="auto" w:fill="FFFFFF"/>
            <w:vAlign w:val="center"/>
            <w:hideMark/>
          </w:tcPr>
          <w:p w14:paraId="7BC37321"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1424BB4B"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w:t>
            </w:r>
          </w:p>
        </w:tc>
        <w:tc>
          <w:tcPr>
            <w:tcW w:w="1680" w:type="dxa"/>
            <w:shd w:val="clear" w:color="auto" w:fill="FFFFFF"/>
            <w:vAlign w:val="center"/>
            <w:hideMark/>
          </w:tcPr>
          <w:p w14:paraId="6031DAED"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61AA5FB1" w14:textId="77777777" w:rsidTr="00581866">
        <w:trPr>
          <w:trHeight w:val="70"/>
        </w:trPr>
        <w:tc>
          <w:tcPr>
            <w:tcW w:w="675" w:type="dxa"/>
            <w:shd w:val="clear" w:color="auto" w:fill="FFFFFF"/>
            <w:vAlign w:val="center"/>
            <w:hideMark/>
          </w:tcPr>
          <w:p w14:paraId="25955121" w14:textId="68A694ED"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04</w:t>
            </w:r>
          </w:p>
        </w:tc>
        <w:tc>
          <w:tcPr>
            <w:tcW w:w="5010" w:type="dxa"/>
            <w:shd w:val="clear" w:color="auto" w:fill="FFFFFF"/>
            <w:vAlign w:val="center"/>
            <w:hideMark/>
          </w:tcPr>
          <w:p w14:paraId="6C56154F"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 xml:space="preserve">Tủ nhôm 2 ngăn 4 cánh </w:t>
            </w:r>
          </w:p>
        </w:tc>
        <w:tc>
          <w:tcPr>
            <w:tcW w:w="885" w:type="dxa"/>
            <w:shd w:val="clear" w:color="auto" w:fill="FFFFFF"/>
            <w:noWrap/>
            <w:vAlign w:val="center"/>
            <w:hideMark/>
          </w:tcPr>
          <w:p w14:paraId="3D7C6BFD" w14:textId="77777777" w:rsidR="009E0630" w:rsidRPr="009E0630" w:rsidRDefault="009E0630" w:rsidP="001E7B22">
            <w:pPr>
              <w:spacing w:before="60" w:after="60" w:line="240" w:lineRule="auto"/>
              <w:rPr>
                <w:rFonts w:eastAsia="Times New Roman" w:cs="Times New Roman"/>
                <w:color w:val="000000"/>
                <w:sz w:val="26"/>
                <w:szCs w:val="26"/>
              </w:rPr>
            </w:pPr>
          </w:p>
        </w:tc>
        <w:tc>
          <w:tcPr>
            <w:tcW w:w="855" w:type="dxa"/>
            <w:shd w:val="clear" w:color="auto" w:fill="FFFFFF"/>
            <w:vAlign w:val="center"/>
            <w:hideMark/>
          </w:tcPr>
          <w:p w14:paraId="69479F27"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7BB177A0"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vAlign w:val="center"/>
            <w:hideMark/>
          </w:tcPr>
          <w:p w14:paraId="62473ADF"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5DF04837" w14:textId="77777777" w:rsidTr="00581866">
        <w:trPr>
          <w:trHeight w:val="70"/>
        </w:trPr>
        <w:tc>
          <w:tcPr>
            <w:tcW w:w="675" w:type="dxa"/>
            <w:shd w:val="clear" w:color="auto" w:fill="FFFFFF"/>
            <w:vAlign w:val="center"/>
            <w:hideMark/>
          </w:tcPr>
          <w:p w14:paraId="6025EB9B" w14:textId="192A7AC8"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05</w:t>
            </w:r>
          </w:p>
        </w:tc>
        <w:tc>
          <w:tcPr>
            <w:tcW w:w="5010" w:type="dxa"/>
            <w:shd w:val="clear" w:color="auto" w:fill="FFFFFF"/>
            <w:vAlign w:val="center"/>
            <w:hideMark/>
          </w:tcPr>
          <w:p w14:paraId="29CC7F23"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Tủ sắt 8 ngăn 2 cánh (40x90x160cm)</w:t>
            </w:r>
          </w:p>
        </w:tc>
        <w:tc>
          <w:tcPr>
            <w:tcW w:w="885" w:type="dxa"/>
            <w:shd w:val="clear" w:color="auto" w:fill="FFFFFF"/>
            <w:noWrap/>
            <w:vAlign w:val="center"/>
            <w:hideMark/>
          </w:tcPr>
          <w:p w14:paraId="253635C9" w14:textId="77777777" w:rsidR="009E0630" w:rsidRPr="009E0630" w:rsidRDefault="009E0630" w:rsidP="001E7B22">
            <w:pPr>
              <w:spacing w:before="60" w:after="60" w:line="240" w:lineRule="auto"/>
              <w:rPr>
                <w:rFonts w:eastAsia="Times New Roman" w:cs="Times New Roman"/>
                <w:color w:val="000000"/>
                <w:sz w:val="26"/>
                <w:szCs w:val="26"/>
              </w:rPr>
            </w:pPr>
          </w:p>
        </w:tc>
        <w:tc>
          <w:tcPr>
            <w:tcW w:w="855" w:type="dxa"/>
            <w:shd w:val="clear" w:color="auto" w:fill="FFFFFF"/>
            <w:vAlign w:val="center"/>
            <w:hideMark/>
          </w:tcPr>
          <w:p w14:paraId="2BBA3238"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21254BCA"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vAlign w:val="center"/>
            <w:hideMark/>
          </w:tcPr>
          <w:p w14:paraId="2ED935C3"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1467B3A6" w14:textId="77777777" w:rsidTr="00581866">
        <w:trPr>
          <w:trHeight w:val="70"/>
        </w:trPr>
        <w:tc>
          <w:tcPr>
            <w:tcW w:w="675" w:type="dxa"/>
            <w:shd w:val="clear" w:color="auto" w:fill="FFFFFF"/>
            <w:vAlign w:val="center"/>
            <w:hideMark/>
          </w:tcPr>
          <w:p w14:paraId="660F3FAB" w14:textId="7C0DD25A"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06</w:t>
            </w:r>
          </w:p>
        </w:tc>
        <w:tc>
          <w:tcPr>
            <w:tcW w:w="5010" w:type="dxa"/>
            <w:shd w:val="clear" w:color="auto" w:fill="FFFFFF"/>
            <w:vAlign w:val="center"/>
            <w:hideMark/>
          </w:tcPr>
          <w:p w14:paraId="720A6D38"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 xml:space="preserve">Bàn gỗ </w:t>
            </w:r>
          </w:p>
        </w:tc>
        <w:tc>
          <w:tcPr>
            <w:tcW w:w="885" w:type="dxa"/>
            <w:shd w:val="clear" w:color="auto" w:fill="FFFFFF"/>
            <w:noWrap/>
            <w:vAlign w:val="center"/>
            <w:hideMark/>
          </w:tcPr>
          <w:p w14:paraId="150CDEFA" w14:textId="77777777" w:rsidR="009E0630" w:rsidRPr="009E0630" w:rsidRDefault="009E0630" w:rsidP="001E7B22">
            <w:pPr>
              <w:spacing w:before="60" w:after="60" w:line="240" w:lineRule="auto"/>
              <w:rPr>
                <w:rFonts w:eastAsia="Times New Roman" w:cs="Times New Roman"/>
                <w:color w:val="000000"/>
                <w:sz w:val="26"/>
                <w:szCs w:val="26"/>
              </w:rPr>
            </w:pPr>
          </w:p>
        </w:tc>
        <w:tc>
          <w:tcPr>
            <w:tcW w:w="855" w:type="dxa"/>
            <w:shd w:val="clear" w:color="auto" w:fill="FFFFFF"/>
            <w:vAlign w:val="center"/>
            <w:hideMark/>
          </w:tcPr>
          <w:p w14:paraId="29D2EA5F"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1B761847"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w:t>
            </w:r>
          </w:p>
        </w:tc>
        <w:tc>
          <w:tcPr>
            <w:tcW w:w="1680" w:type="dxa"/>
            <w:shd w:val="clear" w:color="auto" w:fill="FFFFFF"/>
            <w:vAlign w:val="center"/>
            <w:hideMark/>
          </w:tcPr>
          <w:p w14:paraId="1C8E2680"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6ABFDC25" w14:textId="77777777" w:rsidTr="00581866">
        <w:trPr>
          <w:trHeight w:val="70"/>
        </w:trPr>
        <w:tc>
          <w:tcPr>
            <w:tcW w:w="675" w:type="dxa"/>
            <w:shd w:val="clear" w:color="auto" w:fill="FFFFFF"/>
            <w:vAlign w:val="center"/>
            <w:hideMark/>
          </w:tcPr>
          <w:p w14:paraId="6963B527" w14:textId="583D9DFC"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07</w:t>
            </w:r>
          </w:p>
        </w:tc>
        <w:tc>
          <w:tcPr>
            <w:tcW w:w="5010" w:type="dxa"/>
            <w:shd w:val="clear" w:color="auto" w:fill="FFFFFF"/>
            <w:vAlign w:val="center"/>
            <w:hideMark/>
          </w:tcPr>
          <w:p w14:paraId="31298ECE"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 xml:space="preserve">Điện thoại bàn </w:t>
            </w:r>
          </w:p>
        </w:tc>
        <w:tc>
          <w:tcPr>
            <w:tcW w:w="885" w:type="dxa"/>
            <w:shd w:val="clear" w:color="auto" w:fill="FFFFFF"/>
            <w:noWrap/>
            <w:vAlign w:val="center"/>
            <w:hideMark/>
          </w:tcPr>
          <w:p w14:paraId="2258556C" w14:textId="77777777" w:rsidR="009E0630" w:rsidRPr="009E0630" w:rsidRDefault="009E0630" w:rsidP="001E7B22">
            <w:pPr>
              <w:spacing w:before="60" w:after="60" w:line="240" w:lineRule="auto"/>
              <w:rPr>
                <w:rFonts w:eastAsia="Times New Roman" w:cs="Times New Roman"/>
                <w:color w:val="000000"/>
                <w:sz w:val="26"/>
                <w:szCs w:val="26"/>
              </w:rPr>
            </w:pPr>
          </w:p>
        </w:tc>
        <w:tc>
          <w:tcPr>
            <w:tcW w:w="855" w:type="dxa"/>
            <w:shd w:val="clear" w:color="auto" w:fill="FFFFFF"/>
            <w:vAlign w:val="center"/>
            <w:hideMark/>
          </w:tcPr>
          <w:p w14:paraId="31D1C8E2"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581445DD"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vAlign w:val="center"/>
            <w:hideMark/>
          </w:tcPr>
          <w:p w14:paraId="1CC91F3B"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47594FE9" w14:textId="77777777" w:rsidTr="00581866">
        <w:trPr>
          <w:trHeight w:val="70"/>
        </w:trPr>
        <w:tc>
          <w:tcPr>
            <w:tcW w:w="675" w:type="dxa"/>
            <w:shd w:val="clear" w:color="auto" w:fill="FFFFFF"/>
            <w:vAlign w:val="center"/>
            <w:hideMark/>
          </w:tcPr>
          <w:p w14:paraId="5D6D5CBE" w14:textId="43627900"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08</w:t>
            </w:r>
          </w:p>
        </w:tc>
        <w:tc>
          <w:tcPr>
            <w:tcW w:w="5010" w:type="dxa"/>
            <w:shd w:val="clear" w:color="auto" w:fill="FFFFFF"/>
            <w:vAlign w:val="center"/>
            <w:hideMark/>
          </w:tcPr>
          <w:p w14:paraId="478BD50B"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Tủ lạnh</w:t>
            </w:r>
          </w:p>
        </w:tc>
        <w:tc>
          <w:tcPr>
            <w:tcW w:w="885" w:type="dxa"/>
            <w:shd w:val="clear" w:color="auto" w:fill="FFFFFF"/>
            <w:noWrap/>
            <w:vAlign w:val="center"/>
            <w:hideMark/>
          </w:tcPr>
          <w:p w14:paraId="5A78CFAD" w14:textId="77777777" w:rsidR="009E0630" w:rsidRPr="009E0630" w:rsidRDefault="009E0630" w:rsidP="001E7B22">
            <w:pPr>
              <w:spacing w:before="60" w:after="60" w:line="240" w:lineRule="auto"/>
              <w:rPr>
                <w:rFonts w:eastAsia="Times New Roman" w:cs="Times New Roman"/>
                <w:color w:val="000000"/>
                <w:sz w:val="26"/>
                <w:szCs w:val="26"/>
              </w:rPr>
            </w:pPr>
          </w:p>
        </w:tc>
        <w:tc>
          <w:tcPr>
            <w:tcW w:w="855" w:type="dxa"/>
            <w:shd w:val="clear" w:color="auto" w:fill="FFFFFF"/>
            <w:vAlign w:val="center"/>
            <w:hideMark/>
          </w:tcPr>
          <w:p w14:paraId="67C40107"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656859EF"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vAlign w:val="center"/>
            <w:hideMark/>
          </w:tcPr>
          <w:p w14:paraId="6F4F1158"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Uỷ ban cấp</w:t>
            </w:r>
          </w:p>
        </w:tc>
      </w:tr>
      <w:tr w:rsidR="009E0630" w:rsidRPr="009E0630" w14:paraId="6BEB1107" w14:textId="77777777" w:rsidTr="00581866">
        <w:trPr>
          <w:trHeight w:val="70"/>
        </w:trPr>
        <w:tc>
          <w:tcPr>
            <w:tcW w:w="675" w:type="dxa"/>
            <w:shd w:val="clear" w:color="auto" w:fill="FFFFFF"/>
            <w:vAlign w:val="center"/>
            <w:hideMark/>
          </w:tcPr>
          <w:p w14:paraId="485B69B2" w14:textId="0F1241B2"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09</w:t>
            </w:r>
          </w:p>
        </w:tc>
        <w:tc>
          <w:tcPr>
            <w:tcW w:w="5010" w:type="dxa"/>
            <w:shd w:val="clear" w:color="auto" w:fill="FFFFFF"/>
            <w:vAlign w:val="center"/>
            <w:hideMark/>
          </w:tcPr>
          <w:p w14:paraId="75F2B983"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Tủ lạnh vắc xin A qua 90 lít</w:t>
            </w:r>
          </w:p>
        </w:tc>
        <w:tc>
          <w:tcPr>
            <w:tcW w:w="885" w:type="dxa"/>
            <w:shd w:val="clear" w:color="auto" w:fill="FFFFFF"/>
            <w:noWrap/>
            <w:vAlign w:val="center"/>
            <w:hideMark/>
          </w:tcPr>
          <w:p w14:paraId="7BC3CD59" w14:textId="77777777" w:rsidR="009E0630" w:rsidRPr="009E0630" w:rsidRDefault="009E0630" w:rsidP="001E7B22">
            <w:pPr>
              <w:spacing w:before="60" w:after="60" w:line="240" w:lineRule="auto"/>
              <w:rPr>
                <w:rFonts w:eastAsia="Times New Roman" w:cs="Times New Roman"/>
                <w:color w:val="000000"/>
                <w:sz w:val="26"/>
                <w:szCs w:val="26"/>
              </w:rPr>
            </w:pPr>
          </w:p>
        </w:tc>
        <w:tc>
          <w:tcPr>
            <w:tcW w:w="855" w:type="dxa"/>
            <w:shd w:val="clear" w:color="auto" w:fill="FFFFFF"/>
            <w:vAlign w:val="center"/>
            <w:hideMark/>
          </w:tcPr>
          <w:p w14:paraId="21A9CBCA"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09FBD2FC"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vAlign w:val="center"/>
            <w:hideMark/>
          </w:tcPr>
          <w:p w14:paraId="1CD9D5C8"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16DA056B" w14:textId="77777777" w:rsidTr="00581866">
        <w:trPr>
          <w:trHeight w:val="70"/>
        </w:trPr>
        <w:tc>
          <w:tcPr>
            <w:tcW w:w="675" w:type="dxa"/>
            <w:shd w:val="clear" w:color="auto" w:fill="FFFFFF"/>
            <w:vAlign w:val="center"/>
            <w:hideMark/>
          </w:tcPr>
          <w:p w14:paraId="33F91C4D" w14:textId="5D63E427"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10</w:t>
            </w:r>
          </w:p>
        </w:tc>
        <w:tc>
          <w:tcPr>
            <w:tcW w:w="5010" w:type="dxa"/>
            <w:shd w:val="clear" w:color="auto" w:fill="FFFFFF"/>
            <w:vAlign w:val="center"/>
            <w:hideMark/>
          </w:tcPr>
          <w:p w14:paraId="76BF7908"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Máy lạnh</w:t>
            </w:r>
          </w:p>
        </w:tc>
        <w:tc>
          <w:tcPr>
            <w:tcW w:w="885" w:type="dxa"/>
            <w:shd w:val="clear" w:color="auto" w:fill="FFFFFF"/>
            <w:noWrap/>
            <w:vAlign w:val="center"/>
            <w:hideMark/>
          </w:tcPr>
          <w:p w14:paraId="2A93178D" w14:textId="77777777" w:rsidR="009E0630" w:rsidRPr="009E0630" w:rsidRDefault="009E0630" w:rsidP="001E7B22">
            <w:pPr>
              <w:spacing w:before="60" w:after="60" w:line="240" w:lineRule="auto"/>
              <w:rPr>
                <w:rFonts w:eastAsia="Times New Roman" w:cs="Times New Roman"/>
                <w:color w:val="000000"/>
                <w:sz w:val="26"/>
                <w:szCs w:val="26"/>
              </w:rPr>
            </w:pPr>
          </w:p>
        </w:tc>
        <w:tc>
          <w:tcPr>
            <w:tcW w:w="855" w:type="dxa"/>
            <w:shd w:val="clear" w:color="auto" w:fill="FFFFFF"/>
            <w:vAlign w:val="center"/>
            <w:hideMark/>
          </w:tcPr>
          <w:p w14:paraId="67FB4893"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2E1C0CC4"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vAlign w:val="center"/>
            <w:hideMark/>
          </w:tcPr>
          <w:p w14:paraId="05227B1F"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0ED0324C" w14:textId="77777777" w:rsidTr="00581866">
        <w:trPr>
          <w:trHeight w:val="70"/>
        </w:trPr>
        <w:tc>
          <w:tcPr>
            <w:tcW w:w="675" w:type="dxa"/>
            <w:shd w:val="clear" w:color="auto" w:fill="FFFFFF"/>
            <w:vAlign w:val="center"/>
            <w:hideMark/>
          </w:tcPr>
          <w:p w14:paraId="450E9357" w14:textId="78AE20E0"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11</w:t>
            </w:r>
          </w:p>
        </w:tc>
        <w:tc>
          <w:tcPr>
            <w:tcW w:w="5010" w:type="dxa"/>
            <w:shd w:val="clear" w:color="auto" w:fill="FFFFFF"/>
            <w:vAlign w:val="center"/>
            <w:hideMark/>
          </w:tcPr>
          <w:p w14:paraId="5B3756A8"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Máy lạnh</w:t>
            </w:r>
          </w:p>
        </w:tc>
        <w:tc>
          <w:tcPr>
            <w:tcW w:w="885" w:type="dxa"/>
            <w:shd w:val="clear" w:color="auto" w:fill="FFFFFF"/>
            <w:noWrap/>
            <w:vAlign w:val="center"/>
            <w:hideMark/>
          </w:tcPr>
          <w:p w14:paraId="75045401" w14:textId="77777777" w:rsidR="009E0630" w:rsidRPr="009E0630" w:rsidRDefault="009E0630" w:rsidP="001E7B22">
            <w:pPr>
              <w:spacing w:before="60" w:after="60" w:line="240" w:lineRule="auto"/>
              <w:rPr>
                <w:rFonts w:eastAsia="Times New Roman" w:cs="Times New Roman"/>
                <w:color w:val="000000"/>
                <w:sz w:val="26"/>
                <w:szCs w:val="26"/>
              </w:rPr>
            </w:pPr>
          </w:p>
        </w:tc>
        <w:tc>
          <w:tcPr>
            <w:tcW w:w="855" w:type="dxa"/>
            <w:shd w:val="clear" w:color="auto" w:fill="FFFFFF"/>
            <w:vAlign w:val="center"/>
            <w:hideMark/>
          </w:tcPr>
          <w:p w14:paraId="4217968F" w14:textId="77777777" w:rsidR="009E0630" w:rsidRPr="009E0630" w:rsidRDefault="009E0630" w:rsidP="001E7B22">
            <w:pPr>
              <w:spacing w:before="60" w:after="60" w:line="240" w:lineRule="auto"/>
              <w:jc w:val="center"/>
              <w:rPr>
                <w:rFonts w:eastAsia="Times New Roman" w:cs="Times New Roman"/>
                <w:sz w:val="20"/>
                <w:szCs w:val="20"/>
              </w:rPr>
            </w:pPr>
          </w:p>
        </w:tc>
        <w:tc>
          <w:tcPr>
            <w:tcW w:w="1155" w:type="dxa"/>
            <w:shd w:val="clear" w:color="auto" w:fill="FFFFFF"/>
            <w:vAlign w:val="center"/>
            <w:hideMark/>
          </w:tcPr>
          <w:p w14:paraId="1DF7D0E1"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vAlign w:val="center"/>
            <w:hideMark/>
          </w:tcPr>
          <w:p w14:paraId="471514EA"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Uỷ ban cấp</w:t>
            </w:r>
          </w:p>
        </w:tc>
      </w:tr>
      <w:tr w:rsidR="009E0630" w:rsidRPr="009E0630" w14:paraId="79CA0EAB" w14:textId="77777777" w:rsidTr="00581866">
        <w:trPr>
          <w:trHeight w:val="70"/>
        </w:trPr>
        <w:tc>
          <w:tcPr>
            <w:tcW w:w="675" w:type="dxa"/>
            <w:shd w:val="clear" w:color="auto" w:fill="FFFFFF"/>
            <w:vAlign w:val="center"/>
            <w:hideMark/>
          </w:tcPr>
          <w:p w14:paraId="6426468E" w14:textId="252E6875"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12</w:t>
            </w:r>
          </w:p>
        </w:tc>
        <w:tc>
          <w:tcPr>
            <w:tcW w:w="5010" w:type="dxa"/>
            <w:shd w:val="clear" w:color="auto" w:fill="FFFFFF"/>
            <w:vAlign w:val="center"/>
            <w:hideMark/>
          </w:tcPr>
          <w:p w14:paraId="2B6D913A"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 xml:space="preserve">Bộ máy tính FPT elead </w:t>
            </w:r>
          </w:p>
        </w:tc>
        <w:tc>
          <w:tcPr>
            <w:tcW w:w="885" w:type="dxa"/>
            <w:shd w:val="clear" w:color="auto" w:fill="FFFFFF"/>
            <w:noWrap/>
            <w:vAlign w:val="center"/>
            <w:hideMark/>
          </w:tcPr>
          <w:p w14:paraId="2569172B"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2019</w:t>
            </w:r>
          </w:p>
        </w:tc>
        <w:tc>
          <w:tcPr>
            <w:tcW w:w="855" w:type="dxa"/>
            <w:shd w:val="clear" w:color="auto" w:fill="FFFFFF"/>
            <w:vAlign w:val="center"/>
            <w:hideMark/>
          </w:tcPr>
          <w:p w14:paraId="4BAA8FD5"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Bộ</w:t>
            </w:r>
          </w:p>
        </w:tc>
        <w:tc>
          <w:tcPr>
            <w:tcW w:w="1155" w:type="dxa"/>
            <w:shd w:val="clear" w:color="auto" w:fill="FFFFFF"/>
            <w:vAlign w:val="center"/>
            <w:hideMark/>
          </w:tcPr>
          <w:p w14:paraId="695CB598"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vAlign w:val="center"/>
            <w:hideMark/>
          </w:tcPr>
          <w:p w14:paraId="24AF728B"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1B86D65D" w14:textId="77777777" w:rsidTr="00581866">
        <w:trPr>
          <w:trHeight w:val="70"/>
        </w:trPr>
        <w:tc>
          <w:tcPr>
            <w:tcW w:w="675" w:type="dxa"/>
            <w:shd w:val="clear" w:color="auto" w:fill="FFFFFF"/>
            <w:vAlign w:val="center"/>
            <w:hideMark/>
          </w:tcPr>
          <w:p w14:paraId="57A19D99" w14:textId="08EED424"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13</w:t>
            </w:r>
          </w:p>
        </w:tc>
        <w:tc>
          <w:tcPr>
            <w:tcW w:w="5010" w:type="dxa"/>
            <w:shd w:val="clear" w:color="auto" w:fill="FFFFFF"/>
            <w:vAlign w:val="center"/>
            <w:hideMark/>
          </w:tcPr>
          <w:p w14:paraId="6E27CA93"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Bàn ăn tròn inox</w:t>
            </w:r>
          </w:p>
        </w:tc>
        <w:tc>
          <w:tcPr>
            <w:tcW w:w="885" w:type="dxa"/>
            <w:shd w:val="clear" w:color="auto" w:fill="FFFFFF"/>
            <w:noWrap/>
            <w:vAlign w:val="center"/>
            <w:hideMark/>
          </w:tcPr>
          <w:p w14:paraId="07935AFF" w14:textId="77777777" w:rsidR="009E0630" w:rsidRPr="009E0630" w:rsidRDefault="009E0630" w:rsidP="001E7B22">
            <w:pPr>
              <w:spacing w:before="60" w:after="60" w:line="240" w:lineRule="auto"/>
              <w:rPr>
                <w:rFonts w:eastAsia="Times New Roman" w:cs="Times New Roman"/>
                <w:color w:val="000000"/>
                <w:sz w:val="26"/>
                <w:szCs w:val="26"/>
              </w:rPr>
            </w:pPr>
          </w:p>
        </w:tc>
        <w:tc>
          <w:tcPr>
            <w:tcW w:w="855" w:type="dxa"/>
            <w:shd w:val="clear" w:color="auto" w:fill="FFFFFF"/>
            <w:vAlign w:val="center"/>
            <w:hideMark/>
          </w:tcPr>
          <w:p w14:paraId="3B16AA33"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6F8C3DE4"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vAlign w:val="center"/>
            <w:hideMark/>
          </w:tcPr>
          <w:p w14:paraId="722F4C16"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0B2AA3F8" w14:textId="77777777" w:rsidTr="00581866">
        <w:trPr>
          <w:trHeight w:val="70"/>
        </w:trPr>
        <w:tc>
          <w:tcPr>
            <w:tcW w:w="675" w:type="dxa"/>
            <w:shd w:val="clear" w:color="auto" w:fill="FFFFFF"/>
            <w:vAlign w:val="center"/>
            <w:hideMark/>
          </w:tcPr>
          <w:p w14:paraId="1EDA76B1" w14:textId="77777777" w:rsidR="009E0630" w:rsidRPr="009E0630" w:rsidRDefault="009E0630" w:rsidP="001E7B22">
            <w:pPr>
              <w:spacing w:before="60" w:after="60" w:line="240" w:lineRule="auto"/>
              <w:jc w:val="center"/>
              <w:rPr>
                <w:rFonts w:eastAsia="Times New Roman" w:cs="Times New Roman"/>
                <w:sz w:val="20"/>
                <w:szCs w:val="20"/>
              </w:rPr>
            </w:pPr>
          </w:p>
        </w:tc>
        <w:tc>
          <w:tcPr>
            <w:tcW w:w="5010" w:type="dxa"/>
            <w:shd w:val="clear" w:color="auto" w:fill="FFFFFF"/>
            <w:vAlign w:val="center"/>
            <w:hideMark/>
          </w:tcPr>
          <w:p w14:paraId="3E083406" w14:textId="77777777" w:rsidR="009E0630" w:rsidRPr="009E0630" w:rsidRDefault="009E0630" w:rsidP="001E7B22">
            <w:pPr>
              <w:spacing w:before="60" w:after="60" w:line="240" w:lineRule="auto"/>
              <w:rPr>
                <w:rFonts w:eastAsia="Times New Roman" w:cs="Times New Roman"/>
                <w:b/>
                <w:bCs/>
                <w:color w:val="000000"/>
                <w:sz w:val="26"/>
                <w:szCs w:val="26"/>
              </w:rPr>
            </w:pPr>
            <w:r w:rsidRPr="009E0630">
              <w:rPr>
                <w:rFonts w:eastAsia="Times New Roman" w:cs="Times New Roman"/>
                <w:b/>
                <w:bCs/>
                <w:color w:val="000000"/>
                <w:sz w:val="26"/>
                <w:szCs w:val="26"/>
              </w:rPr>
              <w:t>NGUỒN DỰ ÁN CẤP MỚI  2021</w:t>
            </w:r>
          </w:p>
        </w:tc>
        <w:tc>
          <w:tcPr>
            <w:tcW w:w="885" w:type="dxa"/>
            <w:shd w:val="clear" w:color="auto" w:fill="FFFFFF"/>
            <w:noWrap/>
            <w:vAlign w:val="center"/>
            <w:hideMark/>
          </w:tcPr>
          <w:p w14:paraId="5BC0AE35" w14:textId="77777777" w:rsidR="009E0630" w:rsidRPr="009E0630" w:rsidRDefault="009E0630" w:rsidP="001E7B22">
            <w:pPr>
              <w:spacing w:before="60" w:after="60" w:line="240" w:lineRule="auto"/>
              <w:rPr>
                <w:rFonts w:eastAsia="Times New Roman" w:cs="Times New Roman"/>
                <w:b/>
                <w:bCs/>
                <w:color w:val="000000"/>
                <w:sz w:val="26"/>
                <w:szCs w:val="26"/>
              </w:rPr>
            </w:pPr>
          </w:p>
        </w:tc>
        <w:tc>
          <w:tcPr>
            <w:tcW w:w="855" w:type="dxa"/>
            <w:shd w:val="clear" w:color="auto" w:fill="FFFFFF"/>
            <w:vAlign w:val="center"/>
            <w:hideMark/>
          </w:tcPr>
          <w:p w14:paraId="09E813E7" w14:textId="77777777" w:rsidR="009E0630" w:rsidRPr="009E0630" w:rsidRDefault="009E0630" w:rsidP="001E7B22">
            <w:pPr>
              <w:spacing w:before="60" w:after="60" w:line="240" w:lineRule="auto"/>
              <w:jc w:val="center"/>
              <w:rPr>
                <w:rFonts w:eastAsia="Times New Roman" w:cs="Times New Roman"/>
                <w:sz w:val="20"/>
                <w:szCs w:val="20"/>
              </w:rPr>
            </w:pPr>
          </w:p>
        </w:tc>
        <w:tc>
          <w:tcPr>
            <w:tcW w:w="1155" w:type="dxa"/>
            <w:shd w:val="clear" w:color="auto" w:fill="FFFFFF"/>
            <w:vAlign w:val="center"/>
            <w:hideMark/>
          </w:tcPr>
          <w:p w14:paraId="275046EE" w14:textId="77777777" w:rsidR="009E0630" w:rsidRPr="009E0630" w:rsidRDefault="009E0630" w:rsidP="001E7B22">
            <w:pPr>
              <w:spacing w:before="60" w:after="60" w:line="240" w:lineRule="auto"/>
              <w:jc w:val="center"/>
              <w:rPr>
                <w:rFonts w:eastAsia="Times New Roman" w:cs="Times New Roman"/>
                <w:sz w:val="20"/>
                <w:szCs w:val="20"/>
              </w:rPr>
            </w:pPr>
          </w:p>
        </w:tc>
        <w:tc>
          <w:tcPr>
            <w:tcW w:w="1680" w:type="dxa"/>
            <w:shd w:val="clear" w:color="auto" w:fill="FFFFFF"/>
            <w:vAlign w:val="center"/>
            <w:hideMark/>
          </w:tcPr>
          <w:p w14:paraId="4DBDF346" w14:textId="77777777" w:rsidR="009E0630" w:rsidRPr="009E0630" w:rsidRDefault="009E0630" w:rsidP="001E7B22">
            <w:pPr>
              <w:spacing w:before="60" w:after="60" w:line="240" w:lineRule="auto"/>
              <w:jc w:val="center"/>
              <w:rPr>
                <w:rFonts w:eastAsia="Times New Roman" w:cs="Times New Roman"/>
                <w:sz w:val="20"/>
                <w:szCs w:val="20"/>
              </w:rPr>
            </w:pPr>
          </w:p>
        </w:tc>
      </w:tr>
      <w:tr w:rsidR="009E0630" w:rsidRPr="009E0630" w14:paraId="6D8119E3" w14:textId="77777777" w:rsidTr="00581866">
        <w:trPr>
          <w:trHeight w:val="70"/>
        </w:trPr>
        <w:tc>
          <w:tcPr>
            <w:tcW w:w="675" w:type="dxa"/>
            <w:shd w:val="clear" w:color="auto" w:fill="FFFFFF"/>
            <w:vAlign w:val="center"/>
            <w:hideMark/>
          </w:tcPr>
          <w:p w14:paraId="7DE104E8" w14:textId="5F5A0932"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14</w:t>
            </w:r>
          </w:p>
        </w:tc>
        <w:tc>
          <w:tcPr>
            <w:tcW w:w="5010" w:type="dxa"/>
            <w:shd w:val="clear" w:color="auto" w:fill="FFFFFF"/>
            <w:vAlign w:val="center"/>
            <w:hideMark/>
          </w:tcPr>
          <w:p w14:paraId="3C8631BE"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Tủ bảo quản thuốc</w:t>
            </w:r>
          </w:p>
        </w:tc>
        <w:tc>
          <w:tcPr>
            <w:tcW w:w="885" w:type="dxa"/>
            <w:shd w:val="clear" w:color="auto" w:fill="FFFFFF"/>
            <w:noWrap/>
            <w:vAlign w:val="center"/>
            <w:hideMark/>
          </w:tcPr>
          <w:p w14:paraId="032F0A70"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vAlign w:val="center"/>
            <w:hideMark/>
          </w:tcPr>
          <w:p w14:paraId="3EB017F2"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Bộ</w:t>
            </w:r>
          </w:p>
        </w:tc>
        <w:tc>
          <w:tcPr>
            <w:tcW w:w="1155" w:type="dxa"/>
            <w:shd w:val="clear" w:color="auto" w:fill="FFFFFF"/>
            <w:vAlign w:val="center"/>
            <w:hideMark/>
          </w:tcPr>
          <w:p w14:paraId="04936DAC"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w:t>
            </w:r>
          </w:p>
        </w:tc>
        <w:tc>
          <w:tcPr>
            <w:tcW w:w="1680" w:type="dxa"/>
            <w:shd w:val="clear" w:color="auto" w:fill="FFFFFF"/>
            <w:vAlign w:val="center"/>
            <w:hideMark/>
          </w:tcPr>
          <w:p w14:paraId="26E2FFEE"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TTB Trạm mới</w:t>
            </w:r>
          </w:p>
        </w:tc>
      </w:tr>
      <w:tr w:rsidR="009E0630" w:rsidRPr="009E0630" w14:paraId="78998364" w14:textId="77777777" w:rsidTr="00581866">
        <w:trPr>
          <w:trHeight w:val="70"/>
        </w:trPr>
        <w:tc>
          <w:tcPr>
            <w:tcW w:w="675" w:type="dxa"/>
            <w:shd w:val="clear" w:color="auto" w:fill="FFFFFF"/>
            <w:vAlign w:val="center"/>
            <w:hideMark/>
          </w:tcPr>
          <w:p w14:paraId="0CCAFDCC" w14:textId="69B3E9D9"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15</w:t>
            </w:r>
          </w:p>
        </w:tc>
        <w:tc>
          <w:tcPr>
            <w:tcW w:w="5010" w:type="dxa"/>
            <w:shd w:val="clear" w:color="auto" w:fill="FFFFFF"/>
            <w:vAlign w:val="center"/>
            <w:hideMark/>
          </w:tcPr>
          <w:p w14:paraId="627736FA"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Tủ đựng tài liệu truyền thông</w:t>
            </w:r>
          </w:p>
        </w:tc>
        <w:tc>
          <w:tcPr>
            <w:tcW w:w="885" w:type="dxa"/>
            <w:shd w:val="clear" w:color="auto" w:fill="FFFFFF"/>
            <w:noWrap/>
            <w:vAlign w:val="center"/>
            <w:hideMark/>
          </w:tcPr>
          <w:p w14:paraId="1284F3AF"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vAlign w:val="center"/>
            <w:hideMark/>
          </w:tcPr>
          <w:p w14:paraId="11853268"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Bộ</w:t>
            </w:r>
          </w:p>
        </w:tc>
        <w:tc>
          <w:tcPr>
            <w:tcW w:w="1155" w:type="dxa"/>
            <w:shd w:val="clear" w:color="auto" w:fill="FFFFFF"/>
            <w:vAlign w:val="center"/>
            <w:hideMark/>
          </w:tcPr>
          <w:p w14:paraId="3DEB6B3D"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vAlign w:val="center"/>
            <w:hideMark/>
          </w:tcPr>
          <w:p w14:paraId="0B7DEA7D"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07ABE1C8" w14:textId="77777777" w:rsidTr="00581866">
        <w:trPr>
          <w:trHeight w:val="70"/>
        </w:trPr>
        <w:tc>
          <w:tcPr>
            <w:tcW w:w="675" w:type="dxa"/>
            <w:shd w:val="clear" w:color="auto" w:fill="FFFFFF"/>
            <w:vAlign w:val="center"/>
            <w:hideMark/>
          </w:tcPr>
          <w:p w14:paraId="34528632" w14:textId="44871180"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16</w:t>
            </w:r>
          </w:p>
        </w:tc>
        <w:tc>
          <w:tcPr>
            <w:tcW w:w="5010" w:type="dxa"/>
            <w:shd w:val="clear" w:color="auto" w:fill="FFFFFF"/>
            <w:vAlign w:val="center"/>
            <w:hideMark/>
          </w:tcPr>
          <w:p w14:paraId="5CF2F12C"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Tivi</w:t>
            </w:r>
          </w:p>
        </w:tc>
        <w:tc>
          <w:tcPr>
            <w:tcW w:w="885" w:type="dxa"/>
            <w:shd w:val="clear" w:color="auto" w:fill="FFFFFF"/>
            <w:noWrap/>
            <w:vAlign w:val="center"/>
            <w:hideMark/>
          </w:tcPr>
          <w:p w14:paraId="6F1B09FC"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vAlign w:val="center"/>
            <w:hideMark/>
          </w:tcPr>
          <w:p w14:paraId="7B5B030D"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6D910953"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vAlign w:val="center"/>
            <w:hideMark/>
          </w:tcPr>
          <w:p w14:paraId="701F9BE0"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2F66D49F" w14:textId="77777777" w:rsidTr="00581866">
        <w:trPr>
          <w:trHeight w:val="70"/>
        </w:trPr>
        <w:tc>
          <w:tcPr>
            <w:tcW w:w="675" w:type="dxa"/>
            <w:shd w:val="clear" w:color="auto" w:fill="FFFFFF"/>
            <w:vAlign w:val="center"/>
            <w:hideMark/>
          </w:tcPr>
          <w:p w14:paraId="68015D71" w14:textId="588A4A3A"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17</w:t>
            </w:r>
          </w:p>
        </w:tc>
        <w:tc>
          <w:tcPr>
            <w:tcW w:w="5010" w:type="dxa"/>
            <w:shd w:val="clear" w:color="auto" w:fill="FFFFFF"/>
            <w:vAlign w:val="center"/>
            <w:hideMark/>
          </w:tcPr>
          <w:p w14:paraId="176AA333"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Loa, bộ âm thanh</w:t>
            </w:r>
          </w:p>
        </w:tc>
        <w:tc>
          <w:tcPr>
            <w:tcW w:w="885" w:type="dxa"/>
            <w:shd w:val="clear" w:color="auto" w:fill="FFFFFF"/>
            <w:noWrap/>
            <w:vAlign w:val="center"/>
            <w:hideMark/>
          </w:tcPr>
          <w:p w14:paraId="7103AB9F"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vAlign w:val="center"/>
            <w:hideMark/>
          </w:tcPr>
          <w:p w14:paraId="34DBF9A2"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Bộ</w:t>
            </w:r>
          </w:p>
        </w:tc>
        <w:tc>
          <w:tcPr>
            <w:tcW w:w="1155" w:type="dxa"/>
            <w:shd w:val="clear" w:color="auto" w:fill="FFFFFF"/>
            <w:vAlign w:val="center"/>
            <w:hideMark/>
          </w:tcPr>
          <w:p w14:paraId="760493E4"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vAlign w:val="center"/>
            <w:hideMark/>
          </w:tcPr>
          <w:p w14:paraId="28AA7C14"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5D1BB289" w14:textId="77777777" w:rsidTr="00581866">
        <w:trPr>
          <w:trHeight w:val="70"/>
        </w:trPr>
        <w:tc>
          <w:tcPr>
            <w:tcW w:w="675" w:type="dxa"/>
            <w:shd w:val="clear" w:color="auto" w:fill="FFFFFF"/>
            <w:vAlign w:val="center"/>
            <w:hideMark/>
          </w:tcPr>
          <w:p w14:paraId="16F7AAEF" w14:textId="79D49796"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18</w:t>
            </w:r>
          </w:p>
        </w:tc>
        <w:tc>
          <w:tcPr>
            <w:tcW w:w="5010" w:type="dxa"/>
            <w:shd w:val="clear" w:color="auto" w:fill="FFFFFF"/>
            <w:vAlign w:val="center"/>
            <w:hideMark/>
          </w:tcPr>
          <w:p w14:paraId="36655E21"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Máy vi tính Dell</w:t>
            </w:r>
          </w:p>
        </w:tc>
        <w:tc>
          <w:tcPr>
            <w:tcW w:w="885" w:type="dxa"/>
            <w:shd w:val="clear" w:color="auto" w:fill="FFFFFF"/>
            <w:noWrap/>
            <w:vAlign w:val="center"/>
            <w:hideMark/>
          </w:tcPr>
          <w:p w14:paraId="69D8E084"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vAlign w:val="center"/>
            <w:hideMark/>
          </w:tcPr>
          <w:p w14:paraId="402A2190"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Bộ</w:t>
            </w:r>
          </w:p>
        </w:tc>
        <w:tc>
          <w:tcPr>
            <w:tcW w:w="1155" w:type="dxa"/>
            <w:shd w:val="clear" w:color="auto" w:fill="FFFFFF"/>
            <w:vAlign w:val="center"/>
            <w:hideMark/>
          </w:tcPr>
          <w:p w14:paraId="2B566396"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7</w:t>
            </w:r>
          </w:p>
        </w:tc>
        <w:tc>
          <w:tcPr>
            <w:tcW w:w="1680" w:type="dxa"/>
            <w:shd w:val="clear" w:color="auto" w:fill="FFFFFF"/>
            <w:vAlign w:val="center"/>
            <w:hideMark/>
          </w:tcPr>
          <w:p w14:paraId="2C3735E7"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282522B4" w14:textId="77777777" w:rsidTr="00581866">
        <w:trPr>
          <w:trHeight w:val="70"/>
        </w:trPr>
        <w:tc>
          <w:tcPr>
            <w:tcW w:w="675" w:type="dxa"/>
            <w:shd w:val="clear" w:color="auto" w:fill="FFFFFF"/>
            <w:vAlign w:val="center"/>
            <w:hideMark/>
          </w:tcPr>
          <w:p w14:paraId="0A9D26E3" w14:textId="4A8E57CA"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19</w:t>
            </w:r>
          </w:p>
        </w:tc>
        <w:tc>
          <w:tcPr>
            <w:tcW w:w="5010" w:type="dxa"/>
            <w:shd w:val="clear" w:color="auto" w:fill="FFFFFF"/>
            <w:vAlign w:val="center"/>
            <w:hideMark/>
          </w:tcPr>
          <w:p w14:paraId="49E98245"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Máy in</w:t>
            </w:r>
          </w:p>
        </w:tc>
        <w:tc>
          <w:tcPr>
            <w:tcW w:w="885" w:type="dxa"/>
            <w:shd w:val="clear" w:color="auto" w:fill="FFFFFF"/>
            <w:noWrap/>
            <w:vAlign w:val="center"/>
            <w:hideMark/>
          </w:tcPr>
          <w:p w14:paraId="1E376690"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vAlign w:val="center"/>
            <w:hideMark/>
          </w:tcPr>
          <w:p w14:paraId="4E665F74"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Bộ</w:t>
            </w:r>
          </w:p>
        </w:tc>
        <w:tc>
          <w:tcPr>
            <w:tcW w:w="1155" w:type="dxa"/>
            <w:shd w:val="clear" w:color="auto" w:fill="FFFFFF"/>
            <w:vAlign w:val="center"/>
            <w:hideMark/>
          </w:tcPr>
          <w:p w14:paraId="4868C75F"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4</w:t>
            </w:r>
          </w:p>
        </w:tc>
        <w:tc>
          <w:tcPr>
            <w:tcW w:w="1680" w:type="dxa"/>
            <w:shd w:val="clear" w:color="auto" w:fill="FFFFFF"/>
            <w:vAlign w:val="center"/>
            <w:hideMark/>
          </w:tcPr>
          <w:p w14:paraId="76B5665E"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167F864A" w14:textId="77777777" w:rsidTr="00581866">
        <w:trPr>
          <w:trHeight w:val="70"/>
        </w:trPr>
        <w:tc>
          <w:tcPr>
            <w:tcW w:w="675" w:type="dxa"/>
            <w:shd w:val="clear" w:color="auto" w:fill="FFFFFF"/>
            <w:vAlign w:val="center"/>
            <w:hideMark/>
          </w:tcPr>
          <w:p w14:paraId="33B1254A" w14:textId="22B2DB5D"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w:t>
            </w:r>
            <w:r w:rsidR="000560DA">
              <w:rPr>
                <w:rFonts w:eastAsia="Times New Roman" w:cs="Times New Roman"/>
                <w:color w:val="000000"/>
                <w:sz w:val="26"/>
                <w:szCs w:val="26"/>
              </w:rPr>
              <w:t>0</w:t>
            </w:r>
          </w:p>
        </w:tc>
        <w:tc>
          <w:tcPr>
            <w:tcW w:w="5010" w:type="dxa"/>
            <w:shd w:val="clear" w:color="auto" w:fill="FFFFFF"/>
            <w:vAlign w:val="center"/>
            <w:hideMark/>
          </w:tcPr>
          <w:p w14:paraId="2DF04FD1" w14:textId="1BBCD97A" w:rsidR="009E0630" w:rsidRPr="009E0630" w:rsidRDefault="009E0630" w:rsidP="001E7B22">
            <w:pPr>
              <w:spacing w:before="60" w:after="60" w:line="240" w:lineRule="auto"/>
              <w:rPr>
                <w:rFonts w:eastAsia="Times New Roman" w:cs="Times New Roman"/>
                <w:color w:val="000000"/>
                <w:sz w:val="26"/>
                <w:szCs w:val="26"/>
              </w:rPr>
            </w:pPr>
            <w:r>
              <w:rPr>
                <w:rFonts w:eastAsia="Times New Roman" w:cs="Times New Roman"/>
                <w:color w:val="000000"/>
                <w:sz w:val="26"/>
                <w:szCs w:val="26"/>
              </w:rPr>
              <w:t>B</w:t>
            </w:r>
            <w:r w:rsidRPr="009E0630">
              <w:rPr>
                <w:rFonts w:eastAsia="Times New Roman" w:cs="Times New Roman"/>
                <w:color w:val="000000"/>
                <w:sz w:val="26"/>
                <w:szCs w:val="26"/>
              </w:rPr>
              <w:t>àn lớn oval</w:t>
            </w:r>
          </w:p>
        </w:tc>
        <w:tc>
          <w:tcPr>
            <w:tcW w:w="885" w:type="dxa"/>
            <w:shd w:val="clear" w:color="auto" w:fill="FFFFFF"/>
            <w:noWrap/>
            <w:vAlign w:val="center"/>
            <w:hideMark/>
          </w:tcPr>
          <w:p w14:paraId="7732C6C9"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vAlign w:val="center"/>
            <w:hideMark/>
          </w:tcPr>
          <w:p w14:paraId="72010042"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2B73CBE7"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vAlign w:val="center"/>
            <w:hideMark/>
          </w:tcPr>
          <w:p w14:paraId="1462345D"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19D82AE7" w14:textId="77777777" w:rsidTr="00581866">
        <w:trPr>
          <w:trHeight w:val="70"/>
        </w:trPr>
        <w:tc>
          <w:tcPr>
            <w:tcW w:w="675" w:type="dxa"/>
            <w:shd w:val="clear" w:color="auto" w:fill="FFFFFF"/>
            <w:vAlign w:val="center"/>
            <w:hideMark/>
          </w:tcPr>
          <w:p w14:paraId="354F88B2" w14:textId="37B6AD15"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w:t>
            </w:r>
            <w:r w:rsidR="000560DA">
              <w:rPr>
                <w:rFonts w:eastAsia="Times New Roman" w:cs="Times New Roman"/>
                <w:color w:val="000000"/>
                <w:sz w:val="26"/>
                <w:szCs w:val="26"/>
              </w:rPr>
              <w:t>1</w:t>
            </w:r>
          </w:p>
        </w:tc>
        <w:tc>
          <w:tcPr>
            <w:tcW w:w="5010" w:type="dxa"/>
            <w:shd w:val="clear" w:color="auto" w:fill="FFFFFF"/>
            <w:vAlign w:val="center"/>
            <w:hideMark/>
          </w:tcPr>
          <w:p w14:paraId="473BD6E7"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Ghế đai</w:t>
            </w:r>
          </w:p>
        </w:tc>
        <w:tc>
          <w:tcPr>
            <w:tcW w:w="885" w:type="dxa"/>
            <w:shd w:val="clear" w:color="auto" w:fill="FFFFFF"/>
            <w:noWrap/>
            <w:vAlign w:val="center"/>
            <w:hideMark/>
          </w:tcPr>
          <w:p w14:paraId="5DB02545"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vAlign w:val="center"/>
            <w:hideMark/>
          </w:tcPr>
          <w:p w14:paraId="4992C19A"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1E19FC40"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w:t>
            </w:r>
          </w:p>
        </w:tc>
        <w:tc>
          <w:tcPr>
            <w:tcW w:w="1680" w:type="dxa"/>
            <w:shd w:val="clear" w:color="auto" w:fill="FFFFFF"/>
            <w:vAlign w:val="center"/>
            <w:hideMark/>
          </w:tcPr>
          <w:p w14:paraId="65EEEBC7"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790EFC96" w14:textId="77777777" w:rsidTr="00581866">
        <w:trPr>
          <w:trHeight w:val="70"/>
        </w:trPr>
        <w:tc>
          <w:tcPr>
            <w:tcW w:w="675" w:type="dxa"/>
            <w:shd w:val="clear" w:color="auto" w:fill="FFFFFF"/>
            <w:vAlign w:val="center"/>
            <w:hideMark/>
          </w:tcPr>
          <w:p w14:paraId="14F2B231" w14:textId="0F08C549"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w:t>
            </w:r>
            <w:r w:rsidR="000560DA">
              <w:rPr>
                <w:rFonts w:eastAsia="Times New Roman" w:cs="Times New Roman"/>
                <w:color w:val="000000"/>
                <w:sz w:val="26"/>
                <w:szCs w:val="26"/>
              </w:rPr>
              <w:t>2</w:t>
            </w:r>
          </w:p>
        </w:tc>
        <w:tc>
          <w:tcPr>
            <w:tcW w:w="5010" w:type="dxa"/>
            <w:shd w:val="clear" w:color="auto" w:fill="FFFFFF"/>
            <w:vAlign w:val="center"/>
            <w:hideMark/>
          </w:tcPr>
          <w:p w14:paraId="3DAAC636"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Bàn máy vi tính</w:t>
            </w:r>
          </w:p>
        </w:tc>
        <w:tc>
          <w:tcPr>
            <w:tcW w:w="885" w:type="dxa"/>
            <w:shd w:val="clear" w:color="auto" w:fill="FFFFFF"/>
            <w:noWrap/>
            <w:vAlign w:val="center"/>
            <w:hideMark/>
          </w:tcPr>
          <w:p w14:paraId="5B82D93C"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vAlign w:val="center"/>
            <w:hideMark/>
          </w:tcPr>
          <w:p w14:paraId="45D4C7E9"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0F060BD1"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7</w:t>
            </w:r>
          </w:p>
        </w:tc>
        <w:tc>
          <w:tcPr>
            <w:tcW w:w="1680" w:type="dxa"/>
            <w:shd w:val="clear" w:color="auto" w:fill="FFFFFF"/>
            <w:vAlign w:val="center"/>
            <w:hideMark/>
          </w:tcPr>
          <w:p w14:paraId="7600000D"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6BEDA3D5" w14:textId="77777777" w:rsidTr="00581866">
        <w:trPr>
          <w:trHeight w:val="70"/>
        </w:trPr>
        <w:tc>
          <w:tcPr>
            <w:tcW w:w="675" w:type="dxa"/>
            <w:shd w:val="clear" w:color="auto" w:fill="FFFFFF"/>
            <w:vAlign w:val="center"/>
            <w:hideMark/>
          </w:tcPr>
          <w:p w14:paraId="4EFD0F16" w14:textId="0AD135D3"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23</w:t>
            </w:r>
          </w:p>
        </w:tc>
        <w:tc>
          <w:tcPr>
            <w:tcW w:w="5010" w:type="dxa"/>
            <w:shd w:val="clear" w:color="auto" w:fill="FFFFFF"/>
            <w:vAlign w:val="center"/>
            <w:hideMark/>
          </w:tcPr>
          <w:p w14:paraId="5D389DED"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 xml:space="preserve">Ghế xoay dựa văn phòng </w:t>
            </w:r>
          </w:p>
        </w:tc>
        <w:tc>
          <w:tcPr>
            <w:tcW w:w="885" w:type="dxa"/>
            <w:shd w:val="clear" w:color="auto" w:fill="FFFFFF"/>
            <w:noWrap/>
            <w:vAlign w:val="center"/>
            <w:hideMark/>
          </w:tcPr>
          <w:p w14:paraId="600F6C41"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vAlign w:val="center"/>
            <w:hideMark/>
          </w:tcPr>
          <w:p w14:paraId="4AB8EDAD"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3382ED8D"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w:t>
            </w:r>
          </w:p>
        </w:tc>
        <w:tc>
          <w:tcPr>
            <w:tcW w:w="1680" w:type="dxa"/>
            <w:shd w:val="clear" w:color="auto" w:fill="FFFFFF"/>
            <w:vAlign w:val="center"/>
            <w:hideMark/>
          </w:tcPr>
          <w:p w14:paraId="40DFFCAF" w14:textId="751978A0"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4CA31478" w14:textId="77777777" w:rsidTr="00581866">
        <w:trPr>
          <w:trHeight w:val="70"/>
        </w:trPr>
        <w:tc>
          <w:tcPr>
            <w:tcW w:w="675" w:type="dxa"/>
            <w:shd w:val="clear" w:color="auto" w:fill="FFFFFF"/>
            <w:vAlign w:val="center"/>
            <w:hideMark/>
          </w:tcPr>
          <w:p w14:paraId="16B30F8D" w14:textId="2E0BE039"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24</w:t>
            </w:r>
          </w:p>
        </w:tc>
        <w:tc>
          <w:tcPr>
            <w:tcW w:w="5010" w:type="dxa"/>
            <w:shd w:val="clear" w:color="auto" w:fill="FFFFFF"/>
            <w:vAlign w:val="center"/>
            <w:hideMark/>
          </w:tcPr>
          <w:p w14:paraId="6E6860B9"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Tủ đựng hồ sơ</w:t>
            </w:r>
          </w:p>
        </w:tc>
        <w:tc>
          <w:tcPr>
            <w:tcW w:w="885" w:type="dxa"/>
            <w:shd w:val="clear" w:color="auto" w:fill="FFFFFF"/>
            <w:noWrap/>
            <w:vAlign w:val="center"/>
            <w:hideMark/>
          </w:tcPr>
          <w:p w14:paraId="35538481"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vAlign w:val="center"/>
            <w:hideMark/>
          </w:tcPr>
          <w:p w14:paraId="600F26E6"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40541DD2"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5</w:t>
            </w:r>
          </w:p>
        </w:tc>
        <w:tc>
          <w:tcPr>
            <w:tcW w:w="1680" w:type="dxa"/>
            <w:shd w:val="clear" w:color="auto" w:fill="FFFFFF"/>
            <w:vAlign w:val="center"/>
            <w:hideMark/>
          </w:tcPr>
          <w:p w14:paraId="7608DA13"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7AE4E964" w14:textId="77777777" w:rsidTr="00581866">
        <w:trPr>
          <w:trHeight w:val="70"/>
        </w:trPr>
        <w:tc>
          <w:tcPr>
            <w:tcW w:w="675" w:type="dxa"/>
            <w:shd w:val="clear" w:color="auto" w:fill="FFFFFF"/>
            <w:vAlign w:val="center"/>
            <w:hideMark/>
          </w:tcPr>
          <w:p w14:paraId="27552C51" w14:textId="1A0EA6A9"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lastRenderedPageBreak/>
              <w:t>25</w:t>
            </w:r>
          </w:p>
        </w:tc>
        <w:tc>
          <w:tcPr>
            <w:tcW w:w="5010" w:type="dxa"/>
            <w:shd w:val="clear" w:color="auto" w:fill="FFFFFF"/>
            <w:vAlign w:val="center"/>
            <w:hideMark/>
          </w:tcPr>
          <w:p w14:paraId="0991E869"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Bộ Camera HKVISI ON 6 mắt</w:t>
            </w:r>
          </w:p>
        </w:tc>
        <w:tc>
          <w:tcPr>
            <w:tcW w:w="885" w:type="dxa"/>
            <w:shd w:val="clear" w:color="auto" w:fill="FFFFFF"/>
            <w:noWrap/>
            <w:vAlign w:val="center"/>
            <w:hideMark/>
          </w:tcPr>
          <w:p w14:paraId="3D8DB479"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vAlign w:val="center"/>
            <w:hideMark/>
          </w:tcPr>
          <w:p w14:paraId="005165DF"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4DBDBC4E"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6</w:t>
            </w:r>
          </w:p>
        </w:tc>
        <w:tc>
          <w:tcPr>
            <w:tcW w:w="1680" w:type="dxa"/>
            <w:shd w:val="clear" w:color="auto" w:fill="FFFFFF"/>
            <w:vAlign w:val="center"/>
            <w:hideMark/>
          </w:tcPr>
          <w:p w14:paraId="02EDE132"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45B9F393" w14:textId="77777777" w:rsidTr="00581866">
        <w:trPr>
          <w:trHeight w:val="70"/>
        </w:trPr>
        <w:tc>
          <w:tcPr>
            <w:tcW w:w="675" w:type="dxa"/>
            <w:shd w:val="clear" w:color="auto" w:fill="FFFFFF"/>
            <w:vAlign w:val="center"/>
            <w:hideMark/>
          </w:tcPr>
          <w:p w14:paraId="3ADAA44E" w14:textId="1A3595DB"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26</w:t>
            </w:r>
          </w:p>
        </w:tc>
        <w:tc>
          <w:tcPr>
            <w:tcW w:w="5010" w:type="dxa"/>
            <w:shd w:val="clear" w:color="auto" w:fill="FFFFFF"/>
            <w:vAlign w:val="center"/>
            <w:hideMark/>
          </w:tcPr>
          <w:p w14:paraId="70DE225E"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Loa di động DB-618Array</w:t>
            </w:r>
          </w:p>
        </w:tc>
        <w:tc>
          <w:tcPr>
            <w:tcW w:w="885" w:type="dxa"/>
            <w:shd w:val="clear" w:color="auto" w:fill="FFFFFF"/>
            <w:noWrap/>
            <w:vAlign w:val="center"/>
            <w:hideMark/>
          </w:tcPr>
          <w:p w14:paraId="14D96EC8"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2022</w:t>
            </w:r>
          </w:p>
        </w:tc>
        <w:tc>
          <w:tcPr>
            <w:tcW w:w="855" w:type="dxa"/>
            <w:shd w:val="clear" w:color="auto" w:fill="FFFFFF"/>
            <w:vAlign w:val="center"/>
            <w:hideMark/>
          </w:tcPr>
          <w:p w14:paraId="747BA13B"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45E54593"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vAlign w:val="center"/>
            <w:hideMark/>
          </w:tcPr>
          <w:p w14:paraId="07AAFD09"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 xml:space="preserve">CT cao đạt Phong </w:t>
            </w:r>
          </w:p>
        </w:tc>
      </w:tr>
      <w:tr w:rsidR="009E0630" w:rsidRPr="009E0630" w14:paraId="6E0D0081" w14:textId="77777777" w:rsidTr="00581866">
        <w:trPr>
          <w:trHeight w:val="70"/>
        </w:trPr>
        <w:tc>
          <w:tcPr>
            <w:tcW w:w="675" w:type="dxa"/>
            <w:shd w:val="clear" w:color="auto" w:fill="FFFFFF"/>
            <w:vAlign w:val="center"/>
            <w:hideMark/>
          </w:tcPr>
          <w:p w14:paraId="09C215D0" w14:textId="17868438"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27</w:t>
            </w:r>
          </w:p>
        </w:tc>
        <w:tc>
          <w:tcPr>
            <w:tcW w:w="5010" w:type="dxa"/>
            <w:shd w:val="clear" w:color="auto" w:fill="FFFFFF"/>
            <w:vAlign w:val="center"/>
            <w:hideMark/>
          </w:tcPr>
          <w:p w14:paraId="75CB8402"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Màn hình 55 inch LG 55US660H</w:t>
            </w:r>
          </w:p>
        </w:tc>
        <w:tc>
          <w:tcPr>
            <w:tcW w:w="885" w:type="dxa"/>
            <w:shd w:val="clear" w:color="auto" w:fill="FFFFFF"/>
            <w:noWrap/>
            <w:vAlign w:val="center"/>
            <w:hideMark/>
          </w:tcPr>
          <w:p w14:paraId="1B942A74"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2022</w:t>
            </w:r>
          </w:p>
        </w:tc>
        <w:tc>
          <w:tcPr>
            <w:tcW w:w="855" w:type="dxa"/>
            <w:shd w:val="clear" w:color="auto" w:fill="FFFFFF"/>
            <w:vAlign w:val="center"/>
            <w:hideMark/>
          </w:tcPr>
          <w:p w14:paraId="1E2D6302"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4E3C066A"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vAlign w:val="center"/>
            <w:hideMark/>
          </w:tcPr>
          <w:p w14:paraId="6FCEDD4F"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3C639A3E" w14:textId="77777777" w:rsidTr="00581866">
        <w:trPr>
          <w:trHeight w:val="70"/>
        </w:trPr>
        <w:tc>
          <w:tcPr>
            <w:tcW w:w="675" w:type="dxa"/>
            <w:shd w:val="clear" w:color="auto" w:fill="FFFFFF"/>
            <w:vAlign w:val="center"/>
            <w:hideMark/>
          </w:tcPr>
          <w:p w14:paraId="03D948C8" w14:textId="77777777" w:rsidR="009E0630" w:rsidRPr="009E0630" w:rsidRDefault="009E0630" w:rsidP="001E7B22">
            <w:pPr>
              <w:spacing w:before="60" w:after="60" w:line="240" w:lineRule="auto"/>
              <w:jc w:val="center"/>
              <w:rPr>
                <w:rFonts w:eastAsia="Times New Roman" w:cs="Times New Roman"/>
                <w:sz w:val="20"/>
                <w:szCs w:val="20"/>
              </w:rPr>
            </w:pPr>
          </w:p>
        </w:tc>
        <w:tc>
          <w:tcPr>
            <w:tcW w:w="5010" w:type="dxa"/>
            <w:shd w:val="clear" w:color="auto" w:fill="FFFFFF"/>
            <w:vAlign w:val="center"/>
            <w:hideMark/>
          </w:tcPr>
          <w:p w14:paraId="41C9D422" w14:textId="77777777" w:rsidR="009E0630" w:rsidRPr="009E0630" w:rsidRDefault="009E0630" w:rsidP="001E7B22">
            <w:pPr>
              <w:spacing w:before="60" w:after="60" w:line="240" w:lineRule="auto"/>
              <w:rPr>
                <w:rFonts w:eastAsia="Times New Roman" w:cs="Times New Roman"/>
                <w:b/>
                <w:bCs/>
                <w:color w:val="000000"/>
                <w:sz w:val="26"/>
                <w:szCs w:val="26"/>
              </w:rPr>
            </w:pPr>
            <w:r w:rsidRPr="009E0630">
              <w:rPr>
                <w:rFonts w:eastAsia="Times New Roman" w:cs="Times New Roman"/>
                <w:b/>
                <w:bCs/>
                <w:color w:val="000000"/>
                <w:sz w:val="26"/>
                <w:szCs w:val="26"/>
              </w:rPr>
              <w:t>Trang thiết bị y tế</w:t>
            </w:r>
          </w:p>
        </w:tc>
        <w:tc>
          <w:tcPr>
            <w:tcW w:w="885" w:type="dxa"/>
            <w:shd w:val="clear" w:color="auto" w:fill="FFFFFF"/>
            <w:noWrap/>
            <w:vAlign w:val="center"/>
            <w:hideMark/>
          </w:tcPr>
          <w:p w14:paraId="76DBEE05" w14:textId="77777777" w:rsidR="009E0630" w:rsidRPr="009E0630" w:rsidRDefault="009E0630" w:rsidP="001E7B22">
            <w:pPr>
              <w:spacing w:before="60" w:after="60" w:line="240" w:lineRule="auto"/>
              <w:rPr>
                <w:rFonts w:eastAsia="Times New Roman" w:cs="Times New Roman"/>
                <w:b/>
                <w:bCs/>
                <w:color w:val="000000"/>
                <w:sz w:val="26"/>
                <w:szCs w:val="26"/>
              </w:rPr>
            </w:pPr>
          </w:p>
        </w:tc>
        <w:tc>
          <w:tcPr>
            <w:tcW w:w="855" w:type="dxa"/>
            <w:shd w:val="clear" w:color="auto" w:fill="FFFFFF"/>
            <w:noWrap/>
            <w:vAlign w:val="center"/>
            <w:hideMark/>
          </w:tcPr>
          <w:p w14:paraId="6E473591" w14:textId="77777777" w:rsidR="009E0630" w:rsidRPr="009E0630" w:rsidRDefault="009E0630" w:rsidP="001E7B22">
            <w:pPr>
              <w:spacing w:before="60" w:after="60" w:line="240" w:lineRule="auto"/>
              <w:jc w:val="center"/>
              <w:rPr>
                <w:rFonts w:eastAsia="Times New Roman" w:cs="Times New Roman"/>
                <w:sz w:val="20"/>
                <w:szCs w:val="20"/>
              </w:rPr>
            </w:pPr>
          </w:p>
        </w:tc>
        <w:tc>
          <w:tcPr>
            <w:tcW w:w="1155" w:type="dxa"/>
            <w:shd w:val="clear" w:color="auto" w:fill="FFFFFF"/>
            <w:vAlign w:val="center"/>
            <w:hideMark/>
          </w:tcPr>
          <w:p w14:paraId="3CDEF057" w14:textId="77777777" w:rsidR="009E0630" w:rsidRPr="009E0630" w:rsidRDefault="009E0630" w:rsidP="001E7B22">
            <w:pPr>
              <w:spacing w:before="60" w:after="60" w:line="240" w:lineRule="auto"/>
              <w:jc w:val="center"/>
              <w:rPr>
                <w:rFonts w:eastAsia="Times New Roman" w:cs="Times New Roman"/>
                <w:sz w:val="20"/>
                <w:szCs w:val="20"/>
              </w:rPr>
            </w:pPr>
          </w:p>
        </w:tc>
        <w:tc>
          <w:tcPr>
            <w:tcW w:w="1680" w:type="dxa"/>
            <w:shd w:val="clear" w:color="auto" w:fill="FFFFFF"/>
            <w:vAlign w:val="center"/>
            <w:hideMark/>
          </w:tcPr>
          <w:p w14:paraId="4FB70C67" w14:textId="77777777" w:rsidR="009E0630" w:rsidRPr="009E0630" w:rsidRDefault="009E0630" w:rsidP="001E7B22">
            <w:pPr>
              <w:spacing w:before="60" w:after="60" w:line="240" w:lineRule="auto"/>
              <w:jc w:val="center"/>
              <w:rPr>
                <w:rFonts w:eastAsia="Times New Roman" w:cs="Times New Roman"/>
                <w:sz w:val="20"/>
                <w:szCs w:val="20"/>
              </w:rPr>
            </w:pPr>
          </w:p>
        </w:tc>
      </w:tr>
      <w:tr w:rsidR="009E0630" w:rsidRPr="009E0630" w14:paraId="271BCE47" w14:textId="77777777" w:rsidTr="00581866">
        <w:trPr>
          <w:trHeight w:val="70"/>
        </w:trPr>
        <w:tc>
          <w:tcPr>
            <w:tcW w:w="675" w:type="dxa"/>
            <w:shd w:val="clear" w:color="auto" w:fill="FFFFFF"/>
            <w:vAlign w:val="center"/>
            <w:hideMark/>
          </w:tcPr>
          <w:p w14:paraId="542119A9" w14:textId="170038F8"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28</w:t>
            </w:r>
          </w:p>
        </w:tc>
        <w:tc>
          <w:tcPr>
            <w:tcW w:w="5010" w:type="dxa"/>
            <w:shd w:val="clear" w:color="auto" w:fill="FFFFFF"/>
            <w:vAlign w:val="center"/>
            <w:hideMark/>
          </w:tcPr>
          <w:p w14:paraId="14E239C5"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Tủ Đầu Giường</w:t>
            </w:r>
          </w:p>
        </w:tc>
        <w:tc>
          <w:tcPr>
            <w:tcW w:w="885" w:type="dxa"/>
            <w:shd w:val="clear" w:color="auto" w:fill="FFFFFF"/>
            <w:vAlign w:val="center"/>
            <w:hideMark/>
          </w:tcPr>
          <w:p w14:paraId="45CEF815"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2015</w:t>
            </w:r>
          </w:p>
        </w:tc>
        <w:tc>
          <w:tcPr>
            <w:tcW w:w="855" w:type="dxa"/>
            <w:shd w:val="clear" w:color="auto" w:fill="FFFFFF"/>
            <w:vAlign w:val="center"/>
            <w:hideMark/>
          </w:tcPr>
          <w:p w14:paraId="30101C57"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751BFFDB"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5</w:t>
            </w:r>
          </w:p>
        </w:tc>
        <w:tc>
          <w:tcPr>
            <w:tcW w:w="1680" w:type="dxa"/>
            <w:shd w:val="clear" w:color="auto" w:fill="FFFFFF"/>
            <w:vAlign w:val="center"/>
            <w:hideMark/>
          </w:tcPr>
          <w:p w14:paraId="4E3374FC"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0A0EFEEB" w14:textId="77777777" w:rsidTr="00581866">
        <w:trPr>
          <w:trHeight w:val="70"/>
        </w:trPr>
        <w:tc>
          <w:tcPr>
            <w:tcW w:w="675" w:type="dxa"/>
            <w:shd w:val="clear" w:color="auto" w:fill="FFFFFF"/>
            <w:vAlign w:val="center"/>
            <w:hideMark/>
          </w:tcPr>
          <w:p w14:paraId="50E693D1" w14:textId="0F9D365E"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29</w:t>
            </w:r>
          </w:p>
        </w:tc>
        <w:tc>
          <w:tcPr>
            <w:tcW w:w="5010" w:type="dxa"/>
            <w:shd w:val="clear" w:color="auto" w:fill="FFFFFF"/>
            <w:vAlign w:val="center"/>
            <w:hideMark/>
          </w:tcPr>
          <w:p w14:paraId="38C1ABF1"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Máy Khí Dung</w:t>
            </w:r>
          </w:p>
        </w:tc>
        <w:tc>
          <w:tcPr>
            <w:tcW w:w="885" w:type="dxa"/>
            <w:shd w:val="clear" w:color="auto" w:fill="FFFFFF"/>
            <w:vAlign w:val="center"/>
            <w:hideMark/>
          </w:tcPr>
          <w:p w14:paraId="78EE0F6B"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2015</w:t>
            </w:r>
          </w:p>
        </w:tc>
        <w:tc>
          <w:tcPr>
            <w:tcW w:w="855" w:type="dxa"/>
            <w:shd w:val="clear" w:color="auto" w:fill="FFFFFF"/>
            <w:vAlign w:val="center"/>
            <w:hideMark/>
          </w:tcPr>
          <w:p w14:paraId="5FD27807"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28537DA2"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vAlign w:val="center"/>
            <w:hideMark/>
          </w:tcPr>
          <w:p w14:paraId="26078892"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1BAE1525" w14:textId="77777777" w:rsidTr="00581866">
        <w:trPr>
          <w:trHeight w:val="70"/>
        </w:trPr>
        <w:tc>
          <w:tcPr>
            <w:tcW w:w="675" w:type="dxa"/>
            <w:shd w:val="clear" w:color="auto" w:fill="FFFFFF"/>
            <w:vAlign w:val="center"/>
            <w:hideMark/>
          </w:tcPr>
          <w:p w14:paraId="7C56217C" w14:textId="36FD84DB"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3</w:t>
            </w:r>
            <w:r w:rsidR="000560DA">
              <w:rPr>
                <w:rFonts w:eastAsia="Times New Roman" w:cs="Times New Roman"/>
                <w:color w:val="000000"/>
                <w:sz w:val="26"/>
                <w:szCs w:val="26"/>
              </w:rPr>
              <w:t>0</w:t>
            </w:r>
          </w:p>
        </w:tc>
        <w:tc>
          <w:tcPr>
            <w:tcW w:w="5010" w:type="dxa"/>
            <w:shd w:val="clear" w:color="auto" w:fill="FFFFFF"/>
            <w:vAlign w:val="center"/>
            <w:hideMark/>
          </w:tcPr>
          <w:p w14:paraId="0F4F8105"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Bàn để dụng cụ</w:t>
            </w:r>
          </w:p>
        </w:tc>
        <w:tc>
          <w:tcPr>
            <w:tcW w:w="885" w:type="dxa"/>
            <w:shd w:val="clear" w:color="auto" w:fill="FFFFFF"/>
            <w:vAlign w:val="center"/>
            <w:hideMark/>
          </w:tcPr>
          <w:p w14:paraId="781550BD"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2015</w:t>
            </w:r>
          </w:p>
        </w:tc>
        <w:tc>
          <w:tcPr>
            <w:tcW w:w="855" w:type="dxa"/>
            <w:shd w:val="clear" w:color="auto" w:fill="FFFFFF"/>
            <w:vAlign w:val="center"/>
            <w:hideMark/>
          </w:tcPr>
          <w:p w14:paraId="64C75E24"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4F73721B"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w:t>
            </w:r>
          </w:p>
        </w:tc>
        <w:tc>
          <w:tcPr>
            <w:tcW w:w="1680" w:type="dxa"/>
            <w:shd w:val="clear" w:color="auto" w:fill="FFFFFF"/>
            <w:vAlign w:val="center"/>
            <w:hideMark/>
          </w:tcPr>
          <w:p w14:paraId="1AED4649"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3819D9B9" w14:textId="77777777" w:rsidTr="00581866">
        <w:trPr>
          <w:trHeight w:val="70"/>
        </w:trPr>
        <w:tc>
          <w:tcPr>
            <w:tcW w:w="675" w:type="dxa"/>
            <w:shd w:val="clear" w:color="auto" w:fill="FFFFFF"/>
            <w:vAlign w:val="center"/>
            <w:hideMark/>
          </w:tcPr>
          <w:p w14:paraId="006DEFE2" w14:textId="7245BAC2"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3</w:t>
            </w:r>
            <w:r w:rsidR="000560DA">
              <w:rPr>
                <w:rFonts w:eastAsia="Times New Roman" w:cs="Times New Roman"/>
                <w:color w:val="000000"/>
                <w:sz w:val="26"/>
                <w:szCs w:val="26"/>
              </w:rPr>
              <w:t>1</w:t>
            </w:r>
          </w:p>
        </w:tc>
        <w:tc>
          <w:tcPr>
            <w:tcW w:w="5010" w:type="dxa"/>
            <w:shd w:val="clear" w:color="auto" w:fill="FFFFFF"/>
            <w:vAlign w:val="center"/>
            <w:hideMark/>
          </w:tcPr>
          <w:p w14:paraId="14985080"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Cán tay</w:t>
            </w:r>
          </w:p>
        </w:tc>
        <w:tc>
          <w:tcPr>
            <w:tcW w:w="885" w:type="dxa"/>
            <w:shd w:val="clear" w:color="auto" w:fill="FFFFFF"/>
            <w:vAlign w:val="center"/>
            <w:hideMark/>
          </w:tcPr>
          <w:p w14:paraId="3254F619"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2015</w:t>
            </w:r>
          </w:p>
        </w:tc>
        <w:tc>
          <w:tcPr>
            <w:tcW w:w="855" w:type="dxa"/>
            <w:shd w:val="clear" w:color="auto" w:fill="FFFFFF"/>
            <w:vAlign w:val="center"/>
            <w:hideMark/>
          </w:tcPr>
          <w:p w14:paraId="0071F9E3"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2F8C184D"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noWrap/>
            <w:vAlign w:val="center"/>
            <w:hideMark/>
          </w:tcPr>
          <w:p w14:paraId="2C8CFEDB"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57360125" w14:textId="77777777" w:rsidTr="00581866">
        <w:trPr>
          <w:trHeight w:val="70"/>
        </w:trPr>
        <w:tc>
          <w:tcPr>
            <w:tcW w:w="675" w:type="dxa"/>
            <w:shd w:val="clear" w:color="auto" w:fill="FFFFFF"/>
            <w:vAlign w:val="center"/>
            <w:hideMark/>
          </w:tcPr>
          <w:p w14:paraId="52C25098" w14:textId="18F96483"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3</w:t>
            </w:r>
            <w:r w:rsidR="000560DA">
              <w:rPr>
                <w:rFonts w:eastAsia="Times New Roman" w:cs="Times New Roman"/>
                <w:color w:val="000000"/>
                <w:sz w:val="26"/>
                <w:szCs w:val="26"/>
              </w:rPr>
              <w:t>2</w:t>
            </w:r>
          </w:p>
        </w:tc>
        <w:tc>
          <w:tcPr>
            <w:tcW w:w="5010" w:type="dxa"/>
            <w:shd w:val="clear" w:color="auto" w:fill="FFFFFF"/>
            <w:vAlign w:val="center"/>
            <w:hideMark/>
          </w:tcPr>
          <w:p w14:paraId="039AAE84"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Máy châm cứu</w:t>
            </w:r>
          </w:p>
        </w:tc>
        <w:tc>
          <w:tcPr>
            <w:tcW w:w="885" w:type="dxa"/>
            <w:shd w:val="clear" w:color="auto" w:fill="FFFFFF"/>
            <w:vAlign w:val="center"/>
            <w:hideMark/>
          </w:tcPr>
          <w:p w14:paraId="6025A284"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2015</w:t>
            </w:r>
          </w:p>
        </w:tc>
        <w:tc>
          <w:tcPr>
            <w:tcW w:w="855" w:type="dxa"/>
            <w:shd w:val="clear" w:color="auto" w:fill="FFFFFF"/>
            <w:vAlign w:val="center"/>
            <w:hideMark/>
          </w:tcPr>
          <w:p w14:paraId="1ED8945F"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75C0C1FF"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vAlign w:val="center"/>
            <w:hideMark/>
          </w:tcPr>
          <w:p w14:paraId="7EDF4A65"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1E663931" w14:textId="77777777" w:rsidTr="00581866">
        <w:trPr>
          <w:trHeight w:val="70"/>
        </w:trPr>
        <w:tc>
          <w:tcPr>
            <w:tcW w:w="675" w:type="dxa"/>
            <w:shd w:val="clear" w:color="auto" w:fill="FFFFFF"/>
            <w:vAlign w:val="center"/>
            <w:hideMark/>
          </w:tcPr>
          <w:p w14:paraId="4DD6DD67" w14:textId="4F40099B"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3</w:t>
            </w:r>
            <w:r w:rsidR="000560DA">
              <w:rPr>
                <w:rFonts w:eastAsia="Times New Roman" w:cs="Times New Roman"/>
                <w:color w:val="000000"/>
                <w:sz w:val="26"/>
                <w:szCs w:val="26"/>
              </w:rPr>
              <w:t>3</w:t>
            </w:r>
          </w:p>
        </w:tc>
        <w:tc>
          <w:tcPr>
            <w:tcW w:w="5010" w:type="dxa"/>
            <w:shd w:val="clear" w:color="auto" w:fill="FFFFFF"/>
            <w:vAlign w:val="center"/>
            <w:hideMark/>
          </w:tcPr>
          <w:p w14:paraId="46F8A703"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Máy siêu âm đen trắng xách tay, 1 đầu dò kèm máy in</w:t>
            </w:r>
          </w:p>
        </w:tc>
        <w:tc>
          <w:tcPr>
            <w:tcW w:w="885" w:type="dxa"/>
            <w:shd w:val="clear" w:color="auto" w:fill="FFFFFF"/>
            <w:vAlign w:val="center"/>
            <w:hideMark/>
          </w:tcPr>
          <w:p w14:paraId="4C2BFBD3"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2015</w:t>
            </w:r>
          </w:p>
        </w:tc>
        <w:tc>
          <w:tcPr>
            <w:tcW w:w="855" w:type="dxa"/>
            <w:shd w:val="clear" w:color="auto" w:fill="FFFFFF"/>
            <w:vAlign w:val="center"/>
            <w:hideMark/>
          </w:tcPr>
          <w:p w14:paraId="4E68B068"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21446F0F"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vAlign w:val="center"/>
            <w:hideMark/>
          </w:tcPr>
          <w:p w14:paraId="59654DCB"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TT mượn</w:t>
            </w:r>
          </w:p>
        </w:tc>
      </w:tr>
      <w:tr w:rsidR="009E0630" w:rsidRPr="009E0630" w14:paraId="7FA497BA" w14:textId="77777777" w:rsidTr="00581866">
        <w:trPr>
          <w:trHeight w:val="70"/>
        </w:trPr>
        <w:tc>
          <w:tcPr>
            <w:tcW w:w="675" w:type="dxa"/>
            <w:shd w:val="clear" w:color="auto" w:fill="FFFFFF"/>
            <w:vAlign w:val="center"/>
            <w:hideMark/>
          </w:tcPr>
          <w:p w14:paraId="66785F84" w14:textId="6A8B7AB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3</w:t>
            </w:r>
            <w:r w:rsidR="000560DA">
              <w:rPr>
                <w:rFonts w:eastAsia="Times New Roman" w:cs="Times New Roman"/>
                <w:color w:val="000000"/>
                <w:sz w:val="26"/>
                <w:szCs w:val="26"/>
              </w:rPr>
              <w:t>4</w:t>
            </w:r>
          </w:p>
        </w:tc>
        <w:tc>
          <w:tcPr>
            <w:tcW w:w="5010" w:type="dxa"/>
            <w:shd w:val="clear" w:color="auto" w:fill="FFFFFF"/>
            <w:vAlign w:val="center"/>
            <w:hideMark/>
          </w:tcPr>
          <w:p w14:paraId="32F5490F"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Bàn sanh</w:t>
            </w:r>
          </w:p>
        </w:tc>
        <w:tc>
          <w:tcPr>
            <w:tcW w:w="885" w:type="dxa"/>
            <w:shd w:val="clear" w:color="auto" w:fill="FFFFFF"/>
            <w:noWrap/>
            <w:vAlign w:val="center"/>
            <w:hideMark/>
          </w:tcPr>
          <w:p w14:paraId="070092D4" w14:textId="77777777" w:rsidR="009E0630" w:rsidRPr="009E0630" w:rsidRDefault="009E0630" w:rsidP="001E7B22">
            <w:pPr>
              <w:spacing w:before="60" w:after="60" w:line="240" w:lineRule="auto"/>
              <w:rPr>
                <w:rFonts w:eastAsia="Times New Roman" w:cs="Times New Roman"/>
                <w:color w:val="000000"/>
                <w:sz w:val="26"/>
                <w:szCs w:val="26"/>
              </w:rPr>
            </w:pPr>
          </w:p>
        </w:tc>
        <w:tc>
          <w:tcPr>
            <w:tcW w:w="855" w:type="dxa"/>
            <w:shd w:val="clear" w:color="auto" w:fill="FFFFFF"/>
            <w:vAlign w:val="center"/>
            <w:hideMark/>
          </w:tcPr>
          <w:p w14:paraId="3C0D8258"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6D4E2DB4"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vAlign w:val="center"/>
            <w:hideMark/>
          </w:tcPr>
          <w:p w14:paraId="6B3C3405"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249808E5" w14:textId="77777777" w:rsidTr="00581866">
        <w:trPr>
          <w:trHeight w:val="70"/>
        </w:trPr>
        <w:tc>
          <w:tcPr>
            <w:tcW w:w="675" w:type="dxa"/>
            <w:shd w:val="clear" w:color="auto" w:fill="FFFFFF"/>
            <w:vAlign w:val="center"/>
            <w:hideMark/>
          </w:tcPr>
          <w:p w14:paraId="685DBAC5" w14:textId="5D462162"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3</w:t>
            </w:r>
            <w:r w:rsidR="000560DA">
              <w:rPr>
                <w:rFonts w:eastAsia="Times New Roman" w:cs="Times New Roman"/>
                <w:color w:val="000000"/>
                <w:sz w:val="26"/>
                <w:szCs w:val="26"/>
              </w:rPr>
              <w:t>5</w:t>
            </w:r>
          </w:p>
        </w:tc>
        <w:tc>
          <w:tcPr>
            <w:tcW w:w="5010" w:type="dxa"/>
            <w:shd w:val="clear" w:color="auto" w:fill="FFFFFF"/>
            <w:vAlign w:val="center"/>
            <w:hideMark/>
          </w:tcPr>
          <w:p w14:paraId="6ED30FAD"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Ghế inox</w:t>
            </w:r>
          </w:p>
        </w:tc>
        <w:tc>
          <w:tcPr>
            <w:tcW w:w="885" w:type="dxa"/>
            <w:shd w:val="clear" w:color="auto" w:fill="FFFFFF"/>
            <w:noWrap/>
            <w:vAlign w:val="center"/>
            <w:hideMark/>
          </w:tcPr>
          <w:p w14:paraId="320D4035" w14:textId="77777777" w:rsidR="009E0630" w:rsidRPr="009E0630" w:rsidRDefault="009E0630" w:rsidP="001E7B22">
            <w:pPr>
              <w:spacing w:before="60" w:after="60" w:line="240" w:lineRule="auto"/>
              <w:rPr>
                <w:rFonts w:eastAsia="Times New Roman" w:cs="Times New Roman"/>
                <w:color w:val="000000"/>
                <w:sz w:val="26"/>
                <w:szCs w:val="26"/>
              </w:rPr>
            </w:pPr>
          </w:p>
        </w:tc>
        <w:tc>
          <w:tcPr>
            <w:tcW w:w="855" w:type="dxa"/>
            <w:shd w:val="clear" w:color="auto" w:fill="FFFFFF"/>
            <w:vAlign w:val="center"/>
            <w:hideMark/>
          </w:tcPr>
          <w:p w14:paraId="4164FB82"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5A11844A"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18</w:t>
            </w:r>
          </w:p>
        </w:tc>
        <w:tc>
          <w:tcPr>
            <w:tcW w:w="1680" w:type="dxa"/>
            <w:shd w:val="clear" w:color="auto" w:fill="FFFFFF"/>
            <w:vAlign w:val="center"/>
            <w:hideMark/>
          </w:tcPr>
          <w:p w14:paraId="6D0CF175"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6E65E855" w14:textId="77777777" w:rsidTr="00581866">
        <w:trPr>
          <w:trHeight w:val="70"/>
        </w:trPr>
        <w:tc>
          <w:tcPr>
            <w:tcW w:w="675" w:type="dxa"/>
            <w:shd w:val="clear" w:color="auto" w:fill="FFFFFF"/>
            <w:vAlign w:val="center"/>
            <w:hideMark/>
          </w:tcPr>
          <w:p w14:paraId="1E4747F1" w14:textId="055BDD61"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36</w:t>
            </w:r>
          </w:p>
        </w:tc>
        <w:tc>
          <w:tcPr>
            <w:tcW w:w="5010" w:type="dxa"/>
            <w:shd w:val="clear" w:color="auto" w:fill="FFFFFF"/>
            <w:vAlign w:val="center"/>
            <w:hideMark/>
          </w:tcPr>
          <w:p w14:paraId="2F9FA505"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Giường bệnh nhân</w:t>
            </w:r>
          </w:p>
        </w:tc>
        <w:tc>
          <w:tcPr>
            <w:tcW w:w="885" w:type="dxa"/>
            <w:shd w:val="clear" w:color="auto" w:fill="FFFFFF"/>
            <w:noWrap/>
            <w:vAlign w:val="center"/>
            <w:hideMark/>
          </w:tcPr>
          <w:p w14:paraId="1A8A7AB3" w14:textId="77777777" w:rsidR="009E0630" w:rsidRPr="009E0630" w:rsidRDefault="009E0630" w:rsidP="001E7B22">
            <w:pPr>
              <w:spacing w:before="60" w:after="60" w:line="240" w:lineRule="auto"/>
              <w:rPr>
                <w:rFonts w:eastAsia="Times New Roman" w:cs="Times New Roman"/>
                <w:color w:val="000000"/>
                <w:sz w:val="26"/>
                <w:szCs w:val="26"/>
              </w:rPr>
            </w:pPr>
          </w:p>
        </w:tc>
        <w:tc>
          <w:tcPr>
            <w:tcW w:w="855" w:type="dxa"/>
            <w:shd w:val="clear" w:color="auto" w:fill="FFFFFF"/>
            <w:vAlign w:val="center"/>
            <w:hideMark/>
          </w:tcPr>
          <w:p w14:paraId="4D91DC40"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6FBB5811"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9</w:t>
            </w:r>
          </w:p>
        </w:tc>
        <w:tc>
          <w:tcPr>
            <w:tcW w:w="1680" w:type="dxa"/>
            <w:shd w:val="clear" w:color="auto" w:fill="FFFFFF"/>
            <w:vAlign w:val="center"/>
            <w:hideMark/>
          </w:tcPr>
          <w:p w14:paraId="012E75B2"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28BE2546" w14:textId="77777777" w:rsidTr="00581866">
        <w:trPr>
          <w:trHeight w:val="70"/>
        </w:trPr>
        <w:tc>
          <w:tcPr>
            <w:tcW w:w="675" w:type="dxa"/>
            <w:shd w:val="clear" w:color="auto" w:fill="FFFFFF"/>
            <w:vAlign w:val="center"/>
            <w:hideMark/>
          </w:tcPr>
          <w:p w14:paraId="20E98072" w14:textId="424CA590"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37</w:t>
            </w:r>
          </w:p>
        </w:tc>
        <w:tc>
          <w:tcPr>
            <w:tcW w:w="5010" w:type="dxa"/>
            <w:shd w:val="clear" w:color="auto" w:fill="FFFFFF"/>
            <w:vAlign w:val="center"/>
            <w:hideMark/>
          </w:tcPr>
          <w:p w14:paraId="38F1570D"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Cân nhơn hòa</w:t>
            </w:r>
          </w:p>
        </w:tc>
        <w:tc>
          <w:tcPr>
            <w:tcW w:w="885" w:type="dxa"/>
            <w:shd w:val="clear" w:color="auto" w:fill="FFFFFF"/>
            <w:noWrap/>
            <w:vAlign w:val="center"/>
            <w:hideMark/>
          </w:tcPr>
          <w:p w14:paraId="1DA56C0F" w14:textId="77777777" w:rsidR="009E0630" w:rsidRPr="009E0630" w:rsidRDefault="009E0630" w:rsidP="001E7B22">
            <w:pPr>
              <w:spacing w:before="60" w:after="60" w:line="240" w:lineRule="auto"/>
              <w:rPr>
                <w:rFonts w:eastAsia="Times New Roman" w:cs="Times New Roman"/>
                <w:color w:val="000000"/>
                <w:sz w:val="26"/>
                <w:szCs w:val="26"/>
              </w:rPr>
            </w:pPr>
          </w:p>
        </w:tc>
        <w:tc>
          <w:tcPr>
            <w:tcW w:w="855" w:type="dxa"/>
            <w:shd w:val="clear" w:color="auto" w:fill="FFFFFF"/>
            <w:vAlign w:val="center"/>
            <w:hideMark/>
          </w:tcPr>
          <w:p w14:paraId="6E2F4939"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2718FE61"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vAlign w:val="center"/>
            <w:hideMark/>
          </w:tcPr>
          <w:p w14:paraId="04E38DA8"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283812FC" w14:textId="77777777" w:rsidTr="00581866">
        <w:trPr>
          <w:trHeight w:val="70"/>
        </w:trPr>
        <w:tc>
          <w:tcPr>
            <w:tcW w:w="675" w:type="dxa"/>
            <w:shd w:val="clear" w:color="auto" w:fill="FFFFFF"/>
            <w:vAlign w:val="center"/>
            <w:hideMark/>
          </w:tcPr>
          <w:p w14:paraId="42646CC8" w14:textId="009D1881"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38</w:t>
            </w:r>
          </w:p>
        </w:tc>
        <w:tc>
          <w:tcPr>
            <w:tcW w:w="5010" w:type="dxa"/>
            <w:shd w:val="clear" w:color="auto" w:fill="FFFFFF"/>
            <w:vAlign w:val="center"/>
            <w:hideMark/>
          </w:tcPr>
          <w:p w14:paraId="21AE14A4"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Hộp đỡ đẻ</w:t>
            </w:r>
          </w:p>
        </w:tc>
        <w:tc>
          <w:tcPr>
            <w:tcW w:w="885" w:type="dxa"/>
            <w:shd w:val="clear" w:color="auto" w:fill="FFFFFF"/>
            <w:noWrap/>
            <w:vAlign w:val="center"/>
            <w:hideMark/>
          </w:tcPr>
          <w:p w14:paraId="2E5AA535" w14:textId="77777777" w:rsidR="009E0630" w:rsidRPr="009E0630" w:rsidRDefault="009E0630" w:rsidP="001E7B22">
            <w:pPr>
              <w:spacing w:before="60" w:after="60" w:line="240" w:lineRule="auto"/>
              <w:rPr>
                <w:rFonts w:eastAsia="Times New Roman" w:cs="Times New Roman"/>
                <w:color w:val="000000"/>
                <w:sz w:val="26"/>
                <w:szCs w:val="26"/>
              </w:rPr>
            </w:pPr>
          </w:p>
        </w:tc>
        <w:tc>
          <w:tcPr>
            <w:tcW w:w="855" w:type="dxa"/>
            <w:shd w:val="clear" w:color="auto" w:fill="FFFFFF"/>
            <w:noWrap/>
            <w:vAlign w:val="center"/>
            <w:hideMark/>
          </w:tcPr>
          <w:p w14:paraId="66809C9F"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Hộp</w:t>
            </w:r>
          </w:p>
        </w:tc>
        <w:tc>
          <w:tcPr>
            <w:tcW w:w="1155" w:type="dxa"/>
            <w:shd w:val="clear" w:color="auto" w:fill="FFFFFF"/>
            <w:vAlign w:val="center"/>
            <w:hideMark/>
          </w:tcPr>
          <w:p w14:paraId="6F056CB4"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3</w:t>
            </w:r>
          </w:p>
        </w:tc>
        <w:tc>
          <w:tcPr>
            <w:tcW w:w="1680" w:type="dxa"/>
            <w:shd w:val="clear" w:color="auto" w:fill="FFFFFF"/>
            <w:vAlign w:val="center"/>
            <w:hideMark/>
          </w:tcPr>
          <w:p w14:paraId="3E2839A4"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6B0CDF06" w14:textId="77777777" w:rsidTr="00581866">
        <w:trPr>
          <w:trHeight w:val="70"/>
        </w:trPr>
        <w:tc>
          <w:tcPr>
            <w:tcW w:w="675" w:type="dxa"/>
            <w:shd w:val="clear" w:color="auto" w:fill="FFFFFF"/>
            <w:vAlign w:val="center"/>
            <w:hideMark/>
          </w:tcPr>
          <w:p w14:paraId="0A3D0F30" w14:textId="2DF34684"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39</w:t>
            </w:r>
          </w:p>
        </w:tc>
        <w:tc>
          <w:tcPr>
            <w:tcW w:w="5010" w:type="dxa"/>
            <w:shd w:val="clear" w:color="auto" w:fill="FFFFFF"/>
            <w:vAlign w:val="center"/>
            <w:hideMark/>
          </w:tcPr>
          <w:p w14:paraId="637C5C68"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Ống nghe tim thai</w:t>
            </w:r>
          </w:p>
        </w:tc>
        <w:tc>
          <w:tcPr>
            <w:tcW w:w="885" w:type="dxa"/>
            <w:shd w:val="clear" w:color="auto" w:fill="FFFFFF"/>
            <w:noWrap/>
            <w:vAlign w:val="center"/>
            <w:hideMark/>
          </w:tcPr>
          <w:p w14:paraId="34F1F5EC" w14:textId="77777777" w:rsidR="009E0630" w:rsidRPr="009E0630" w:rsidRDefault="009E0630" w:rsidP="001E7B22">
            <w:pPr>
              <w:spacing w:before="60" w:after="60" w:line="240" w:lineRule="auto"/>
              <w:rPr>
                <w:rFonts w:eastAsia="Times New Roman" w:cs="Times New Roman"/>
                <w:color w:val="000000"/>
                <w:sz w:val="26"/>
                <w:szCs w:val="26"/>
              </w:rPr>
            </w:pPr>
          </w:p>
        </w:tc>
        <w:tc>
          <w:tcPr>
            <w:tcW w:w="855" w:type="dxa"/>
            <w:shd w:val="clear" w:color="auto" w:fill="FFFFFF"/>
            <w:noWrap/>
            <w:vAlign w:val="center"/>
            <w:hideMark/>
          </w:tcPr>
          <w:p w14:paraId="4174270A"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Ống</w:t>
            </w:r>
          </w:p>
        </w:tc>
        <w:tc>
          <w:tcPr>
            <w:tcW w:w="1155" w:type="dxa"/>
            <w:shd w:val="clear" w:color="auto" w:fill="FFFFFF"/>
            <w:vAlign w:val="center"/>
            <w:hideMark/>
          </w:tcPr>
          <w:p w14:paraId="200A8F57"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w:t>
            </w:r>
          </w:p>
        </w:tc>
        <w:tc>
          <w:tcPr>
            <w:tcW w:w="1680" w:type="dxa"/>
            <w:shd w:val="clear" w:color="auto" w:fill="FFFFFF"/>
            <w:vAlign w:val="center"/>
            <w:hideMark/>
          </w:tcPr>
          <w:p w14:paraId="5029B4E0"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26C0EF9A" w14:textId="77777777" w:rsidTr="00581866">
        <w:trPr>
          <w:trHeight w:val="70"/>
        </w:trPr>
        <w:tc>
          <w:tcPr>
            <w:tcW w:w="675" w:type="dxa"/>
            <w:shd w:val="clear" w:color="auto" w:fill="FFFFFF"/>
            <w:vAlign w:val="center"/>
            <w:hideMark/>
          </w:tcPr>
          <w:p w14:paraId="67D4C75D" w14:textId="68164F90"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40</w:t>
            </w:r>
          </w:p>
        </w:tc>
        <w:tc>
          <w:tcPr>
            <w:tcW w:w="5010" w:type="dxa"/>
            <w:shd w:val="clear" w:color="auto" w:fill="FFFFFF"/>
            <w:vAlign w:val="center"/>
            <w:hideMark/>
          </w:tcPr>
          <w:p w14:paraId="68F1210F"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Hộp chống sốc</w:t>
            </w:r>
          </w:p>
        </w:tc>
        <w:tc>
          <w:tcPr>
            <w:tcW w:w="885" w:type="dxa"/>
            <w:shd w:val="clear" w:color="auto" w:fill="FFFFFF"/>
            <w:noWrap/>
            <w:vAlign w:val="center"/>
            <w:hideMark/>
          </w:tcPr>
          <w:p w14:paraId="058E3A55" w14:textId="77777777" w:rsidR="009E0630" w:rsidRPr="009E0630" w:rsidRDefault="009E0630" w:rsidP="001E7B22">
            <w:pPr>
              <w:spacing w:before="60" w:after="60" w:line="240" w:lineRule="auto"/>
              <w:rPr>
                <w:rFonts w:eastAsia="Times New Roman" w:cs="Times New Roman"/>
                <w:color w:val="000000"/>
                <w:sz w:val="26"/>
                <w:szCs w:val="26"/>
              </w:rPr>
            </w:pPr>
          </w:p>
        </w:tc>
        <w:tc>
          <w:tcPr>
            <w:tcW w:w="855" w:type="dxa"/>
            <w:shd w:val="clear" w:color="auto" w:fill="FFFFFF"/>
            <w:noWrap/>
            <w:vAlign w:val="center"/>
            <w:hideMark/>
          </w:tcPr>
          <w:p w14:paraId="3C608859"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Hộp</w:t>
            </w:r>
          </w:p>
        </w:tc>
        <w:tc>
          <w:tcPr>
            <w:tcW w:w="1155" w:type="dxa"/>
            <w:shd w:val="clear" w:color="auto" w:fill="FFFFFF"/>
            <w:vAlign w:val="center"/>
            <w:hideMark/>
          </w:tcPr>
          <w:p w14:paraId="5E5BA462"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vAlign w:val="center"/>
            <w:hideMark/>
          </w:tcPr>
          <w:p w14:paraId="7CBE2C93"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725543DA" w14:textId="77777777" w:rsidTr="00581866">
        <w:trPr>
          <w:trHeight w:val="70"/>
        </w:trPr>
        <w:tc>
          <w:tcPr>
            <w:tcW w:w="675" w:type="dxa"/>
            <w:shd w:val="clear" w:color="auto" w:fill="FFFF00"/>
            <w:vAlign w:val="center"/>
            <w:hideMark/>
          </w:tcPr>
          <w:p w14:paraId="52B4A582" w14:textId="2BF8D929"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41</w:t>
            </w:r>
          </w:p>
        </w:tc>
        <w:tc>
          <w:tcPr>
            <w:tcW w:w="5010" w:type="dxa"/>
            <w:shd w:val="clear" w:color="auto" w:fill="FFFF00"/>
            <w:vAlign w:val="center"/>
            <w:hideMark/>
          </w:tcPr>
          <w:p w14:paraId="773E5FC3"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Máy phun khí dung (neu-780)</w:t>
            </w:r>
          </w:p>
        </w:tc>
        <w:tc>
          <w:tcPr>
            <w:tcW w:w="885" w:type="dxa"/>
            <w:shd w:val="clear" w:color="auto" w:fill="FFFF00"/>
            <w:vAlign w:val="center"/>
            <w:hideMark/>
          </w:tcPr>
          <w:p w14:paraId="2EECBF7D"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2020</w:t>
            </w:r>
          </w:p>
        </w:tc>
        <w:tc>
          <w:tcPr>
            <w:tcW w:w="855" w:type="dxa"/>
            <w:shd w:val="clear" w:color="auto" w:fill="FFFF00"/>
            <w:noWrap/>
            <w:vAlign w:val="center"/>
            <w:hideMark/>
          </w:tcPr>
          <w:p w14:paraId="4B7AFDCB"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00"/>
            <w:vAlign w:val="center"/>
            <w:hideMark/>
          </w:tcPr>
          <w:p w14:paraId="4867375A"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00"/>
            <w:noWrap/>
            <w:vAlign w:val="center"/>
            <w:hideMark/>
          </w:tcPr>
          <w:p w14:paraId="3AC35309"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915 cấp</w:t>
            </w:r>
          </w:p>
        </w:tc>
      </w:tr>
      <w:tr w:rsidR="009E0630" w:rsidRPr="009E0630" w14:paraId="526B329D" w14:textId="77777777" w:rsidTr="00581866">
        <w:trPr>
          <w:trHeight w:val="70"/>
        </w:trPr>
        <w:tc>
          <w:tcPr>
            <w:tcW w:w="675" w:type="dxa"/>
            <w:shd w:val="clear" w:color="auto" w:fill="FFFFFF"/>
            <w:vAlign w:val="center"/>
            <w:hideMark/>
          </w:tcPr>
          <w:p w14:paraId="4C18FC41" w14:textId="1139F53D"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42</w:t>
            </w:r>
          </w:p>
        </w:tc>
        <w:tc>
          <w:tcPr>
            <w:tcW w:w="5010" w:type="dxa"/>
            <w:shd w:val="clear" w:color="auto" w:fill="FFFFFF"/>
            <w:vAlign w:val="center"/>
            <w:hideMark/>
          </w:tcPr>
          <w:p w14:paraId="75921F67"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Máy monitor sản khoa (BT-350L)</w:t>
            </w:r>
          </w:p>
        </w:tc>
        <w:tc>
          <w:tcPr>
            <w:tcW w:w="885" w:type="dxa"/>
            <w:shd w:val="clear" w:color="auto" w:fill="FFFFFF"/>
            <w:vAlign w:val="center"/>
            <w:hideMark/>
          </w:tcPr>
          <w:p w14:paraId="01CBB1CD"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2020</w:t>
            </w:r>
          </w:p>
        </w:tc>
        <w:tc>
          <w:tcPr>
            <w:tcW w:w="855" w:type="dxa"/>
            <w:shd w:val="clear" w:color="auto" w:fill="FFFFFF"/>
            <w:noWrap/>
            <w:vAlign w:val="center"/>
            <w:hideMark/>
          </w:tcPr>
          <w:p w14:paraId="7E70B0DA"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443DA1EB"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noWrap/>
            <w:vAlign w:val="center"/>
            <w:hideMark/>
          </w:tcPr>
          <w:p w14:paraId="0B79958E"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915 cấp</w:t>
            </w:r>
          </w:p>
        </w:tc>
      </w:tr>
      <w:tr w:rsidR="009E0630" w:rsidRPr="009E0630" w14:paraId="11126B50" w14:textId="77777777" w:rsidTr="00581866">
        <w:trPr>
          <w:trHeight w:val="70"/>
        </w:trPr>
        <w:tc>
          <w:tcPr>
            <w:tcW w:w="675" w:type="dxa"/>
            <w:shd w:val="clear" w:color="auto" w:fill="FFFFFF"/>
            <w:vAlign w:val="center"/>
            <w:hideMark/>
          </w:tcPr>
          <w:p w14:paraId="75819C8E" w14:textId="404DAA37"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43</w:t>
            </w:r>
          </w:p>
        </w:tc>
        <w:tc>
          <w:tcPr>
            <w:tcW w:w="5010" w:type="dxa"/>
            <w:shd w:val="clear" w:color="auto" w:fill="FFFFFF"/>
            <w:vAlign w:val="center"/>
            <w:hideMark/>
          </w:tcPr>
          <w:p w14:paraId="085FE688"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Máy đo điện tim (ECG 1250K)</w:t>
            </w:r>
          </w:p>
        </w:tc>
        <w:tc>
          <w:tcPr>
            <w:tcW w:w="885" w:type="dxa"/>
            <w:shd w:val="clear" w:color="auto" w:fill="FFFFFF"/>
            <w:vAlign w:val="center"/>
            <w:hideMark/>
          </w:tcPr>
          <w:p w14:paraId="621B9518"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2020</w:t>
            </w:r>
          </w:p>
        </w:tc>
        <w:tc>
          <w:tcPr>
            <w:tcW w:w="855" w:type="dxa"/>
            <w:shd w:val="clear" w:color="auto" w:fill="FFFFFF"/>
            <w:noWrap/>
            <w:vAlign w:val="center"/>
            <w:hideMark/>
          </w:tcPr>
          <w:p w14:paraId="5733A191"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72CA2E6F"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noWrap/>
            <w:vAlign w:val="center"/>
            <w:hideMark/>
          </w:tcPr>
          <w:p w14:paraId="516454B4"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915 cấp</w:t>
            </w:r>
          </w:p>
        </w:tc>
      </w:tr>
      <w:tr w:rsidR="009E0630" w:rsidRPr="009E0630" w14:paraId="0E4B5162" w14:textId="77777777" w:rsidTr="00581866">
        <w:trPr>
          <w:trHeight w:val="70"/>
        </w:trPr>
        <w:tc>
          <w:tcPr>
            <w:tcW w:w="675" w:type="dxa"/>
            <w:shd w:val="clear" w:color="auto" w:fill="FFFFFF"/>
            <w:vAlign w:val="center"/>
            <w:hideMark/>
          </w:tcPr>
          <w:p w14:paraId="0AABA173" w14:textId="340ADFD3"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44</w:t>
            </w:r>
          </w:p>
        </w:tc>
        <w:tc>
          <w:tcPr>
            <w:tcW w:w="5010" w:type="dxa"/>
            <w:shd w:val="clear" w:color="auto" w:fill="FFFFFF"/>
            <w:vAlign w:val="center"/>
            <w:hideMark/>
          </w:tcPr>
          <w:p w14:paraId="755D73E5"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Máy châm cứu (KWD-808-1)</w:t>
            </w:r>
          </w:p>
        </w:tc>
        <w:tc>
          <w:tcPr>
            <w:tcW w:w="885" w:type="dxa"/>
            <w:shd w:val="clear" w:color="auto" w:fill="FFFFFF"/>
            <w:vAlign w:val="center"/>
            <w:hideMark/>
          </w:tcPr>
          <w:p w14:paraId="1D33FE19"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2020</w:t>
            </w:r>
          </w:p>
        </w:tc>
        <w:tc>
          <w:tcPr>
            <w:tcW w:w="855" w:type="dxa"/>
            <w:shd w:val="clear" w:color="auto" w:fill="FFFFFF"/>
            <w:noWrap/>
            <w:vAlign w:val="center"/>
            <w:hideMark/>
          </w:tcPr>
          <w:p w14:paraId="6EA7B9C1"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338E158E"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noWrap/>
            <w:vAlign w:val="center"/>
            <w:hideMark/>
          </w:tcPr>
          <w:p w14:paraId="6CDDA68D"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915 cấp</w:t>
            </w:r>
          </w:p>
        </w:tc>
      </w:tr>
      <w:tr w:rsidR="009E0630" w:rsidRPr="009E0630" w14:paraId="5398B019" w14:textId="77777777" w:rsidTr="00581866">
        <w:trPr>
          <w:trHeight w:val="70"/>
        </w:trPr>
        <w:tc>
          <w:tcPr>
            <w:tcW w:w="675" w:type="dxa"/>
            <w:shd w:val="clear" w:color="auto" w:fill="FFFFFF"/>
            <w:vAlign w:val="center"/>
            <w:hideMark/>
          </w:tcPr>
          <w:p w14:paraId="74E6C0D1" w14:textId="521DE452"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45</w:t>
            </w:r>
          </w:p>
        </w:tc>
        <w:tc>
          <w:tcPr>
            <w:tcW w:w="5010" w:type="dxa"/>
            <w:shd w:val="clear" w:color="auto" w:fill="FFFFFF"/>
            <w:vAlign w:val="center"/>
            <w:hideMark/>
          </w:tcPr>
          <w:p w14:paraId="53801905"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Giường Inox (GB-01)</w:t>
            </w:r>
          </w:p>
        </w:tc>
        <w:tc>
          <w:tcPr>
            <w:tcW w:w="885" w:type="dxa"/>
            <w:shd w:val="clear" w:color="auto" w:fill="FFFFFF"/>
            <w:vAlign w:val="center"/>
            <w:hideMark/>
          </w:tcPr>
          <w:p w14:paraId="744CC1D6"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2020</w:t>
            </w:r>
          </w:p>
        </w:tc>
        <w:tc>
          <w:tcPr>
            <w:tcW w:w="855" w:type="dxa"/>
            <w:shd w:val="clear" w:color="auto" w:fill="FFFFFF"/>
            <w:noWrap/>
            <w:vAlign w:val="center"/>
            <w:hideMark/>
          </w:tcPr>
          <w:p w14:paraId="3FB51399"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20BD9AF1"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3</w:t>
            </w:r>
          </w:p>
        </w:tc>
        <w:tc>
          <w:tcPr>
            <w:tcW w:w="1680" w:type="dxa"/>
            <w:shd w:val="clear" w:color="auto" w:fill="FFFFFF"/>
            <w:noWrap/>
            <w:vAlign w:val="center"/>
            <w:hideMark/>
          </w:tcPr>
          <w:p w14:paraId="24EDD888"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915 cấp</w:t>
            </w:r>
          </w:p>
        </w:tc>
      </w:tr>
      <w:tr w:rsidR="009E0630" w:rsidRPr="009E0630" w14:paraId="3AB4F3CE" w14:textId="77777777" w:rsidTr="00581866">
        <w:trPr>
          <w:trHeight w:val="70"/>
        </w:trPr>
        <w:tc>
          <w:tcPr>
            <w:tcW w:w="675" w:type="dxa"/>
            <w:shd w:val="clear" w:color="auto" w:fill="FFFFFF"/>
            <w:vAlign w:val="center"/>
            <w:hideMark/>
          </w:tcPr>
          <w:p w14:paraId="23A88EFE" w14:textId="3B7E742E"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46</w:t>
            </w:r>
          </w:p>
        </w:tc>
        <w:tc>
          <w:tcPr>
            <w:tcW w:w="5010" w:type="dxa"/>
            <w:shd w:val="clear" w:color="auto" w:fill="FFFFFF"/>
            <w:vAlign w:val="center"/>
            <w:hideMark/>
          </w:tcPr>
          <w:p w14:paraId="14826CEF"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Bàn sanh (BS-01)</w:t>
            </w:r>
          </w:p>
        </w:tc>
        <w:tc>
          <w:tcPr>
            <w:tcW w:w="885" w:type="dxa"/>
            <w:shd w:val="clear" w:color="auto" w:fill="FFFFFF"/>
            <w:vAlign w:val="center"/>
            <w:hideMark/>
          </w:tcPr>
          <w:p w14:paraId="6A99CB50"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2020</w:t>
            </w:r>
          </w:p>
        </w:tc>
        <w:tc>
          <w:tcPr>
            <w:tcW w:w="855" w:type="dxa"/>
            <w:shd w:val="clear" w:color="auto" w:fill="FFFFFF"/>
            <w:noWrap/>
            <w:vAlign w:val="center"/>
            <w:hideMark/>
          </w:tcPr>
          <w:p w14:paraId="2919A8A3"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vAlign w:val="center"/>
            <w:hideMark/>
          </w:tcPr>
          <w:p w14:paraId="58673042"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noWrap/>
            <w:vAlign w:val="center"/>
            <w:hideMark/>
          </w:tcPr>
          <w:p w14:paraId="09B332EA"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915 cấp</w:t>
            </w:r>
          </w:p>
        </w:tc>
      </w:tr>
      <w:tr w:rsidR="009E0630" w:rsidRPr="009E0630" w14:paraId="6F054751" w14:textId="77777777" w:rsidTr="00581866">
        <w:trPr>
          <w:trHeight w:val="70"/>
        </w:trPr>
        <w:tc>
          <w:tcPr>
            <w:tcW w:w="675" w:type="dxa"/>
            <w:shd w:val="clear" w:color="auto" w:fill="FFFFFF"/>
            <w:vAlign w:val="center"/>
            <w:hideMark/>
          </w:tcPr>
          <w:p w14:paraId="4AF9F389" w14:textId="7E41D7B3"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47</w:t>
            </w:r>
          </w:p>
        </w:tc>
        <w:tc>
          <w:tcPr>
            <w:tcW w:w="5010" w:type="dxa"/>
            <w:shd w:val="clear" w:color="auto" w:fill="FFFFFF"/>
            <w:vAlign w:val="center"/>
            <w:hideMark/>
          </w:tcPr>
          <w:p w14:paraId="7200B678"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MÁY tạo oxygen SIMAKE</w:t>
            </w:r>
          </w:p>
        </w:tc>
        <w:tc>
          <w:tcPr>
            <w:tcW w:w="885" w:type="dxa"/>
            <w:shd w:val="clear" w:color="auto" w:fill="FFFFFF"/>
            <w:noWrap/>
            <w:vAlign w:val="center"/>
            <w:hideMark/>
          </w:tcPr>
          <w:p w14:paraId="2065026C"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5E1AA134" w14:textId="77777777" w:rsidR="009E0630" w:rsidRPr="009E0630" w:rsidRDefault="009E0630" w:rsidP="001E7B22">
            <w:pPr>
              <w:spacing w:before="60" w:after="60" w:line="240" w:lineRule="auto"/>
              <w:jc w:val="center"/>
              <w:rPr>
                <w:rFonts w:eastAsia="Times New Roman" w:cs="Times New Roman"/>
                <w:color w:val="000000"/>
                <w:sz w:val="26"/>
                <w:szCs w:val="26"/>
              </w:rPr>
            </w:pPr>
          </w:p>
        </w:tc>
        <w:tc>
          <w:tcPr>
            <w:tcW w:w="1155" w:type="dxa"/>
            <w:shd w:val="clear" w:color="auto" w:fill="FFFFFF"/>
            <w:noWrap/>
            <w:vAlign w:val="center"/>
            <w:hideMark/>
          </w:tcPr>
          <w:p w14:paraId="3EA73C08"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w:t>
            </w:r>
          </w:p>
        </w:tc>
        <w:tc>
          <w:tcPr>
            <w:tcW w:w="1680" w:type="dxa"/>
            <w:shd w:val="clear" w:color="auto" w:fill="FFFFFF"/>
            <w:noWrap/>
            <w:vAlign w:val="center"/>
            <w:hideMark/>
          </w:tcPr>
          <w:p w14:paraId="30B6C737"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6BB42E37" w14:textId="77777777" w:rsidTr="00581866">
        <w:trPr>
          <w:trHeight w:val="70"/>
        </w:trPr>
        <w:tc>
          <w:tcPr>
            <w:tcW w:w="675" w:type="dxa"/>
            <w:shd w:val="clear" w:color="auto" w:fill="FFFFFF"/>
            <w:vAlign w:val="center"/>
          </w:tcPr>
          <w:p w14:paraId="774D74C9" w14:textId="23CD38F7"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48</w:t>
            </w:r>
          </w:p>
        </w:tc>
        <w:tc>
          <w:tcPr>
            <w:tcW w:w="5010" w:type="dxa"/>
            <w:shd w:val="clear" w:color="auto" w:fill="FFFFFF"/>
            <w:noWrap/>
            <w:vAlign w:val="center"/>
            <w:hideMark/>
          </w:tcPr>
          <w:p w14:paraId="718644B8"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Huyết áp kế</w:t>
            </w:r>
          </w:p>
        </w:tc>
        <w:tc>
          <w:tcPr>
            <w:tcW w:w="885" w:type="dxa"/>
            <w:shd w:val="clear" w:color="auto" w:fill="FFFFFF"/>
            <w:noWrap/>
            <w:vAlign w:val="center"/>
            <w:hideMark/>
          </w:tcPr>
          <w:p w14:paraId="470730DE"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79EA8F62"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Bộ</w:t>
            </w:r>
          </w:p>
        </w:tc>
        <w:tc>
          <w:tcPr>
            <w:tcW w:w="1155" w:type="dxa"/>
            <w:shd w:val="clear" w:color="auto" w:fill="FFFFFF"/>
            <w:noWrap/>
            <w:vAlign w:val="center"/>
            <w:hideMark/>
          </w:tcPr>
          <w:p w14:paraId="368BA188"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w:t>
            </w:r>
          </w:p>
        </w:tc>
        <w:tc>
          <w:tcPr>
            <w:tcW w:w="1680" w:type="dxa"/>
            <w:shd w:val="clear" w:color="auto" w:fill="FFFFFF"/>
            <w:noWrap/>
            <w:vAlign w:val="center"/>
            <w:hideMark/>
          </w:tcPr>
          <w:p w14:paraId="25C0ACDC"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51C5C541" w14:textId="77777777" w:rsidTr="00581866">
        <w:trPr>
          <w:trHeight w:val="70"/>
        </w:trPr>
        <w:tc>
          <w:tcPr>
            <w:tcW w:w="675" w:type="dxa"/>
            <w:shd w:val="clear" w:color="auto" w:fill="FFFFFF"/>
            <w:vAlign w:val="center"/>
          </w:tcPr>
          <w:p w14:paraId="7A5DD9F4" w14:textId="0A4B60DF"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49</w:t>
            </w:r>
          </w:p>
        </w:tc>
        <w:tc>
          <w:tcPr>
            <w:tcW w:w="5010" w:type="dxa"/>
            <w:shd w:val="clear" w:color="auto" w:fill="FFFFFF"/>
            <w:vAlign w:val="center"/>
            <w:hideMark/>
          </w:tcPr>
          <w:p w14:paraId="7D7F6E15"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Ống Nghe</w:t>
            </w:r>
          </w:p>
        </w:tc>
        <w:tc>
          <w:tcPr>
            <w:tcW w:w="885" w:type="dxa"/>
            <w:shd w:val="clear" w:color="auto" w:fill="FFFFFF"/>
            <w:noWrap/>
            <w:vAlign w:val="center"/>
            <w:hideMark/>
          </w:tcPr>
          <w:p w14:paraId="1CAF12FE"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03785B64"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Bộ</w:t>
            </w:r>
          </w:p>
        </w:tc>
        <w:tc>
          <w:tcPr>
            <w:tcW w:w="1155" w:type="dxa"/>
            <w:shd w:val="clear" w:color="auto" w:fill="FFFFFF"/>
            <w:noWrap/>
            <w:vAlign w:val="center"/>
            <w:hideMark/>
          </w:tcPr>
          <w:p w14:paraId="3B56B8E3"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w:t>
            </w:r>
          </w:p>
        </w:tc>
        <w:tc>
          <w:tcPr>
            <w:tcW w:w="1680" w:type="dxa"/>
            <w:shd w:val="clear" w:color="auto" w:fill="FFFFFF"/>
            <w:noWrap/>
            <w:vAlign w:val="center"/>
            <w:hideMark/>
          </w:tcPr>
          <w:p w14:paraId="08FFA0BA"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469605E8" w14:textId="77777777" w:rsidTr="00581866">
        <w:trPr>
          <w:trHeight w:val="70"/>
        </w:trPr>
        <w:tc>
          <w:tcPr>
            <w:tcW w:w="675" w:type="dxa"/>
            <w:shd w:val="clear" w:color="auto" w:fill="FFFFFF"/>
            <w:vAlign w:val="center"/>
          </w:tcPr>
          <w:p w14:paraId="2B2D259B" w14:textId="42B8748C"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50</w:t>
            </w:r>
          </w:p>
        </w:tc>
        <w:tc>
          <w:tcPr>
            <w:tcW w:w="5010" w:type="dxa"/>
            <w:shd w:val="clear" w:color="auto" w:fill="FFFFFF"/>
            <w:noWrap/>
            <w:vAlign w:val="center"/>
            <w:hideMark/>
          </w:tcPr>
          <w:p w14:paraId="7E0880B9"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Đèn Khám Bệnh</w:t>
            </w:r>
          </w:p>
        </w:tc>
        <w:tc>
          <w:tcPr>
            <w:tcW w:w="885" w:type="dxa"/>
            <w:shd w:val="clear" w:color="auto" w:fill="FFFFFF"/>
            <w:noWrap/>
            <w:vAlign w:val="center"/>
            <w:hideMark/>
          </w:tcPr>
          <w:p w14:paraId="273F3C1C"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3FF1BE3C"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noWrap/>
            <w:vAlign w:val="center"/>
            <w:hideMark/>
          </w:tcPr>
          <w:p w14:paraId="381BE940"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noWrap/>
            <w:vAlign w:val="center"/>
            <w:hideMark/>
          </w:tcPr>
          <w:p w14:paraId="21D013D8"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23F76F18" w14:textId="77777777" w:rsidTr="00581866">
        <w:trPr>
          <w:trHeight w:val="70"/>
        </w:trPr>
        <w:tc>
          <w:tcPr>
            <w:tcW w:w="675" w:type="dxa"/>
            <w:shd w:val="clear" w:color="auto" w:fill="FFFFFF"/>
            <w:vAlign w:val="center"/>
          </w:tcPr>
          <w:p w14:paraId="33F586E2" w14:textId="6F27091C"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51</w:t>
            </w:r>
          </w:p>
        </w:tc>
        <w:tc>
          <w:tcPr>
            <w:tcW w:w="5010" w:type="dxa"/>
            <w:shd w:val="clear" w:color="auto" w:fill="FFFFFF"/>
            <w:noWrap/>
            <w:vAlign w:val="center"/>
            <w:hideMark/>
          </w:tcPr>
          <w:p w14:paraId="6D446DE1"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 xml:space="preserve">Bộ Khám ngủ quan </w:t>
            </w:r>
          </w:p>
        </w:tc>
        <w:tc>
          <w:tcPr>
            <w:tcW w:w="885" w:type="dxa"/>
            <w:shd w:val="clear" w:color="auto" w:fill="FFFFFF"/>
            <w:noWrap/>
            <w:vAlign w:val="center"/>
            <w:hideMark/>
          </w:tcPr>
          <w:p w14:paraId="75385283"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0CC25C83"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Bộ</w:t>
            </w:r>
          </w:p>
        </w:tc>
        <w:tc>
          <w:tcPr>
            <w:tcW w:w="1155" w:type="dxa"/>
            <w:shd w:val="clear" w:color="auto" w:fill="FFFFFF"/>
            <w:noWrap/>
            <w:vAlign w:val="center"/>
            <w:hideMark/>
          </w:tcPr>
          <w:p w14:paraId="1763B6E1"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noWrap/>
            <w:vAlign w:val="center"/>
            <w:hideMark/>
          </w:tcPr>
          <w:p w14:paraId="676B8C6F"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292C1166" w14:textId="77777777" w:rsidTr="00581866">
        <w:trPr>
          <w:trHeight w:val="70"/>
        </w:trPr>
        <w:tc>
          <w:tcPr>
            <w:tcW w:w="675" w:type="dxa"/>
            <w:shd w:val="clear" w:color="auto" w:fill="FFFFFF"/>
            <w:vAlign w:val="center"/>
          </w:tcPr>
          <w:p w14:paraId="666DAD5B" w14:textId="5D7172B5"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52</w:t>
            </w:r>
          </w:p>
        </w:tc>
        <w:tc>
          <w:tcPr>
            <w:tcW w:w="5010" w:type="dxa"/>
            <w:shd w:val="clear" w:color="auto" w:fill="FFFFFF"/>
            <w:noWrap/>
            <w:vAlign w:val="center"/>
            <w:hideMark/>
          </w:tcPr>
          <w:p w14:paraId="18A05A65"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Đèn Khám Treo trán</w:t>
            </w:r>
          </w:p>
        </w:tc>
        <w:tc>
          <w:tcPr>
            <w:tcW w:w="885" w:type="dxa"/>
            <w:shd w:val="clear" w:color="auto" w:fill="FFFFFF"/>
            <w:noWrap/>
            <w:vAlign w:val="center"/>
            <w:hideMark/>
          </w:tcPr>
          <w:p w14:paraId="5AB8A277"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783D9DE5"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noWrap/>
            <w:vAlign w:val="center"/>
            <w:hideMark/>
          </w:tcPr>
          <w:p w14:paraId="6EDF6541"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noWrap/>
            <w:vAlign w:val="center"/>
            <w:hideMark/>
          </w:tcPr>
          <w:p w14:paraId="0B3C739D"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347EEDDA" w14:textId="77777777" w:rsidTr="00581866">
        <w:trPr>
          <w:trHeight w:val="70"/>
        </w:trPr>
        <w:tc>
          <w:tcPr>
            <w:tcW w:w="675" w:type="dxa"/>
            <w:shd w:val="clear" w:color="auto" w:fill="FFFFFF"/>
            <w:vAlign w:val="center"/>
          </w:tcPr>
          <w:p w14:paraId="1AA434D9" w14:textId="6F85638A"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53</w:t>
            </w:r>
          </w:p>
        </w:tc>
        <w:tc>
          <w:tcPr>
            <w:tcW w:w="5010" w:type="dxa"/>
            <w:shd w:val="clear" w:color="auto" w:fill="FFFFFF"/>
            <w:vAlign w:val="center"/>
            <w:hideMark/>
          </w:tcPr>
          <w:p w14:paraId="288C248D"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Bộ thị lực mắt+ bảng thử thị lực</w:t>
            </w:r>
          </w:p>
        </w:tc>
        <w:tc>
          <w:tcPr>
            <w:tcW w:w="885" w:type="dxa"/>
            <w:shd w:val="clear" w:color="auto" w:fill="FFFFFF"/>
            <w:noWrap/>
            <w:vAlign w:val="center"/>
            <w:hideMark/>
          </w:tcPr>
          <w:p w14:paraId="23630626"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28EF99E0"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Bộ</w:t>
            </w:r>
          </w:p>
        </w:tc>
        <w:tc>
          <w:tcPr>
            <w:tcW w:w="1155" w:type="dxa"/>
            <w:shd w:val="clear" w:color="auto" w:fill="FFFFFF"/>
            <w:noWrap/>
            <w:vAlign w:val="center"/>
            <w:hideMark/>
          </w:tcPr>
          <w:p w14:paraId="0AEEF773"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noWrap/>
            <w:vAlign w:val="center"/>
            <w:hideMark/>
          </w:tcPr>
          <w:p w14:paraId="0C97BEC9"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7766F41C" w14:textId="77777777" w:rsidTr="00581866">
        <w:trPr>
          <w:trHeight w:val="70"/>
        </w:trPr>
        <w:tc>
          <w:tcPr>
            <w:tcW w:w="675" w:type="dxa"/>
            <w:shd w:val="clear" w:color="auto" w:fill="FFFFFF"/>
            <w:vAlign w:val="center"/>
          </w:tcPr>
          <w:p w14:paraId="04778CF4" w14:textId="4A467176"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54</w:t>
            </w:r>
          </w:p>
        </w:tc>
        <w:tc>
          <w:tcPr>
            <w:tcW w:w="5010" w:type="dxa"/>
            <w:shd w:val="clear" w:color="auto" w:fill="FFFFFF"/>
            <w:noWrap/>
            <w:vAlign w:val="center"/>
            <w:hideMark/>
          </w:tcPr>
          <w:p w14:paraId="79672E6D"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Máy SPO2</w:t>
            </w:r>
          </w:p>
        </w:tc>
        <w:tc>
          <w:tcPr>
            <w:tcW w:w="885" w:type="dxa"/>
            <w:shd w:val="clear" w:color="auto" w:fill="FFFFFF"/>
            <w:noWrap/>
            <w:vAlign w:val="center"/>
            <w:hideMark/>
          </w:tcPr>
          <w:p w14:paraId="066CF7DF"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1D6DEB9F"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noWrap/>
            <w:vAlign w:val="center"/>
            <w:hideMark/>
          </w:tcPr>
          <w:p w14:paraId="1CF502CA"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w:t>
            </w:r>
          </w:p>
        </w:tc>
        <w:tc>
          <w:tcPr>
            <w:tcW w:w="1680" w:type="dxa"/>
            <w:shd w:val="clear" w:color="auto" w:fill="FFFFFF"/>
            <w:noWrap/>
            <w:vAlign w:val="center"/>
            <w:hideMark/>
          </w:tcPr>
          <w:p w14:paraId="7E78B28E"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7E750CE1" w14:textId="77777777" w:rsidTr="00581866">
        <w:trPr>
          <w:trHeight w:val="70"/>
        </w:trPr>
        <w:tc>
          <w:tcPr>
            <w:tcW w:w="675" w:type="dxa"/>
            <w:shd w:val="clear" w:color="auto" w:fill="FFFFFF"/>
            <w:vAlign w:val="center"/>
          </w:tcPr>
          <w:p w14:paraId="43AFC032" w14:textId="19A69EA0"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55</w:t>
            </w:r>
          </w:p>
        </w:tc>
        <w:tc>
          <w:tcPr>
            <w:tcW w:w="5010" w:type="dxa"/>
            <w:shd w:val="clear" w:color="auto" w:fill="FFFFFF"/>
            <w:noWrap/>
            <w:vAlign w:val="center"/>
            <w:hideMark/>
          </w:tcPr>
          <w:p w14:paraId="486D18E7"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Máy đo thân nhiệt</w:t>
            </w:r>
          </w:p>
        </w:tc>
        <w:tc>
          <w:tcPr>
            <w:tcW w:w="885" w:type="dxa"/>
            <w:shd w:val="clear" w:color="auto" w:fill="FFFFFF"/>
            <w:noWrap/>
            <w:vAlign w:val="center"/>
            <w:hideMark/>
          </w:tcPr>
          <w:p w14:paraId="1C612E7C"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57411959"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noWrap/>
            <w:vAlign w:val="center"/>
            <w:hideMark/>
          </w:tcPr>
          <w:p w14:paraId="77763E0D"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4</w:t>
            </w:r>
          </w:p>
        </w:tc>
        <w:tc>
          <w:tcPr>
            <w:tcW w:w="1680" w:type="dxa"/>
            <w:shd w:val="clear" w:color="auto" w:fill="FFFFFF"/>
            <w:noWrap/>
            <w:vAlign w:val="center"/>
            <w:hideMark/>
          </w:tcPr>
          <w:p w14:paraId="0E3766F2"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75C06419" w14:textId="77777777" w:rsidTr="00581866">
        <w:trPr>
          <w:trHeight w:val="70"/>
        </w:trPr>
        <w:tc>
          <w:tcPr>
            <w:tcW w:w="675" w:type="dxa"/>
            <w:shd w:val="clear" w:color="auto" w:fill="FFFF00"/>
            <w:vAlign w:val="center"/>
          </w:tcPr>
          <w:p w14:paraId="6B7C1211" w14:textId="23BCAE8B"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56</w:t>
            </w:r>
          </w:p>
        </w:tc>
        <w:tc>
          <w:tcPr>
            <w:tcW w:w="5010" w:type="dxa"/>
            <w:shd w:val="clear" w:color="auto" w:fill="FFFF00"/>
            <w:noWrap/>
            <w:vAlign w:val="center"/>
            <w:hideMark/>
          </w:tcPr>
          <w:p w14:paraId="11CDF99C"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Máy khí dung</w:t>
            </w:r>
          </w:p>
        </w:tc>
        <w:tc>
          <w:tcPr>
            <w:tcW w:w="885" w:type="dxa"/>
            <w:shd w:val="clear" w:color="auto" w:fill="FFFF00"/>
            <w:noWrap/>
            <w:vAlign w:val="center"/>
            <w:hideMark/>
          </w:tcPr>
          <w:p w14:paraId="25ED8AA6"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00"/>
            <w:noWrap/>
            <w:vAlign w:val="center"/>
            <w:hideMark/>
          </w:tcPr>
          <w:p w14:paraId="24ECC5E4"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00"/>
            <w:noWrap/>
            <w:vAlign w:val="center"/>
            <w:hideMark/>
          </w:tcPr>
          <w:p w14:paraId="2A708F86"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00"/>
            <w:noWrap/>
            <w:vAlign w:val="center"/>
            <w:hideMark/>
          </w:tcPr>
          <w:p w14:paraId="3B3EDD66"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1C93CF5F" w14:textId="77777777" w:rsidTr="00581866">
        <w:trPr>
          <w:trHeight w:val="465"/>
        </w:trPr>
        <w:tc>
          <w:tcPr>
            <w:tcW w:w="675" w:type="dxa"/>
            <w:shd w:val="clear" w:color="auto" w:fill="FFFFFF"/>
            <w:vAlign w:val="center"/>
          </w:tcPr>
          <w:p w14:paraId="70CD0F4F" w14:textId="215BE089"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lastRenderedPageBreak/>
              <w:t>57</w:t>
            </w:r>
          </w:p>
        </w:tc>
        <w:tc>
          <w:tcPr>
            <w:tcW w:w="5010" w:type="dxa"/>
            <w:shd w:val="clear" w:color="auto" w:fill="FFFFFF"/>
            <w:vAlign w:val="center"/>
            <w:hideMark/>
          </w:tcPr>
          <w:p w14:paraId="05D15033"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Bình Oxy + Bộ làm ẩm Oxy có đồng hồ + Mask thở Oxy</w:t>
            </w:r>
          </w:p>
        </w:tc>
        <w:tc>
          <w:tcPr>
            <w:tcW w:w="885" w:type="dxa"/>
            <w:shd w:val="clear" w:color="auto" w:fill="FFFFFF"/>
            <w:noWrap/>
            <w:vAlign w:val="center"/>
            <w:hideMark/>
          </w:tcPr>
          <w:p w14:paraId="49FE69CD"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402DBCEE"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Bộ</w:t>
            </w:r>
          </w:p>
        </w:tc>
        <w:tc>
          <w:tcPr>
            <w:tcW w:w="1155" w:type="dxa"/>
            <w:shd w:val="clear" w:color="auto" w:fill="FFFFFF"/>
            <w:noWrap/>
            <w:vAlign w:val="center"/>
            <w:hideMark/>
          </w:tcPr>
          <w:p w14:paraId="35B5E009"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noWrap/>
            <w:vAlign w:val="center"/>
            <w:hideMark/>
          </w:tcPr>
          <w:p w14:paraId="1D60907D"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21DCA5AF" w14:textId="77777777" w:rsidTr="00581866">
        <w:trPr>
          <w:trHeight w:val="465"/>
        </w:trPr>
        <w:tc>
          <w:tcPr>
            <w:tcW w:w="675" w:type="dxa"/>
            <w:shd w:val="clear" w:color="auto" w:fill="FFFFFF"/>
            <w:vAlign w:val="center"/>
          </w:tcPr>
          <w:p w14:paraId="6D873FAF" w14:textId="3D3AE1CE"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58</w:t>
            </w:r>
          </w:p>
        </w:tc>
        <w:tc>
          <w:tcPr>
            <w:tcW w:w="5010" w:type="dxa"/>
            <w:shd w:val="clear" w:color="auto" w:fill="FFFFFF"/>
            <w:vAlign w:val="center"/>
            <w:hideMark/>
          </w:tcPr>
          <w:p w14:paraId="78A3040C"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Bóng bóp cấp cứu</w:t>
            </w:r>
            <w:r w:rsidRPr="009E0630">
              <w:rPr>
                <w:rFonts w:eastAsia="Times New Roman" w:cs="Times New Roman"/>
                <w:color w:val="000000"/>
                <w:sz w:val="26"/>
                <w:szCs w:val="26"/>
              </w:rPr>
              <w:br/>
              <w:t xml:space="preserve"> người lớn dùng nhiều lần</w:t>
            </w:r>
          </w:p>
        </w:tc>
        <w:tc>
          <w:tcPr>
            <w:tcW w:w="885" w:type="dxa"/>
            <w:shd w:val="clear" w:color="auto" w:fill="FFFFFF"/>
            <w:noWrap/>
            <w:vAlign w:val="center"/>
            <w:hideMark/>
          </w:tcPr>
          <w:p w14:paraId="20DF3AB8"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2EDC7026"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noWrap/>
            <w:vAlign w:val="center"/>
            <w:hideMark/>
          </w:tcPr>
          <w:p w14:paraId="59C72A56"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w:t>
            </w:r>
          </w:p>
        </w:tc>
        <w:tc>
          <w:tcPr>
            <w:tcW w:w="1680" w:type="dxa"/>
            <w:shd w:val="clear" w:color="auto" w:fill="FFFFFF"/>
            <w:noWrap/>
            <w:vAlign w:val="center"/>
            <w:hideMark/>
          </w:tcPr>
          <w:p w14:paraId="48AFF87D"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7D51EA6B" w14:textId="77777777" w:rsidTr="00581866">
        <w:trPr>
          <w:trHeight w:val="70"/>
        </w:trPr>
        <w:tc>
          <w:tcPr>
            <w:tcW w:w="675" w:type="dxa"/>
            <w:shd w:val="clear" w:color="auto" w:fill="FFFFFF"/>
            <w:vAlign w:val="center"/>
          </w:tcPr>
          <w:p w14:paraId="28CCEEFC" w14:textId="448925E0"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59</w:t>
            </w:r>
          </w:p>
        </w:tc>
        <w:tc>
          <w:tcPr>
            <w:tcW w:w="5010" w:type="dxa"/>
            <w:shd w:val="clear" w:color="auto" w:fill="FFFFFF"/>
            <w:vAlign w:val="center"/>
            <w:hideMark/>
          </w:tcPr>
          <w:p w14:paraId="58F90D2A"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Bóng bóp cấp cứu trẻ em  dùng nhiều lần</w:t>
            </w:r>
          </w:p>
        </w:tc>
        <w:tc>
          <w:tcPr>
            <w:tcW w:w="885" w:type="dxa"/>
            <w:shd w:val="clear" w:color="auto" w:fill="FFFFFF"/>
            <w:noWrap/>
            <w:vAlign w:val="center"/>
            <w:hideMark/>
          </w:tcPr>
          <w:p w14:paraId="657AF95E"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39BD87AE"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noWrap/>
            <w:vAlign w:val="center"/>
            <w:hideMark/>
          </w:tcPr>
          <w:p w14:paraId="370AF3B4"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w:t>
            </w:r>
          </w:p>
        </w:tc>
        <w:tc>
          <w:tcPr>
            <w:tcW w:w="1680" w:type="dxa"/>
            <w:shd w:val="clear" w:color="auto" w:fill="FFFFFF"/>
            <w:noWrap/>
            <w:vAlign w:val="center"/>
            <w:hideMark/>
          </w:tcPr>
          <w:p w14:paraId="3A3423E5"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1A105D44" w14:textId="77777777" w:rsidTr="00581866">
        <w:trPr>
          <w:trHeight w:val="70"/>
        </w:trPr>
        <w:tc>
          <w:tcPr>
            <w:tcW w:w="675" w:type="dxa"/>
            <w:shd w:val="clear" w:color="auto" w:fill="FFFFFF"/>
            <w:vAlign w:val="center"/>
          </w:tcPr>
          <w:p w14:paraId="4A9B1018" w14:textId="70F83CC1"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60</w:t>
            </w:r>
          </w:p>
        </w:tc>
        <w:tc>
          <w:tcPr>
            <w:tcW w:w="5010" w:type="dxa"/>
            <w:shd w:val="clear" w:color="auto" w:fill="FFFFFF"/>
            <w:noWrap/>
            <w:vAlign w:val="center"/>
            <w:hideMark/>
          </w:tcPr>
          <w:p w14:paraId="39C5410F"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Xe đẩy ngồi</w:t>
            </w:r>
          </w:p>
        </w:tc>
        <w:tc>
          <w:tcPr>
            <w:tcW w:w="885" w:type="dxa"/>
            <w:shd w:val="clear" w:color="auto" w:fill="FFFFFF"/>
            <w:noWrap/>
            <w:vAlign w:val="center"/>
            <w:hideMark/>
          </w:tcPr>
          <w:p w14:paraId="5F5DBC35"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2A0A1C57"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noWrap/>
            <w:vAlign w:val="center"/>
            <w:hideMark/>
          </w:tcPr>
          <w:p w14:paraId="60EDFC56"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noWrap/>
            <w:vAlign w:val="center"/>
            <w:hideMark/>
          </w:tcPr>
          <w:p w14:paraId="24F65B11"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3D98D135" w14:textId="77777777" w:rsidTr="00581866">
        <w:trPr>
          <w:trHeight w:val="70"/>
        </w:trPr>
        <w:tc>
          <w:tcPr>
            <w:tcW w:w="675" w:type="dxa"/>
            <w:shd w:val="clear" w:color="auto" w:fill="FFFFFF"/>
            <w:vAlign w:val="center"/>
          </w:tcPr>
          <w:p w14:paraId="00D6B520" w14:textId="35586A07"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61</w:t>
            </w:r>
          </w:p>
        </w:tc>
        <w:tc>
          <w:tcPr>
            <w:tcW w:w="5010" w:type="dxa"/>
            <w:shd w:val="clear" w:color="auto" w:fill="FFFFFF"/>
            <w:noWrap/>
            <w:vAlign w:val="center"/>
            <w:hideMark/>
          </w:tcPr>
          <w:p w14:paraId="47EF41AD"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Xe đẩy nằm( inox 304)</w:t>
            </w:r>
          </w:p>
        </w:tc>
        <w:tc>
          <w:tcPr>
            <w:tcW w:w="885" w:type="dxa"/>
            <w:shd w:val="clear" w:color="auto" w:fill="FFFFFF"/>
            <w:noWrap/>
            <w:vAlign w:val="center"/>
            <w:hideMark/>
          </w:tcPr>
          <w:p w14:paraId="40B75467"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542DCE74"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noWrap/>
            <w:vAlign w:val="center"/>
            <w:hideMark/>
          </w:tcPr>
          <w:p w14:paraId="7C562C93"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noWrap/>
            <w:vAlign w:val="center"/>
            <w:hideMark/>
          </w:tcPr>
          <w:p w14:paraId="10F90DF3"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28B75DEE" w14:textId="77777777" w:rsidTr="00581866">
        <w:trPr>
          <w:trHeight w:val="70"/>
        </w:trPr>
        <w:tc>
          <w:tcPr>
            <w:tcW w:w="675" w:type="dxa"/>
            <w:shd w:val="clear" w:color="auto" w:fill="FFFFFF"/>
            <w:vAlign w:val="center"/>
          </w:tcPr>
          <w:p w14:paraId="2A9EC55B" w14:textId="4285A931"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62</w:t>
            </w:r>
          </w:p>
        </w:tc>
        <w:tc>
          <w:tcPr>
            <w:tcW w:w="5010" w:type="dxa"/>
            <w:shd w:val="clear" w:color="auto" w:fill="FFFFFF"/>
            <w:noWrap/>
            <w:vAlign w:val="center"/>
            <w:hideMark/>
          </w:tcPr>
          <w:p w14:paraId="28060B80"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Xe tiêm( inox 304)</w:t>
            </w:r>
          </w:p>
        </w:tc>
        <w:tc>
          <w:tcPr>
            <w:tcW w:w="885" w:type="dxa"/>
            <w:shd w:val="clear" w:color="auto" w:fill="FFFFFF"/>
            <w:noWrap/>
            <w:vAlign w:val="center"/>
            <w:hideMark/>
          </w:tcPr>
          <w:p w14:paraId="0AF4065E"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4EA507F5"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noWrap/>
            <w:vAlign w:val="center"/>
            <w:hideMark/>
          </w:tcPr>
          <w:p w14:paraId="2C2F2A9B"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w:t>
            </w:r>
          </w:p>
        </w:tc>
        <w:tc>
          <w:tcPr>
            <w:tcW w:w="1680" w:type="dxa"/>
            <w:shd w:val="clear" w:color="auto" w:fill="FFFFFF"/>
            <w:noWrap/>
            <w:vAlign w:val="center"/>
            <w:hideMark/>
          </w:tcPr>
          <w:p w14:paraId="288245AA"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7E1386CC" w14:textId="77777777" w:rsidTr="00581866">
        <w:trPr>
          <w:trHeight w:val="70"/>
        </w:trPr>
        <w:tc>
          <w:tcPr>
            <w:tcW w:w="675" w:type="dxa"/>
            <w:shd w:val="clear" w:color="auto" w:fill="FFFFFF"/>
            <w:vAlign w:val="center"/>
          </w:tcPr>
          <w:p w14:paraId="1D9B3EC4" w14:textId="1E681C46"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63</w:t>
            </w:r>
          </w:p>
        </w:tc>
        <w:tc>
          <w:tcPr>
            <w:tcW w:w="5010" w:type="dxa"/>
            <w:shd w:val="clear" w:color="auto" w:fill="FFFFFF"/>
            <w:vAlign w:val="center"/>
            <w:hideMark/>
          </w:tcPr>
          <w:p w14:paraId="67C3ADBB"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Xe đẩy cấp phát thuốc và dụng cụ( Inox 304)</w:t>
            </w:r>
          </w:p>
        </w:tc>
        <w:tc>
          <w:tcPr>
            <w:tcW w:w="885" w:type="dxa"/>
            <w:shd w:val="clear" w:color="auto" w:fill="FFFFFF"/>
            <w:noWrap/>
            <w:vAlign w:val="center"/>
            <w:hideMark/>
          </w:tcPr>
          <w:p w14:paraId="58ECD88A"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113C1EC5"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noWrap/>
            <w:vAlign w:val="center"/>
            <w:hideMark/>
          </w:tcPr>
          <w:p w14:paraId="4A752FFA"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w:t>
            </w:r>
          </w:p>
        </w:tc>
        <w:tc>
          <w:tcPr>
            <w:tcW w:w="1680" w:type="dxa"/>
            <w:shd w:val="clear" w:color="auto" w:fill="FFFFFF"/>
            <w:noWrap/>
            <w:vAlign w:val="center"/>
            <w:hideMark/>
          </w:tcPr>
          <w:p w14:paraId="0CBE5D72"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5D4D0E4D" w14:textId="77777777" w:rsidTr="00581866">
        <w:trPr>
          <w:trHeight w:val="70"/>
        </w:trPr>
        <w:tc>
          <w:tcPr>
            <w:tcW w:w="675" w:type="dxa"/>
            <w:shd w:val="clear" w:color="auto" w:fill="FFFFFF"/>
            <w:vAlign w:val="center"/>
          </w:tcPr>
          <w:p w14:paraId="4E273CA4" w14:textId="50005509"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64</w:t>
            </w:r>
          </w:p>
        </w:tc>
        <w:tc>
          <w:tcPr>
            <w:tcW w:w="5010" w:type="dxa"/>
            <w:shd w:val="clear" w:color="auto" w:fill="FFFFFF"/>
            <w:noWrap/>
            <w:vAlign w:val="center"/>
            <w:hideMark/>
          </w:tcPr>
          <w:p w14:paraId="524E3538"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Bàn tiểu phẩu ( inox 304)</w:t>
            </w:r>
          </w:p>
        </w:tc>
        <w:tc>
          <w:tcPr>
            <w:tcW w:w="885" w:type="dxa"/>
            <w:shd w:val="clear" w:color="auto" w:fill="FFFFFF"/>
            <w:noWrap/>
            <w:vAlign w:val="center"/>
            <w:hideMark/>
          </w:tcPr>
          <w:p w14:paraId="1D5C96CA"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04117703"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noWrap/>
            <w:vAlign w:val="center"/>
            <w:hideMark/>
          </w:tcPr>
          <w:p w14:paraId="2D0F6756"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w:t>
            </w:r>
          </w:p>
        </w:tc>
        <w:tc>
          <w:tcPr>
            <w:tcW w:w="1680" w:type="dxa"/>
            <w:shd w:val="clear" w:color="auto" w:fill="FFFFFF"/>
            <w:noWrap/>
            <w:vAlign w:val="center"/>
            <w:hideMark/>
          </w:tcPr>
          <w:p w14:paraId="42FC1F64"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40A69115" w14:textId="77777777" w:rsidTr="00581866">
        <w:trPr>
          <w:trHeight w:val="70"/>
        </w:trPr>
        <w:tc>
          <w:tcPr>
            <w:tcW w:w="675" w:type="dxa"/>
            <w:shd w:val="clear" w:color="auto" w:fill="FFFFFF"/>
            <w:vAlign w:val="center"/>
          </w:tcPr>
          <w:p w14:paraId="702A8B0B" w14:textId="2DB0E52F"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65</w:t>
            </w:r>
          </w:p>
        </w:tc>
        <w:tc>
          <w:tcPr>
            <w:tcW w:w="5010" w:type="dxa"/>
            <w:shd w:val="clear" w:color="auto" w:fill="FFFFFF"/>
            <w:noWrap/>
            <w:vAlign w:val="center"/>
            <w:hideMark/>
          </w:tcPr>
          <w:p w14:paraId="2B25147E"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Bộ dụng cụ tiểu phẩu</w:t>
            </w:r>
          </w:p>
        </w:tc>
        <w:tc>
          <w:tcPr>
            <w:tcW w:w="885" w:type="dxa"/>
            <w:shd w:val="clear" w:color="auto" w:fill="FFFFFF"/>
            <w:noWrap/>
            <w:vAlign w:val="center"/>
            <w:hideMark/>
          </w:tcPr>
          <w:p w14:paraId="488FE40A"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532C2B4C"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Bộ</w:t>
            </w:r>
          </w:p>
        </w:tc>
        <w:tc>
          <w:tcPr>
            <w:tcW w:w="1155" w:type="dxa"/>
            <w:shd w:val="clear" w:color="auto" w:fill="FFFFFF"/>
            <w:noWrap/>
            <w:vAlign w:val="center"/>
            <w:hideMark/>
          </w:tcPr>
          <w:p w14:paraId="6085F061"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w:t>
            </w:r>
          </w:p>
        </w:tc>
        <w:tc>
          <w:tcPr>
            <w:tcW w:w="1680" w:type="dxa"/>
            <w:shd w:val="clear" w:color="auto" w:fill="FFFFFF"/>
            <w:noWrap/>
            <w:vAlign w:val="center"/>
            <w:hideMark/>
          </w:tcPr>
          <w:p w14:paraId="0D63970D"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76F87707" w14:textId="77777777" w:rsidTr="00581866">
        <w:trPr>
          <w:trHeight w:val="70"/>
        </w:trPr>
        <w:tc>
          <w:tcPr>
            <w:tcW w:w="675" w:type="dxa"/>
            <w:shd w:val="clear" w:color="auto" w:fill="FFFFFF"/>
            <w:vAlign w:val="center"/>
          </w:tcPr>
          <w:p w14:paraId="5118B7C8" w14:textId="4FE72A25"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66</w:t>
            </w:r>
          </w:p>
        </w:tc>
        <w:tc>
          <w:tcPr>
            <w:tcW w:w="5010" w:type="dxa"/>
            <w:shd w:val="clear" w:color="auto" w:fill="FFFFFF"/>
            <w:vAlign w:val="center"/>
            <w:hideMark/>
          </w:tcPr>
          <w:p w14:paraId="3C4F55BD"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Giá treo dịch truyền( inox 304)</w:t>
            </w:r>
          </w:p>
        </w:tc>
        <w:tc>
          <w:tcPr>
            <w:tcW w:w="885" w:type="dxa"/>
            <w:shd w:val="clear" w:color="auto" w:fill="FFFFFF"/>
            <w:noWrap/>
            <w:vAlign w:val="center"/>
            <w:hideMark/>
          </w:tcPr>
          <w:p w14:paraId="4A990495"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6B51A88F"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noWrap/>
            <w:vAlign w:val="center"/>
            <w:hideMark/>
          </w:tcPr>
          <w:p w14:paraId="36BC6D63"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4</w:t>
            </w:r>
          </w:p>
        </w:tc>
        <w:tc>
          <w:tcPr>
            <w:tcW w:w="1680" w:type="dxa"/>
            <w:shd w:val="clear" w:color="auto" w:fill="FFFFFF"/>
            <w:noWrap/>
            <w:vAlign w:val="center"/>
            <w:hideMark/>
          </w:tcPr>
          <w:p w14:paraId="75BD371E"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2853B2CD" w14:textId="77777777" w:rsidTr="00581866">
        <w:trPr>
          <w:trHeight w:val="70"/>
        </w:trPr>
        <w:tc>
          <w:tcPr>
            <w:tcW w:w="675" w:type="dxa"/>
            <w:shd w:val="clear" w:color="auto" w:fill="FFFFFF"/>
            <w:vAlign w:val="center"/>
          </w:tcPr>
          <w:p w14:paraId="34FB2E92" w14:textId="3D24EB95"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67</w:t>
            </w:r>
          </w:p>
        </w:tc>
        <w:tc>
          <w:tcPr>
            <w:tcW w:w="5010" w:type="dxa"/>
            <w:shd w:val="clear" w:color="auto" w:fill="FFFFFF"/>
            <w:vAlign w:val="center"/>
            <w:hideMark/>
          </w:tcPr>
          <w:p w14:paraId="23366797"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Tủ đựng thuốc và dụng cụ</w:t>
            </w:r>
          </w:p>
        </w:tc>
        <w:tc>
          <w:tcPr>
            <w:tcW w:w="885" w:type="dxa"/>
            <w:shd w:val="clear" w:color="auto" w:fill="FFFFFF"/>
            <w:noWrap/>
            <w:vAlign w:val="center"/>
            <w:hideMark/>
          </w:tcPr>
          <w:p w14:paraId="7930C972"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5FAD0017"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noWrap/>
            <w:vAlign w:val="center"/>
            <w:hideMark/>
          </w:tcPr>
          <w:p w14:paraId="0AE95EEE"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w:t>
            </w:r>
          </w:p>
        </w:tc>
        <w:tc>
          <w:tcPr>
            <w:tcW w:w="1680" w:type="dxa"/>
            <w:shd w:val="clear" w:color="auto" w:fill="FFFFFF"/>
            <w:noWrap/>
            <w:vAlign w:val="center"/>
            <w:hideMark/>
          </w:tcPr>
          <w:p w14:paraId="35EB8B81"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07D851D6" w14:textId="77777777" w:rsidTr="00581866">
        <w:trPr>
          <w:trHeight w:val="70"/>
        </w:trPr>
        <w:tc>
          <w:tcPr>
            <w:tcW w:w="675" w:type="dxa"/>
            <w:shd w:val="clear" w:color="auto" w:fill="FFFFFF"/>
            <w:vAlign w:val="center"/>
          </w:tcPr>
          <w:p w14:paraId="2DFF1B45" w14:textId="5E505C8A"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68</w:t>
            </w:r>
          </w:p>
        </w:tc>
        <w:tc>
          <w:tcPr>
            <w:tcW w:w="5010" w:type="dxa"/>
            <w:shd w:val="clear" w:color="auto" w:fill="FFFFFF"/>
            <w:vAlign w:val="center"/>
            <w:hideMark/>
          </w:tcPr>
          <w:p w14:paraId="2EC5F3C5"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Bộ đặt nội khí quản người lớn - trẻ em</w:t>
            </w:r>
          </w:p>
        </w:tc>
        <w:tc>
          <w:tcPr>
            <w:tcW w:w="885" w:type="dxa"/>
            <w:shd w:val="clear" w:color="auto" w:fill="FFFFFF"/>
            <w:noWrap/>
            <w:vAlign w:val="center"/>
            <w:hideMark/>
          </w:tcPr>
          <w:p w14:paraId="7B258DE7"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6AC1BFBE"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Bộ</w:t>
            </w:r>
          </w:p>
        </w:tc>
        <w:tc>
          <w:tcPr>
            <w:tcW w:w="1155" w:type="dxa"/>
            <w:shd w:val="clear" w:color="auto" w:fill="FFFFFF"/>
            <w:noWrap/>
            <w:vAlign w:val="center"/>
            <w:hideMark/>
          </w:tcPr>
          <w:p w14:paraId="25E5BA5C"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noWrap/>
            <w:vAlign w:val="center"/>
            <w:hideMark/>
          </w:tcPr>
          <w:p w14:paraId="792B2932"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646D1635" w14:textId="77777777" w:rsidTr="00581866">
        <w:trPr>
          <w:trHeight w:val="70"/>
        </w:trPr>
        <w:tc>
          <w:tcPr>
            <w:tcW w:w="675" w:type="dxa"/>
            <w:shd w:val="clear" w:color="auto" w:fill="FFFFFF"/>
            <w:vAlign w:val="center"/>
          </w:tcPr>
          <w:p w14:paraId="10C83D29" w14:textId="36CCB427"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69</w:t>
            </w:r>
          </w:p>
        </w:tc>
        <w:tc>
          <w:tcPr>
            <w:tcW w:w="5010" w:type="dxa"/>
            <w:shd w:val="clear" w:color="auto" w:fill="FFFFFF"/>
            <w:noWrap/>
            <w:vAlign w:val="center"/>
            <w:hideMark/>
          </w:tcPr>
          <w:p w14:paraId="6CDF0D22"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Đèn hồng ngoại điều trị</w:t>
            </w:r>
          </w:p>
        </w:tc>
        <w:tc>
          <w:tcPr>
            <w:tcW w:w="885" w:type="dxa"/>
            <w:shd w:val="clear" w:color="auto" w:fill="FFFFFF"/>
            <w:noWrap/>
            <w:vAlign w:val="center"/>
            <w:hideMark/>
          </w:tcPr>
          <w:p w14:paraId="4407B6E1"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76FFB45F"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noWrap/>
            <w:vAlign w:val="center"/>
            <w:hideMark/>
          </w:tcPr>
          <w:p w14:paraId="4AB78A29"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noWrap/>
            <w:vAlign w:val="center"/>
            <w:hideMark/>
          </w:tcPr>
          <w:p w14:paraId="7E3C253A"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5EC556D6" w14:textId="77777777" w:rsidTr="00581866">
        <w:trPr>
          <w:trHeight w:val="70"/>
        </w:trPr>
        <w:tc>
          <w:tcPr>
            <w:tcW w:w="675" w:type="dxa"/>
            <w:shd w:val="clear" w:color="auto" w:fill="FFFFFF"/>
            <w:vAlign w:val="center"/>
          </w:tcPr>
          <w:p w14:paraId="47F9DE13" w14:textId="40FCC987"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70</w:t>
            </w:r>
          </w:p>
        </w:tc>
        <w:tc>
          <w:tcPr>
            <w:tcW w:w="5010" w:type="dxa"/>
            <w:shd w:val="clear" w:color="auto" w:fill="FFFFFF"/>
            <w:noWrap/>
            <w:vAlign w:val="center"/>
            <w:hideMark/>
          </w:tcPr>
          <w:p w14:paraId="57C94B2E"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Máy nghe tim thai</w:t>
            </w:r>
          </w:p>
        </w:tc>
        <w:tc>
          <w:tcPr>
            <w:tcW w:w="885" w:type="dxa"/>
            <w:shd w:val="clear" w:color="auto" w:fill="FFFFFF"/>
            <w:noWrap/>
            <w:vAlign w:val="center"/>
            <w:hideMark/>
          </w:tcPr>
          <w:p w14:paraId="6055FA1A"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5D68A1D8"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noWrap/>
            <w:vAlign w:val="center"/>
            <w:hideMark/>
          </w:tcPr>
          <w:p w14:paraId="1215B29D"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noWrap/>
            <w:vAlign w:val="center"/>
            <w:hideMark/>
          </w:tcPr>
          <w:p w14:paraId="6571EE06"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381B0323" w14:textId="77777777" w:rsidTr="00581866">
        <w:trPr>
          <w:trHeight w:val="70"/>
        </w:trPr>
        <w:tc>
          <w:tcPr>
            <w:tcW w:w="675" w:type="dxa"/>
            <w:shd w:val="clear" w:color="auto" w:fill="FFFFFF"/>
            <w:vAlign w:val="center"/>
          </w:tcPr>
          <w:p w14:paraId="53A136D8" w14:textId="236D029F"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71</w:t>
            </w:r>
          </w:p>
        </w:tc>
        <w:tc>
          <w:tcPr>
            <w:tcW w:w="5010" w:type="dxa"/>
            <w:shd w:val="clear" w:color="auto" w:fill="FFFFFF"/>
            <w:noWrap/>
            <w:vAlign w:val="center"/>
            <w:hideMark/>
          </w:tcPr>
          <w:p w14:paraId="6AC1D3E8"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Bàn khám sản( inox 304)</w:t>
            </w:r>
          </w:p>
        </w:tc>
        <w:tc>
          <w:tcPr>
            <w:tcW w:w="885" w:type="dxa"/>
            <w:shd w:val="clear" w:color="auto" w:fill="FFFFFF"/>
            <w:noWrap/>
            <w:vAlign w:val="center"/>
            <w:hideMark/>
          </w:tcPr>
          <w:p w14:paraId="28EB6A83"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6A61E766"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Bộ</w:t>
            </w:r>
          </w:p>
        </w:tc>
        <w:tc>
          <w:tcPr>
            <w:tcW w:w="1155" w:type="dxa"/>
            <w:shd w:val="clear" w:color="auto" w:fill="FFFFFF"/>
            <w:noWrap/>
            <w:vAlign w:val="center"/>
            <w:hideMark/>
          </w:tcPr>
          <w:p w14:paraId="48F71CA8"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noWrap/>
            <w:vAlign w:val="center"/>
            <w:hideMark/>
          </w:tcPr>
          <w:p w14:paraId="4B132263"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18BE4F19" w14:textId="77777777" w:rsidTr="00581866">
        <w:trPr>
          <w:trHeight w:val="70"/>
        </w:trPr>
        <w:tc>
          <w:tcPr>
            <w:tcW w:w="675" w:type="dxa"/>
            <w:shd w:val="clear" w:color="auto" w:fill="FFFFFF"/>
            <w:vAlign w:val="center"/>
          </w:tcPr>
          <w:p w14:paraId="7F542104" w14:textId="229FC61A"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72</w:t>
            </w:r>
          </w:p>
        </w:tc>
        <w:tc>
          <w:tcPr>
            <w:tcW w:w="5010" w:type="dxa"/>
            <w:shd w:val="clear" w:color="auto" w:fill="FFFFFF"/>
            <w:noWrap/>
            <w:vAlign w:val="center"/>
            <w:hideMark/>
          </w:tcPr>
          <w:p w14:paraId="59838559"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Bàn để dụng cụ (inox 304)</w:t>
            </w:r>
          </w:p>
        </w:tc>
        <w:tc>
          <w:tcPr>
            <w:tcW w:w="885" w:type="dxa"/>
            <w:shd w:val="clear" w:color="auto" w:fill="FFFFFF"/>
            <w:noWrap/>
            <w:vAlign w:val="center"/>
            <w:hideMark/>
          </w:tcPr>
          <w:p w14:paraId="259F7A94"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722E5209"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noWrap/>
            <w:vAlign w:val="center"/>
            <w:hideMark/>
          </w:tcPr>
          <w:p w14:paraId="760E0E0A"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w:t>
            </w:r>
          </w:p>
        </w:tc>
        <w:tc>
          <w:tcPr>
            <w:tcW w:w="1680" w:type="dxa"/>
            <w:shd w:val="clear" w:color="auto" w:fill="FFFFFF"/>
            <w:noWrap/>
            <w:vAlign w:val="center"/>
            <w:hideMark/>
          </w:tcPr>
          <w:p w14:paraId="143D8FB2"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1DE6A197" w14:textId="77777777" w:rsidTr="00581866">
        <w:trPr>
          <w:trHeight w:val="70"/>
        </w:trPr>
        <w:tc>
          <w:tcPr>
            <w:tcW w:w="675" w:type="dxa"/>
            <w:shd w:val="clear" w:color="auto" w:fill="FFFFFF"/>
            <w:vAlign w:val="center"/>
          </w:tcPr>
          <w:p w14:paraId="57ED24BC" w14:textId="21B21BAF"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73</w:t>
            </w:r>
          </w:p>
        </w:tc>
        <w:tc>
          <w:tcPr>
            <w:tcW w:w="5010" w:type="dxa"/>
            <w:shd w:val="clear" w:color="auto" w:fill="FFFFFF"/>
            <w:vAlign w:val="center"/>
            <w:hideMark/>
          </w:tcPr>
          <w:p w14:paraId="3FA7120B"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Bàn chăm sóc trẻ sơ sinh( Inox 304)</w:t>
            </w:r>
          </w:p>
        </w:tc>
        <w:tc>
          <w:tcPr>
            <w:tcW w:w="885" w:type="dxa"/>
            <w:shd w:val="clear" w:color="auto" w:fill="FFFFFF"/>
            <w:noWrap/>
            <w:vAlign w:val="center"/>
            <w:hideMark/>
          </w:tcPr>
          <w:p w14:paraId="076C105C"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57BC3D29"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noWrap/>
            <w:vAlign w:val="center"/>
            <w:hideMark/>
          </w:tcPr>
          <w:p w14:paraId="6B834062"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noWrap/>
            <w:vAlign w:val="center"/>
            <w:hideMark/>
          </w:tcPr>
          <w:p w14:paraId="2549DE6C"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4B5DD0CE" w14:textId="77777777" w:rsidTr="00581866">
        <w:trPr>
          <w:trHeight w:val="70"/>
        </w:trPr>
        <w:tc>
          <w:tcPr>
            <w:tcW w:w="675" w:type="dxa"/>
            <w:shd w:val="clear" w:color="auto" w:fill="FFFFFF"/>
            <w:vAlign w:val="center"/>
          </w:tcPr>
          <w:p w14:paraId="33D1D4DB" w14:textId="5BF7F3D5"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74</w:t>
            </w:r>
          </w:p>
        </w:tc>
        <w:tc>
          <w:tcPr>
            <w:tcW w:w="5010" w:type="dxa"/>
            <w:shd w:val="clear" w:color="auto" w:fill="FFFFFF"/>
            <w:noWrap/>
            <w:vAlign w:val="center"/>
            <w:hideMark/>
          </w:tcPr>
          <w:p w14:paraId="13DF957A"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Bộ dụng cụ khám thai</w:t>
            </w:r>
          </w:p>
        </w:tc>
        <w:tc>
          <w:tcPr>
            <w:tcW w:w="885" w:type="dxa"/>
            <w:shd w:val="clear" w:color="auto" w:fill="FFFFFF"/>
            <w:noWrap/>
            <w:vAlign w:val="center"/>
            <w:hideMark/>
          </w:tcPr>
          <w:p w14:paraId="03761A7A"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64E273CA"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Bộ</w:t>
            </w:r>
          </w:p>
        </w:tc>
        <w:tc>
          <w:tcPr>
            <w:tcW w:w="1155" w:type="dxa"/>
            <w:shd w:val="clear" w:color="auto" w:fill="FFFFFF"/>
            <w:noWrap/>
            <w:vAlign w:val="center"/>
            <w:hideMark/>
          </w:tcPr>
          <w:p w14:paraId="5E80F26F"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w:t>
            </w:r>
          </w:p>
        </w:tc>
        <w:tc>
          <w:tcPr>
            <w:tcW w:w="1680" w:type="dxa"/>
            <w:shd w:val="clear" w:color="auto" w:fill="FFFFFF"/>
            <w:noWrap/>
            <w:vAlign w:val="center"/>
            <w:hideMark/>
          </w:tcPr>
          <w:p w14:paraId="13E1754D"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70E6C7FF" w14:textId="77777777" w:rsidTr="00581866">
        <w:trPr>
          <w:trHeight w:val="70"/>
        </w:trPr>
        <w:tc>
          <w:tcPr>
            <w:tcW w:w="675" w:type="dxa"/>
            <w:shd w:val="clear" w:color="auto" w:fill="FFFFFF"/>
            <w:vAlign w:val="center"/>
          </w:tcPr>
          <w:p w14:paraId="692053C3" w14:textId="4426865B"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75</w:t>
            </w:r>
          </w:p>
        </w:tc>
        <w:tc>
          <w:tcPr>
            <w:tcW w:w="5010" w:type="dxa"/>
            <w:shd w:val="clear" w:color="auto" w:fill="FFFFFF"/>
            <w:vAlign w:val="center"/>
            <w:hideMark/>
          </w:tcPr>
          <w:p w14:paraId="183A5362"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Bộ dụng cụ đỡ đẻ và cắt khâu tầng sinh môn</w:t>
            </w:r>
          </w:p>
        </w:tc>
        <w:tc>
          <w:tcPr>
            <w:tcW w:w="885" w:type="dxa"/>
            <w:shd w:val="clear" w:color="auto" w:fill="FFFFFF"/>
            <w:noWrap/>
            <w:vAlign w:val="center"/>
            <w:hideMark/>
          </w:tcPr>
          <w:p w14:paraId="109D8D87"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074B2CFE"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Bộ</w:t>
            </w:r>
          </w:p>
        </w:tc>
        <w:tc>
          <w:tcPr>
            <w:tcW w:w="1155" w:type="dxa"/>
            <w:shd w:val="clear" w:color="auto" w:fill="FFFFFF"/>
            <w:noWrap/>
            <w:vAlign w:val="center"/>
            <w:hideMark/>
          </w:tcPr>
          <w:p w14:paraId="6A09C18C"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noWrap/>
            <w:vAlign w:val="center"/>
            <w:hideMark/>
          </w:tcPr>
          <w:p w14:paraId="1352F752"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689620D5" w14:textId="77777777" w:rsidTr="00581866">
        <w:trPr>
          <w:trHeight w:val="70"/>
        </w:trPr>
        <w:tc>
          <w:tcPr>
            <w:tcW w:w="675" w:type="dxa"/>
            <w:shd w:val="clear" w:color="auto" w:fill="FFFFFF"/>
            <w:vAlign w:val="center"/>
          </w:tcPr>
          <w:p w14:paraId="60937F37" w14:textId="27FC2792"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76</w:t>
            </w:r>
          </w:p>
        </w:tc>
        <w:tc>
          <w:tcPr>
            <w:tcW w:w="5010" w:type="dxa"/>
            <w:shd w:val="clear" w:color="auto" w:fill="FFFFFF"/>
            <w:noWrap/>
            <w:vAlign w:val="center"/>
            <w:hideMark/>
          </w:tcPr>
          <w:p w14:paraId="15844B4E"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Bộ hồi sức trẻ sơ sinh</w:t>
            </w:r>
          </w:p>
        </w:tc>
        <w:tc>
          <w:tcPr>
            <w:tcW w:w="885" w:type="dxa"/>
            <w:shd w:val="clear" w:color="auto" w:fill="FFFFFF"/>
            <w:noWrap/>
            <w:vAlign w:val="center"/>
            <w:hideMark/>
          </w:tcPr>
          <w:p w14:paraId="0F49BF83"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1B44C5B5"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Bộ</w:t>
            </w:r>
          </w:p>
        </w:tc>
        <w:tc>
          <w:tcPr>
            <w:tcW w:w="1155" w:type="dxa"/>
            <w:shd w:val="clear" w:color="auto" w:fill="FFFFFF"/>
            <w:noWrap/>
            <w:vAlign w:val="center"/>
            <w:hideMark/>
          </w:tcPr>
          <w:p w14:paraId="38615E50"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noWrap/>
            <w:vAlign w:val="center"/>
            <w:hideMark/>
          </w:tcPr>
          <w:p w14:paraId="0A6BE753"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19708435" w14:textId="77777777" w:rsidTr="00581866">
        <w:trPr>
          <w:trHeight w:val="70"/>
        </w:trPr>
        <w:tc>
          <w:tcPr>
            <w:tcW w:w="675" w:type="dxa"/>
            <w:shd w:val="clear" w:color="auto" w:fill="FFFFFF"/>
            <w:vAlign w:val="center"/>
          </w:tcPr>
          <w:p w14:paraId="627688BB" w14:textId="6766A3B4"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77</w:t>
            </w:r>
          </w:p>
        </w:tc>
        <w:tc>
          <w:tcPr>
            <w:tcW w:w="5010" w:type="dxa"/>
            <w:shd w:val="clear" w:color="auto" w:fill="FFFFFF"/>
            <w:vAlign w:val="center"/>
            <w:hideMark/>
          </w:tcPr>
          <w:p w14:paraId="786869B6"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Bộ dụng cụ đặt vòng tránh thai</w:t>
            </w:r>
          </w:p>
        </w:tc>
        <w:tc>
          <w:tcPr>
            <w:tcW w:w="885" w:type="dxa"/>
            <w:shd w:val="clear" w:color="auto" w:fill="FFFFFF"/>
            <w:noWrap/>
            <w:vAlign w:val="center"/>
            <w:hideMark/>
          </w:tcPr>
          <w:p w14:paraId="58AC6E04"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6A0575E1"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Bộ</w:t>
            </w:r>
          </w:p>
        </w:tc>
        <w:tc>
          <w:tcPr>
            <w:tcW w:w="1155" w:type="dxa"/>
            <w:shd w:val="clear" w:color="auto" w:fill="FFFFFF"/>
            <w:noWrap/>
            <w:vAlign w:val="center"/>
            <w:hideMark/>
          </w:tcPr>
          <w:p w14:paraId="6E881E30"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noWrap/>
            <w:vAlign w:val="center"/>
            <w:hideMark/>
          </w:tcPr>
          <w:p w14:paraId="76FB1564"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1D2C81B6" w14:textId="77777777" w:rsidTr="00581866">
        <w:trPr>
          <w:trHeight w:val="70"/>
        </w:trPr>
        <w:tc>
          <w:tcPr>
            <w:tcW w:w="675" w:type="dxa"/>
            <w:shd w:val="clear" w:color="auto" w:fill="FFFFFF"/>
            <w:vAlign w:val="center"/>
          </w:tcPr>
          <w:p w14:paraId="0C8CA7DE" w14:textId="25558D90"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78</w:t>
            </w:r>
          </w:p>
        </w:tc>
        <w:tc>
          <w:tcPr>
            <w:tcW w:w="5010" w:type="dxa"/>
            <w:shd w:val="clear" w:color="auto" w:fill="FFFFFF"/>
            <w:noWrap/>
            <w:vAlign w:val="center"/>
            <w:hideMark/>
          </w:tcPr>
          <w:p w14:paraId="0B10B57C"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Đèn khám đặt sản</w:t>
            </w:r>
          </w:p>
        </w:tc>
        <w:tc>
          <w:tcPr>
            <w:tcW w:w="885" w:type="dxa"/>
            <w:shd w:val="clear" w:color="auto" w:fill="FFFFFF"/>
            <w:noWrap/>
            <w:vAlign w:val="center"/>
            <w:hideMark/>
          </w:tcPr>
          <w:p w14:paraId="1B0F149D"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2C969836"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Bộ</w:t>
            </w:r>
          </w:p>
        </w:tc>
        <w:tc>
          <w:tcPr>
            <w:tcW w:w="1155" w:type="dxa"/>
            <w:shd w:val="clear" w:color="auto" w:fill="FFFFFF"/>
            <w:noWrap/>
            <w:vAlign w:val="center"/>
            <w:hideMark/>
          </w:tcPr>
          <w:p w14:paraId="285A2CE8"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noWrap/>
            <w:vAlign w:val="center"/>
            <w:hideMark/>
          </w:tcPr>
          <w:p w14:paraId="2679793B"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4907C8C0" w14:textId="77777777" w:rsidTr="00581866">
        <w:trPr>
          <w:trHeight w:val="70"/>
        </w:trPr>
        <w:tc>
          <w:tcPr>
            <w:tcW w:w="675" w:type="dxa"/>
            <w:shd w:val="clear" w:color="auto" w:fill="FFFFFF"/>
            <w:vAlign w:val="center"/>
          </w:tcPr>
          <w:p w14:paraId="4F78DC36" w14:textId="54DD1180"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79</w:t>
            </w:r>
          </w:p>
        </w:tc>
        <w:tc>
          <w:tcPr>
            <w:tcW w:w="5010" w:type="dxa"/>
            <w:shd w:val="clear" w:color="auto" w:fill="FFFFFF"/>
            <w:noWrap/>
            <w:vAlign w:val="center"/>
            <w:hideMark/>
          </w:tcPr>
          <w:p w14:paraId="6AA4ED30"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Cân trẻ sơ sinh</w:t>
            </w:r>
          </w:p>
        </w:tc>
        <w:tc>
          <w:tcPr>
            <w:tcW w:w="885" w:type="dxa"/>
            <w:shd w:val="clear" w:color="auto" w:fill="FFFFFF"/>
            <w:noWrap/>
            <w:vAlign w:val="center"/>
            <w:hideMark/>
          </w:tcPr>
          <w:p w14:paraId="542C4804"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41D3ABC7"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noWrap/>
            <w:vAlign w:val="center"/>
            <w:hideMark/>
          </w:tcPr>
          <w:p w14:paraId="7071C177"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noWrap/>
            <w:vAlign w:val="center"/>
            <w:hideMark/>
          </w:tcPr>
          <w:p w14:paraId="5717D9B5"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0C26F848" w14:textId="77777777" w:rsidTr="00581866">
        <w:trPr>
          <w:trHeight w:val="70"/>
        </w:trPr>
        <w:tc>
          <w:tcPr>
            <w:tcW w:w="675" w:type="dxa"/>
            <w:shd w:val="clear" w:color="auto" w:fill="FFFFFF"/>
            <w:vAlign w:val="center"/>
          </w:tcPr>
          <w:p w14:paraId="4AAD38FA" w14:textId="12961B0D"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80</w:t>
            </w:r>
          </w:p>
        </w:tc>
        <w:tc>
          <w:tcPr>
            <w:tcW w:w="5010" w:type="dxa"/>
            <w:shd w:val="clear" w:color="auto" w:fill="FFFFFF"/>
            <w:vAlign w:val="center"/>
            <w:hideMark/>
          </w:tcPr>
          <w:p w14:paraId="726FB6BE"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Hộp vận chuyển bệnh phẩm</w:t>
            </w:r>
          </w:p>
        </w:tc>
        <w:tc>
          <w:tcPr>
            <w:tcW w:w="885" w:type="dxa"/>
            <w:shd w:val="clear" w:color="auto" w:fill="FFFFFF"/>
            <w:noWrap/>
            <w:vAlign w:val="center"/>
            <w:hideMark/>
          </w:tcPr>
          <w:p w14:paraId="42C294C1"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3DD18229"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noWrap/>
            <w:vAlign w:val="center"/>
            <w:hideMark/>
          </w:tcPr>
          <w:p w14:paraId="297B34C4"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noWrap/>
            <w:vAlign w:val="center"/>
            <w:hideMark/>
          </w:tcPr>
          <w:p w14:paraId="76A3FCD2"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058B5348" w14:textId="77777777" w:rsidTr="00581866">
        <w:trPr>
          <w:trHeight w:val="70"/>
        </w:trPr>
        <w:tc>
          <w:tcPr>
            <w:tcW w:w="675" w:type="dxa"/>
            <w:shd w:val="clear" w:color="auto" w:fill="FFFFFF"/>
            <w:vAlign w:val="center"/>
          </w:tcPr>
          <w:p w14:paraId="4E0F9C86" w14:textId="54020ED4"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81</w:t>
            </w:r>
          </w:p>
        </w:tc>
        <w:tc>
          <w:tcPr>
            <w:tcW w:w="5010" w:type="dxa"/>
            <w:shd w:val="clear" w:color="auto" w:fill="FFFFFF"/>
            <w:vAlign w:val="center"/>
            <w:hideMark/>
          </w:tcPr>
          <w:p w14:paraId="47F4ADA0"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Bàn khám phụ khoa (inox 304)</w:t>
            </w:r>
          </w:p>
        </w:tc>
        <w:tc>
          <w:tcPr>
            <w:tcW w:w="885" w:type="dxa"/>
            <w:shd w:val="clear" w:color="auto" w:fill="FFFFFF"/>
            <w:noWrap/>
            <w:vAlign w:val="center"/>
            <w:hideMark/>
          </w:tcPr>
          <w:p w14:paraId="10B5B103"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25548A6C"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noWrap/>
            <w:vAlign w:val="center"/>
            <w:hideMark/>
          </w:tcPr>
          <w:p w14:paraId="374F0BE7"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noWrap/>
            <w:vAlign w:val="center"/>
            <w:hideMark/>
          </w:tcPr>
          <w:p w14:paraId="6E887F5F"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4A55FF48" w14:textId="77777777" w:rsidTr="00581866">
        <w:trPr>
          <w:trHeight w:val="70"/>
        </w:trPr>
        <w:tc>
          <w:tcPr>
            <w:tcW w:w="675" w:type="dxa"/>
            <w:shd w:val="clear" w:color="auto" w:fill="FFFFFF"/>
            <w:vAlign w:val="center"/>
          </w:tcPr>
          <w:p w14:paraId="4D0696B2" w14:textId="0621F549"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82</w:t>
            </w:r>
          </w:p>
        </w:tc>
        <w:tc>
          <w:tcPr>
            <w:tcW w:w="5010" w:type="dxa"/>
            <w:shd w:val="clear" w:color="auto" w:fill="FFFFFF"/>
            <w:noWrap/>
            <w:vAlign w:val="center"/>
            <w:hideMark/>
          </w:tcPr>
          <w:p w14:paraId="10D00495"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Bộ dụng cụ khám phụ khoa</w:t>
            </w:r>
          </w:p>
        </w:tc>
        <w:tc>
          <w:tcPr>
            <w:tcW w:w="885" w:type="dxa"/>
            <w:shd w:val="clear" w:color="auto" w:fill="FFFFFF"/>
            <w:noWrap/>
            <w:vAlign w:val="center"/>
            <w:hideMark/>
          </w:tcPr>
          <w:p w14:paraId="174C7A69"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6C00BD0C"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Bộ</w:t>
            </w:r>
          </w:p>
        </w:tc>
        <w:tc>
          <w:tcPr>
            <w:tcW w:w="1155" w:type="dxa"/>
            <w:shd w:val="clear" w:color="auto" w:fill="FFFFFF"/>
            <w:noWrap/>
            <w:vAlign w:val="center"/>
            <w:hideMark/>
          </w:tcPr>
          <w:p w14:paraId="73616A52"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4</w:t>
            </w:r>
          </w:p>
        </w:tc>
        <w:tc>
          <w:tcPr>
            <w:tcW w:w="1680" w:type="dxa"/>
            <w:shd w:val="clear" w:color="auto" w:fill="FFFFFF"/>
            <w:noWrap/>
            <w:vAlign w:val="center"/>
            <w:hideMark/>
          </w:tcPr>
          <w:p w14:paraId="7B38BA74"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0769BF8E" w14:textId="77777777" w:rsidTr="00581866">
        <w:trPr>
          <w:trHeight w:val="70"/>
        </w:trPr>
        <w:tc>
          <w:tcPr>
            <w:tcW w:w="675" w:type="dxa"/>
            <w:shd w:val="clear" w:color="auto" w:fill="FFFFFF"/>
            <w:vAlign w:val="center"/>
          </w:tcPr>
          <w:p w14:paraId="602F52D5" w14:textId="269066CD"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83</w:t>
            </w:r>
          </w:p>
        </w:tc>
        <w:tc>
          <w:tcPr>
            <w:tcW w:w="5010" w:type="dxa"/>
            <w:shd w:val="clear" w:color="auto" w:fill="FFFFFF"/>
            <w:vAlign w:val="center"/>
            <w:hideMark/>
          </w:tcPr>
          <w:p w14:paraId="1289A1E1"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Bộ dụng cụ kiểm tra cổ tử cung</w:t>
            </w:r>
          </w:p>
        </w:tc>
        <w:tc>
          <w:tcPr>
            <w:tcW w:w="885" w:type="dxa"/>
            <w:shd w:val="clear" w:color="auto" w:fill="FFFFFF"/>
            <w:noWrap/>
            <w:vAlign w:val="center"/>
            <w:hideMark/>
          </w:tcPr>
          <w:p w14:paraId="4513E8D0"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27D7569F"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Bộ</w:t>
            </w:r>
          </w:p>
        </w:tc>
        <w:tc>
          <w:tcPr>
            <w:tcW w:w="1155" w:type="dxa"/>
            <w:shd w:val="clear" w:color="auto" w:fill="FFFFFF"/>
            <w:noWrap/>
            <w:vAlign w:val="center"/>
            <w:hideMark/>
          </w:tcPr>
          <w:p w14:paraId="0B22CA30"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noWrap/>
            <w:vAlign w:val="center"/>
            <w:hideMark/>
          </w:tcPr>
          <w:p w14:paraId="50B33E4C"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04DF6A36" w14:textId="77777777" w:rsidTr="00581866">
        <w:trPr>
          <w:trHeight w:val="70"/>
        </w:trPr>
        <w:tc>
          <w:tcPr>
            <w:tcW w:w="675" w:type="dxa"/>
            <w:shd w:val="clear" w:color="auto" w:fill="FFFFFF"/>
            <w:vAlign w:val="center"/>
          </w:tcPr>
          <w:p w14:paraId="7EE66B2C" w14:textId="690B1D54"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84</w:t>
            </w:r>
          </w:p>
        </w:tc>
        <w:tc>
          <w:tcPr>
            <w:tcW w:w="5010" w:type="dxa"/>
            <w:shd w:val="clear" w:color="auto" w:fill="FFFFFF"/>
            <w:vAlign w:val="center"/>
            <w:hideMark/>
          </w:tcPr>
          <w:p w14:paraId="68AA66DA"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Tủ đầu giường bệnh ( inox 304)</w:t>
            </w:r>
          </w:p>
        </w:tc>
        <w:tc>
          <w:tcPr>
            <w:tcW w:w="885" w:type="dxa"/>
            <w:shd w:val="clear" w:color="auto" w:fill="FFFFFF"/>
            <w:noWrap/>
            <w:vAlign w:val="center"/>
            <w:hideMark/>
          </w:tcPr>
          <w:p w14:paraId="6C389A60"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52874544"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noWrap/>
            <w:vAlign w:val="center"/>
            <w:hideMark/>
          </w:tcPr>
          <w:p w14:paraId="2A792D3A"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4</w:t>
            </w:r>
          </w:p>
        </w:tc>
        <w:tc>
          <w:tcPr>
            <w:tcW w:w="1680" w:type="dxa"/>
            <w:shd w:val="clear" w:color="auto" w:fill="FFFFFF"/>
            <w:noWrap/>
            <w:vAlign w:val="center"/>
            <w:hideMark/>
          </w:tcPr>
          <w:p w14:paraId="05C8D6A7"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2C74CFD2" w14:textId="77777777" w:rsidTr="00581866">
        <w:trPr>
          <w:trHeight w:val="70"/>
        </w:trPr>
        <w:tc>
          <w:tcPr>
            <w:tcW w:w="675" w:type="dxa"/>
            <w:shd w:val="clear" w:color="auto" w:fill="FFFFFF"/>
            <w:vAlign w:val="center"/>
          </w:tcPr>
          <w:p w14:paraId="09FA4D2C" w14:textId="037E849D"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85</w:t>
            </w:r>
          </w:p>
        </w:tc>
        <w:tc>
          <w:tcPr>
            <w:tcW w:w="5010" w:type="dxa"/>
            <w:shd w:val="clear" w:color="auto" w:fill="FFFFFF"/>
            <w:noWrap/>
            <w:vAlign w:val="center"/>
            <w:hideMark/>
          </w:tcPr>
          <w:p w14:paraId="626F4342"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Nồi hấp dụng cụ ( 24 lít)</w:t>
            </w:r>
          </w:p>
        </w:tc>
        <w:tc>
          <w:tcPr>
            <w:tcW w:w="885" w:type="dxa"/>
            <w:shd w:val="clear" w:color="auto" w:fill="FFFFFF"/>
            <w:noWrap/>
            <w:vAlign w:val="center"/>
            <w:hideMark/>
          </w:tcPr>
          <w:p w14:paraId="6174369B"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2021</w:t>
            </w:r>
          </w:p>
        </w:tc>
        <w:tc>
          <w:tcPr>
            <w:tcW w:w="855" w:type="dxa"/>
            <w:shd w:val="clear" w:color="auto" w:fill="FFFFFF"/>
            <w:noWrap/>
            <w:vAlign w:val="center"/>
            <w:hideMark/>
          </w:tcPr>
          <w:p w14:paraId="425FCD46"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Cái</w:t>
            </w:r>
          </w:p>
        </w:tc>
        <w:tc>
          <w:tcPr>
            <w:tcW w:w="1155" w:type="dxa"/>
            <w:shd w:val="clear" w:color="auto" w:fill="FFFFFF"/>
            <w:noWrap/>
            <w:vAlign w:val="center"/>
            <w:hideMark/>
          </w:tcPr>
          <w:p w14:paraId="7052BEA8"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1</w:t>
            </w:r>
          </w:p>
        </w:tc>
        <w:tc>
          <w:tcPr>
            <w:tcW w:w="1680" w:type="dxa"/>
            <w:shd w:val="clear" w:color="auto" w:fill="FFFFFF"/>
            <w:noWrap/>
            <w:vAlign w:val="center"/>
            <w:hideMark/>
          </w:tcPr>
          <w:p w14:paraId="31693722" w14:textId="77777777" w:rsidR="009E0630" w:rsidRPr="009E0630" w:rsidRDefault="009E0630" w:rsidP="001E7B22">
            <w:pPr>
              <w:spacing w:before="60" w:after="60" w:line="240" w:lineRule="auto"/>
              <w:jc w:val="center"/>
              <w:rPr>
                <w:rFonts w:eastAsia="Times New Roman" w:cs="Times New Roman"/>
                <w:color w:val="000000"/>
                <w:sz w:val="26"/>
                <w:szCs w:val="26"/>
              </w:rPr>
            </w:pPr>
          </w:p>
        </w:tc>
      </w:tr>
      <w:tr w:rsidR="009E0630" w:rsidRPr="009E0630" w14:paraId="1638F792" w14:textId="77777777" w:rsidTr="00581866">
        <w:trPr>
          <w:trHeight w:val="70"/>
        </w:trPr>
        <w:tc>
          <w:tcPr>
            <w:tcW w:w="675" w:type="dxa"/>
            <w:shd w:val="clear" w:color="auto" w:fill="FFFFFF"/>
            <w:vAlign w:val="center"/>
          </w:tcPr>
          <w:p w14:paraId="1855752C" w14:textId="2259C616" w:rsidR="009E0630" w:rsidRPr="009E0630" w:rsidRDefault="000560DA" w:rsidP="001E7B22">
            <w:pPr>
              <w:spacing w:before="60" w:after="60" w:line="240" w:lineRule="auto"/>
              <w:jc w:val="center"/>
              <w:rPr>
                <w:rFonts w:eastAsia="Times New Roman" w:cs="Times New Roman"/>
                <w:sz w:val="20"/>
                <w:szCs w:val="20"/>
              </w:rPr>
            </w:pPr>
            <w:r>
              <w:rPr>
                <w:rFonts w:eastAsia="Times New Roman" w:cs="Times New Roman"/>
                <w:sz w:val="20"/>
                <w:szCs w:val="20"/>
              </w:rPr>
              <w:t>86</w:t>
            </w:r>
          </w:p>
        </w:tc>
        <w:tc>
          <w:tcPr>
            <w:tcW w:w="5010" w:type="dxa"/>
            <w:shd w:val="clear" w:color="auto" w:fill="FFFFFF"/>
            <w:noWrap/>
            <w:vAlign w:val="center"/>
            <w:hideMark/>
          </w:tcPr>
          <w:p w14:paraId="217CD035" w14:textId="77777777" w:rsidR="009E0630" w:rsidRPr="009E0630" w:rsidRDefault="009E0630" w:rsidP="001E7B22">
            <w:pPr>
              <w:spacing w:before="60" w:after="60" w:line="240" w:lineRule="auto"/>
              <w:rPr>
                <w:rFonts w:eastAsia="Times New Roman" w:cs="Times New Roman"/>
                <w:b/>
                <w:bCs/>
                <w:color w:val="000000"/>
                <w:sz w:val="26"/>
                <w:szCs w:val="26"/>
              </w:rPr>
            </w:pPr>
            <w:r w:rsidRPr="009E0630">
              <w:rPr>
                <w:rFonts w:eastAsia="Times New Roman" w:cs="Times New Roman"/>
                <w:b/>
                <w:bCs/>
                <w:color w:val="000000"/>
                <w:sz w:val="26"/>
                <w:szCs w:val="26"/>
              </w:rPr>
              <w:t xml:space="preserve"> Nguồn 915 cấp: TTB Y tế</w:t>
            </w:r>
          </w:p>
        </w:tc>
        <w:tc>
          <w:tcPr>
            <w:tcW w:w="885" w:type="dxa"/>
            <w:shd w:val="clear" w:color="auto" w:fill="FFFFFF"/>
            <w:noWrap/>
            <w:vAlign w:val="center"/>
            <w:hideMark/>
          </w:tcPr>
          <w:p w14:paraId="4C4C5613" w14:textId="77777777" w:rsidR="009E0630" w:rsidRPr="009E0630" w:rsidRDefault="009E0630" w:rsidP="001E7B22">
            <w:pPr>
              <w:spacing w:before="60" w:after="60" w:line="240" w:lineRule="auto"/>
              <w:rPr>
                <w:rFonts w:eastAsia="Times New Roman" w:cs="Times New Roman"/>
                <w:b/>
                <w:bCs/>
                <w:color w:val="000000"/>
                <w:sz w:val="26"/>
                <w:szCs w:val="26"/>
              </w:rPr>
            </w:pPr>
          </w:p>
        </w:tc>
        <w:tc>
          <w:tcPr>
            <w:tcW w:w="855" w:type="dxa"/>
            <w:shd w:val="clear" w:color="auto" w:fill="FFFFFF"/>
            <w:noWrap/>
            <w:vAlign w:val="center"/>
            <w:hideMark/>
          </w:tcPr>
          <w:p w14:paraId="278EE20F" w14:textId="77777777" w:rsidR="009E0630" w:rsidRPr="009E0630" w:rsidRDefault="009E0630" w:rsidP="001E7B22">
            <w:pPr>
              <w:spacing w:before="60" w:after="60" w:line="240" w:lineRule="auto"/>
              <w:jc w:val="center"/>
              <w:rPr>
                <w:rFonts w:eastAsia="Times New Roman" w:cs="Times New Roman"/>
                <w:sz w:val="20"/>
                <w:szCs w:val="20"/>
              </w:rPr>
            </w:pPr>
          </w:p>
        </w:tc>
        <w:tc>
          <w:tcPr>
            <w:tcW w:w="1155" w:type="dxa"/>
            <w:shd w:val="clear" w:color="auto" w:fill="FFFFFF"/>
            <w:noWrap/>
            <w:vAlign w:val="center"/>
            <w:hideMark/>
          </w:tcPr>
          <w:p w14:paraId="2F83140B" w14:textId="77777777" w:rsidR="009E0630" w:rsidRPr="009E0630" w:rsidRDefault="009E0630" w:rsidP="001E7B22">
            <w:pPr>
              <w:spacing w:before="60" w:after="60" w:line="240" w:lineRule="auto"/>
              <w:jc w:val="center"/>
              <w:rPr>
                <w:rFonts w:eastAsia="Times New Roman" w:cs="Times New Roman"/>
                <w:sz w:val="20"/>
                <w:szCs w:val="20"/>
              </w:rPr>
            </w:pPr>
          </w:p>
        </w:tc>
        <w:tc>
          <w:tcPr>
            <w:tcW w:w="1680" w:type="dxa"/>
            <w:shd w:val="clear" w:color="auto" w:fill="FFFFFF"/>
            <w:noWrap/>
            <w:vAlign w:val="center"/>
            <w:hideMark/>
          </w:tcPr>
          <w:p w14:paraId="52A4C57C" w14:textId="77777777" w:rsidR="009E0630" w:rsidRPr="009E0630" w:rsidRDefault="009E0630" w:rsidP="001E7B22">
            <w:pPr>
              <w:spacing w:before="60" w:after="60" w:line="240" w:lineRule="auto"/>
              <w:jc w:val="center"/>
              <w:rPr>
                <w:rFonts w:eastAsia="Times New Roman" w:cs="Times New Roman"/>
                <w:sz w:val="20"/>
                <w:szCs w:val="20"/>
              </w:rPr>
            </w:pPr>
          </w:p>
        </w:tc>
      </w:tr>
      <w:tr w:rsidR="009E0630" w:rsidRPr="009E0630" w14:paraId="774093E4" w14:textId="77777777" w:rsidTr="00581866">
        <w:trPr>
          <w:trHeight w:val="70"/>
        </w:trPr>
        <w:tc>
          <w:tcPr>
            <w:tcW w:w="675" w:type="dxa"/>
            <w:shd w:val="clear" w:color="auto" w:fill="FFFFFF"/>
            <w:vAlign w:val="center"/>
          </w:tcPr>
          <w:p w14:paraId="6274565E" w14:textId="3DF22189" w:rsidR="009E0630" w:rsidRPr="009E0630" w:rsidRDefault="000560DA"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8</w:t>
            </w:r>
            <w:r w:rsidR="003D00A4">
              <w:rPr>
                <w:rFonts w:eastAsia="Times New Roman" w:cs="Times New Roman"/>
                <w:color w:val="000000"/>
                <w:sz w:val="26"/>
                <w:szCs w:val="26"/>
              </w:rPr>
              <w:t>7</w:t>
            </w:r>
          </w:p>
        </w:tc>
        <w:tc>
          <w:tcPr>
            <w:tcW w:w="5010" w:type="dxa"/>
            <w:shd w:val="clear" w:color="auto" w:fill="FFFFFF"/>
            <w:noWrap/>
            <w:vAlign w:val="center"/>
            <w:hideMark/>
          </w:tcPr>
          <w:p w14:paraId="24223987"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Bộ dụng cụ tiểu phẩu</w:t>
            </w:r>
          </w:p>
        </w:tc>
        <w:tc>
          <w:tcPr>
            <w:tcW w:w="885" w:type="dxa"/>
            <w:shd w:val="clear" w:color="auto" w:fill="FFFFFF"/>
            <w:noWrap/>
            <w:vAlign w:val="center"/>
            <w:hideMark/>
          </w:tcPr>
          <w:p w14:paraId="5005C0AA"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2022</w:t>
            </w:r>
          </w:p>
        </w:tc>
        <w:tc>
          <w:tcPr>
            <w:tcW w:w="855" w:type="dxa"/>
            <w:shd w:val="clear" w:color="auto" w:fill="FFFFFF"/>
            <w:noWrap/>
            <w:vAlign w:val="center"/>
            <w:hideMark/>
          </w:tcPr>
          <w:p w14:paraId="07BD24AF" w14:textId="77777777" w:rsidR="009E0630" w:rsidRPr="009E0630" w:rsidRDefault="009E0630" w:rsidP="001E7B22">
            <w:pPr>
              <w:spacing w:before="60" w:after="60" w:line="240" w:lineRule="auto"/>
              <w:jc w:val="center"/>
              <w:rPr>
                <w:rFonts w:eastAsia="Times New Roman" w:cs="Times New Roman"/>
                <w:color w:val="000000"/>
                <w:sz w:val="26"/>
                <w:szCs w:val="26"/>
              </w:rPr>
            </w:pPr>
          </w:p>
        </w:tc>
        <w:tc>
          <w:tcPr>
            <w:tcW w:w="1155" w:type="dxa"/>
            <w:shd w:val="clear" w:color="auto" w:fill="FFFFFF"/>
            <w:noWrap/>
            <w:vAlign w:val="center"/>
            <w:hideMark/>
          </w:tcPr>
          <w:p w14:paraId="7E3508C4"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7</w:t>
            </w:r>
          </w:p>
        </w:tc>
        <w:tc>
          <w:tcPr>
            <w:tcW w:w="1680" w:type="dxa"/>
            <w:shd w:val="clear" w:color="auto" w:fill="FFFFFF"/>
            <w:noWrap/>
            <w:vAlign w:val="center"/>
            <w:hideMark/>
          </w:tcPr>
          <w:p w14:paraId="539E3413" w14:textId="12265086" w:rsidR="009E0630" w:rsidRPr="009E0630" w:rsidRDefault="009E0630"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915</w:t>
            </w:r>
            <w:r w:rsidRPr="009E0630">
              <w:rPr>
                <w:rFonts w:eastAsia="Times New Roman" w:cs="Times New Roman"/>
                <w:color w:val="000000"/>
                <w:sz w:val="26"/>
                <w:szCs w:val="26"/>
              </w:rPr>
              <w:t xml:space="preserve"> cấp</w:t>
            </w:r>
          </w:p>
        </w:tc>
      </w:tr>
      <w:tr w:rsidR="009E0630" w:rsidRPr="009E0630" w14:paraId="40062252" w14:textId="77777777" w:rsidTr="00581866">
        <w:trPr>
          <w:trHeight w:val="70"/>
        </w:trPr>
        <w:tc>
          <w:tcPr>
            <w:tcW w:w="675" w:type="dxa"/>
            <w:shd w:val="clear" w:color="auto" w:fill="FFFFFF"/>
            <w:vAlign w:val="center"/>
          </w:tcPr>
          <w:p w14:paraId="03768D9D" w14:textId="0E136328" w:rsidR="009E0630" w:rsidRPr="009E0630" w:rsidRDefault="003D00A4"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88</w:t>
            </w:r>
          </w:p>
        </w:tc>
        <w:tc>
          <w:tcPr>
            <w:tcW w:w="5010" w:type="dxa"/>
            <w:shd w:val="clear" w:color="auto" w:fill="FFFFFF"/>
            <w:vAlign w:val="center"/>
            <w:hideMark/>
          </w:tcPr>
          <w:p w14:paraId="76237635"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 xml:space="preserve">Bộ dụng cụ đỡ đẻ </w:t>
            </w:r>
          </w:p>
        </w:tc>
        <w:tc>
          <w:tcPr>
            <w:tcW w:w="885" w:type="dxa"/>
            <w:shd w:val="clear" w:color="auto" w:fill="FFFFFF"/>
            <w:noWrap/>
            <w:vAlign w:val="center"/>
            <w:hideMark/>
          </w:tcPr>
          <w:p w14:paraId="497AB59B"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2022</w:t>
            </w:r>
          </w:p>
        </w:tc>
        <w:tc>
          <w:tcPr>
            <w:tcW w:w="855" w:type="dxa"/>
            <w:shd w:val="clear" w:color="auto" w:fill="FFFFFF"/>
            <w:noWrap/>
            <w:vAlign w:val="center"/>
            <w:hideMark/>
          </w:tcPr>
          <w:p w14:paraId="0395D9F2" w14:textId="77777777" w:rsidR="009E0630" w:rsidRPr="009E0630" w:rsidRDefault="009E0630" w:rsidP="001E7B22">
            <w:pPr>
              <w:spacing w:before="60" w:after="60" w:line="240" w:lineRule="auto"/>
              <w:jc w:val="center"/>
              <w:rPr>
                <w:rFonts w:eastAsia="Times New Roman" w:cs="Times New Roman"/>
                <w:color w:val="000000"/>
                <w:sz w:val="26"/>
                <w:szCs w:val="26"/>
              </w:rPr>
            </w:pPr>
          </w:p>
        </w:tc>
        <w:tc>
          <w:tcPr>
            <w:tcW w:w="1155" w:type="dxa"/>
            <w:shd w:val="clear" w:color="auto" w:fill="FFFFFF"/>
            <w:noWrap/>
            <w:vAlign w:val="center"/>
            <w:hideMark/>
          </w:tcPr>
          <w:p w14:paraId="26D6DC34"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5</w:t>
            </w:r>
          </w:p>
        </w:tc>
        <w:tc>
          <w:tcPr>
            <w:tcW w:w="1680" w:type="dxa"/>
            <w:shd w:val="clear" w:color="auto" w:fill="FFFFFF"/>
            <w:noWrap/>
            <w:vAlign w:val="center"/>
            <w:hideMark/>
          </w:tcPr>
          <w:p w14:paraId="1BCA6EB7" w14:textId="30ECD0CA" w:rsidR="009E0630" w:rsidRPr="009E0630" w:rsidRDefault="009E0630"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915</w:t>
            </w:r>
            <w:r w:rsidRPr="009E0630">
              <w:rPr>
                <w:rFonts w:eastAsia="Times New Roman" w:cs="Times New Roman"/>
                <w:color w:val="000000"/>
                <w:sz w:val="26"/>
                <w:szCs w:val="26"/>
              </w:rPr>
              <w:t xml:space="preserve"> cấp</w:t>
            </w:r>
          </w:p>
        </w:tc>
      </w:tr>
      <w:tr w:rsidR="009E0630" w:rsidRPr="009E0630" w14:paraId="13D109D2" w14:textId="77777777" w:rsidTr="00581866">
        <w:trPr>
          <w:trHeight w:val="70"/>
        </w:trPr>
        <w:tc>
          <w:tcPr>
            <w:tcW w:w="675" w:type="dxa"/>
            <w:shd w:val="clear" w:color="auto" w:fill="FFFFFF"/>
            <w:vAlign w:val="center"/>
          </w:tcPr>
          <w:p w14:paraId="465F7456" w14:textId="6D72B6B9" w:rsidR="009E0630" w:rsidRPr="009E0630" w:rsidRDefault="003D00A4"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89</w:t>
            </w:r>
          </w:p>
        </w:tc>
        <w:tc>
          <w:tcPr>
            <w:tcW w:w="5010" w:type="dxa"/>
            <w:shd w:val="clear" w:color="auto" w:fill="FFFFFF"/>
            <w:noWrap/>
            <w:vAlign w:val="center"/>
            <w:hideMark/>
          </w:tcPr>
          <w:p w14:paraId="56FEEB32" w14:textId="77777777" w:rsidR="009E0630" w:rsidRPr="009E0630" w:rsidRDefault="009E0630" w:rsidP="001E7B22">
            <w:pPr>
              <w:spacing w:before="60" w:after="60" w:line="240" w:lineRule="auto"/>
              <w:rPr>
                <w:rFonts w:eastAsia="Times New Roman" w:cs="Times New Roman"/>
                <w:color w:val="000000"/>
                <w:sz w:val="26"/>
                <w:szCs w:val="26"/>
              </w:rPr>
            </w:pPr>
            <w:r w:rsidRPr="009E0630">
              <w:rPr>
                <w:rFonts w:eastAsia="Times New Roman" w:cs="Times New Roman"/>
                <w:color w:val="000000"/>
                <w:sz w:val="26"/>
                <w:szCs w:val="26"/>
              </w:rPr>
              <w:t>Bộ dụng cụ đăỵ vòng</w:t>
            </w:r>
          </w:p>
        </w:tc>
        <w:tc>
          <w:tcPr>
            <w:tcW w:w="885" w:type="dxa"/>
            <w:shd w:val="clear" w:color="auto" w:fill="FFFFFF"/>
            <w:noWrap/>
            <w:vAlign w:val="center"/>
            <w:hideMark/>
          </w:tcPr>
          <w:p w14:paraId="0C91C2D8"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2022</w:t>
            </w:r>
          </w:p>
        </w:tc>
        <w:tc>
          <w:tcPr>
            <w:tcW w:w="855" w:type="dxa"/>
            <w:shd w:val="clear" w:color="auto" w:fill="FFFFFF"/>
            <w:noWrap/>
            <w:vAlign w:val="center"/>
            <w:hideMark/>
          </w:tcPr>
          <w:p w14:paraId="4EEC9E9A" w14:textId="77777777" w:rsidR="009E0630" w:rsidRPr="009E0630" w:rsidRDefault="009E0630" w:rsidP="001E7B22">
            <w:pPr>
              <w:spacing w:before="60" w:after="60" w:line="240" w:lineRule="auto"/>
              <w:jc w:val="center"/>
              <w:rPr>
                <w:rFonts w:eastAsia="Times New Roman" w:cs="Times New Roman"/>
                <w:color w:val="000000"/>
                <w:sz w:val="26"/>
                <w:szCs w:val="26"/>
              </w:rPr>
            </w:pPr>
          </w:p>
        </w:tc>
        <w:tc>
          <w:tcPr>
            <w:tcW w:w="1155" w:type="dxa"/>
            <w:shd w:val="clear" w:color="auto" w:fill="FFFFFF"/>
            <w:noWrap/>
            <w:vAlign w:val="center"/>
            <w:hideMark/>
          </w:tcPr>
          <w:p w14:paraId="668D5462" w14:textId="77777777" w:rsidR="009E0630" w:rsidRPr="009E0630" w:rsidRDefault="009E0630" w:rsidP="001E7B22">
            <w:pPr>
              <w:spacing w:before="60" w:after="60" w:line="240" w:lineRule="auto"/>
              <w:jc w:val="center"/>
              <w:rPr>
                <w:rFonts w:eastAsia="Times New Roman" w:cs="Times New Roman"/>
                <w:color w:val="000000"/>
                <w:sz w:val="26"/>
                <w:szCs w:val="26"/>
              </w:rPr>
            </w:pPr>
            <w:r w:rsidRPr="009E0630">
              <w:rPr>
                <w:rFonts w:eastAsia="Times New Roman" w:cs="Times New Roman"/>
                <w:color w:val="000000"/>
                <w:sz w:val="26"/>
                <w:szCs w:val="26"/>
              </w:rPr>
              <w:t>5</w:t>
            </w:r>
          </w:p>
        </w:tc>
        <w:tc>
          <w:tcPr>
            <w:tcW w:w="1680" w:type="dxa"/>
            <w:shd w:val="clear" w:color="auto" w:fill="FFFFFF"/>
            <w:noWrap/>
            <w:vAlign w:val="center"/>
            <w:hideMark/>
          </w:tcPr>
          <w:p w14:paraId="56EB16A8" w14:textId="07B3398D" w:rsidR="009E0630" w:rsidRPr="009E0630" w:rsidRDefault="009E0630" w:rsidP="001E7B22">
            <w:pPr>
              <w:spacing w:before="60" w:after="60" w:line="240" w:lineRule="auto"/>
              <w:jc w:val="center"/>
              <w:rPr>
                <w:rFonts w:eastAsia="Times New Roman" w:cs="Times New Roman"/>
                <w:color w:val="000000"/>
                <w:sz w:val="26"/>
                <w:szCs w:val="26"/>
              </w:rPr>
            </w:pPr>
            <w:r>
              <w:rPr>
                <w:rFonts w:eastAsia="Times New Roman" w:cs="Times New Roman"/>
                <w:color w:val="000000"/>
                <w:sz w:val="26"/>
                <w:szCs w:val="26"/>
              </w:rPr>
              <w:t>915</w:t>
            </w:r>
            <w:r w:rsidRPr="009E0630">
              <w:rPr>
                <w:rFonts w:eastAsia="Times New Roman" w:cs="Times New Roman"/>
                <w:color w:val="000000"/>
                <w:sz w:val="26"/>
                <w:szCs w:val="26"/>
              </w:rPr>
              <w:t xml:space="preserve"> cấp</w:t>
            </w:r>
          </w:p>
        </w:tc>
      </w:tr>
    </w:tbl>
    <w:p w14:paraId="060B2A8A" w14:textId="77777777" w:rsidR="008571C3" w:rsidRDefault="008571C3" w:rsidP="009E0630">
      <w:pPr>
        <w:spacing w:after="0" w:line="240" w:lineRule="auto"/>
        <w:jc w:val="center"/>
        <w:rPr>
          <w:rFonts w:eastAsia="Times New Roman" w:cs="Times New Roman"/>
          <w:sz w:val="20"/>
          <w:szCs w:val="20"/>
        </w:rPr>
        <w:sectPr w:rsidR="008571C3" w:rsidSect="008571C3">
          <w:pgSz w:w="11907" w:h="16840" w:code="9"/>
          <w:pgMar w:top="1138" w:right="810" w:bottom="850" w:left="630" w:header="562" w:footer="691" w:gutter="0"/>
          <w:cols w:space="720"/>
          <w:titlePg/>
          <w:docGrid w:linePitch="381"/>
        </w:sectPr>
      </w:pPr>
    </w:p>
    <w:p w14:paraId="6D696F41" w14:textId="77777777" w:rsidR="009E0630" w:rsidRPr="009E0630" w:rsidRDefault="009E0630" w:rsidP="009E0630">
      <w:pPr>
        <w:spacing w:after="0" w:line="240" w:lineRule="auto"/>
        <w:jc w:val="center"/>
        <w:rPr>
          <w:rFonts w:eastAsia="Times New Roman" w:cs="Times New Roman"/>
          <w:b/>
          <w:sz w:val="28"/>
          <w:szCs w:val="28"/>
        </w:rPr>
      </w:pPr>
      <w:r w:rsidRPr="009E0630">
        <w:rPr>
          <w:rFonts w:eastAsia="Times New Roman" w:cs="Times New Roman"/>
          <w:b/>
          <w:sz w:val="28"/>
          <w:szCs w:val="28"/>
        </w:rPr>
        <w:lastRenderedPageBreak/>
        <w:t xml:space="preserve">PHỤ LỤC </w:t>
      </w:r>
    </w:p>
    <w:p w14:paraId="00DDF9D1" w14:textId="6298D7A3" w:rsidR="009E0630" w:rsidRPr="009E0630" w:rsidRDefault="009E0630" w:rsidP="009E0630">
      <w:pPr>
        <w:spacing w:after="0" w:line="240" w:lineRule="auto"/>
        <w:jc w:val="center"/>
        <w:rPr>
          <w:rFonts w:eastAsia="Times New Roman" w:cs="Times New Roman"/>
          <w:b/>
          <w:sz w:val="28"/>
          <w:szCs w:val="28"/>
        </w:rPr>
      </w:pPr>
      <w:r w:rsidRPr="009E0630">
        <w:rPr>
          <w:rFonts w:eastAsia="Times New Roman" w:cs="Times New Roman"/>
          <w:b/>
          <w:sz w:val="28"/>
          <w:szCs w:val="28"/>
        </w:rPr>
        <w:t>Trang thiết bị tại Trạm</w:t>
      </w:r>
      <w:r>
        <w:rPr>
          <w:rFonts w:eastAsia="Times New Roman" w:cs="Times New Roman"/>
          <w:b/>
          <w:sz w:val="28"/>
          <w:szCs w:val="28"/>
        </w:rPr>
        <w:t xml:space="preserve"> Vĩnh Phú</w:t>
      </w:r>
    </w:p>
    <w:p w14:paraId="5EC57B4D" w14:textId="77777777" w:rsidR="009E0630" w:rsidRPr="009E0630" w:rsidRDefault="009E0630" w:rsidP="009E0630">
      <w:pPr>
        <w:spacing w:after="0" w:line="240" w:lineRule="auto"/>
        <w:jc w:val="center"/>
        <w:rPr>
          <w:rFonts w:eastAsia="Times New Roman" w:cs="Times New Roman"/>
          <w:b/>
          <w:sz w:val="28"/>
          <w:szCs w:val="28"/>
        </w:rPr>
      </w:pPr>
      <w:r w:rsidRPr="009E0630">
        <w:rPr>
          <w:rFonts w:eastAsia="Times New Roman" w:cs="Times New Roman"/>
          <w:b/>
          <w:sz w:val="28"/>
          <w:szCs w:val="28"/>
        </w:rPr>
        <w:t xml:space="preserve"> </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3918"/>
        <w:gridCol w:w="1473"/>
        <w:gridCol w:w="1454"/>
        <w:gridCol w:w="913"/>
        <w:gridCol w:w="940"/>
        <w:gridCol w:w="846"/>
      </w:tblGrid>
      <w:tr w:rsidR="009E0630" w:rsidRPr="009E0630" w14:paraId="62144468" w14:textId="77777777" w:rsidTr="00581866">
        <w:trPr>
          <w:trHeight w:val="747"/>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5918118A" w14:textId="77777777" w:rsidR="009E0630" w:rsidRPr="009E0630" w:rsidRDefault="009E0630" w:rsidP="009E0630">
            <w:pPr>
              <w:spacing w:after="0" w:line="240" w:lineRule="auto"/>
              <w:jc w:val="center"/>
              <w:rPr>
                <w:rFonts w:eastAsia="Times New Roman" w:cs="Times New Roman"/>
                <w:b/>
                <w:sz w:val="28"/>
                <w:szCs w:val="28"/>
              </w:rPr>
            </w:pPr>
            <w:r w:rsidRPr="009E0630">
              <w:rPr>
                <w:rFonts w:eastAsia="Times New Roman" w:cs="Times New Roman"/>
                <w:b/>
                <w:sz w:val="28"/>
                <w:szCs w:val="28"/>
              </w:rPr>
              <w:t>Stt</w:t>
            </w:r>
          </w:p>
        </w:tc>
        <w:tc>
          <w:tcPr>
            <w:tcW w:w="3918" w:type="dxa"/>
            <w:tcBorders>
              <w:top w:val="single" w:sz="4" w:space="0" w:color="auto"/>
              <w:left w:val="single" w:sz="4" w:space="0" w:color="auto"/>
              <w:bottom w:val="single" w:sz="4" w:space="0" w:color="auto"/>
              <w:right w:val="single" w:sz="4" w:space="0" w:color="auto"/>
            </w:tcBorders>
            <w:vAlign w:val="center"/>
            <w:hideMark/>
          </w:tcPr>
          <w:p w14:paraId="0B65B4E7" w14:textId="77777777" w:rsidR="009E0630" w:rsidRPr="009E0630" w:rsidRDefault="009E0630" w:rsidP="009E0630">
            <w:pPr>
              <w:spacing w:after="0" w:line="240" w:lineRule="auto"/>
              <w:jc w:val="center"/>
              <w:rPr>
                <w:rFonts w:eastAsia="Times New Roman" w:cs="Times New Roman"/>
                <w:b/>
                <w:sz w:val="28"/>
                <w:szCs w:val="28"/>
              </w:rPr>
            </w:pPr>
            <w:r w:rsidRPr="009E0630">
              <w:rPr>
                <w:rFonts w:eastAsia="Times New Roman" w:cs="Times New Roman"/>
                <w:b/>
                <w:sz w:val="28"/>
                <w:szCs w:val="28"/>
              </w:rPr>
              <w:t>Tên trang thiết bị</w:t>
            </w:r>
          </w:p>
        </w:tc>
        <w:tc>
          <w:tcPr>
            <w:tcW w:w="1473" w:type="dxa"/>
            <w:tcBorders>
              <w:top w:val="single" w:sz="4" w:space="0" w:color="auto"/>
              <w:left w:val="single" w:sz="4" w:space="0" w:color="auto"/>
              <w:bottom w:val="single" w:sz="4" w:space="0" w:color="auto"/>
              <w:right w:val="single" w:sz="4" w:space="0" w:color="auto"/>
            </w:tcBorders>
            <w:vAlign w:val="center"/>
            <w:hideMark/>
          </w:tcPr>
          <w:p w14:paraId="57D9A642" w14:textId="77777777" w:rsidR="009E0630" w:rsidRPr="009E0630" w:rsidRDefault="009E0630" w:rsidP="009E0630">
            <w:pPr>
              <w:spacing w:after="0" w:line="240" w:lineRule="auto"/>
              <w:jc w:val="center"/>
              <w:rPr>
                <w:rFonts w:eastAsia="Times New Roman" w:cs="Times New Roman"/>
                <w:b/>
                <w:sz w:val="28"/>
                <w:szCs w:val="28"/>
              </w:rPr>
            </w:pPr>
            <w:r w:rsidRPr="009E0630">
              <w:rPr>
                <w:rFonts w:eastAsia="Times New Roman" w:cs="Times New Roman"/>
                <w:b/>
                <w:sz w:val="28"/>
                <w:szCs w:val="28"/>
              </w:rPr>
              <w:t>Năm sử dụng</w:t>
            </w:r>
          </w:p>
        </w:tc>
        <w:tc>
          <w:tcPr>
            <w:tcW w:w="1454" w:type="dxa"/>
            <w:tcBorders>
              <w:top w:val="single" w:sz="4" w:space="0" w:color="auto"/>
              <w:left w:val="single" w:sz="4" w:space="0" w:color="auto"/>
              <w:bottom w:val="single" w:sz="4" w:space="0" w:color="auto"/>
              <w:right w:val="single" w:sz="4" w:space="0" w:color="auto"/>
            </w:tcBorders>
            <w:vAlign w:val="center"/>
            <w:hideMark/>
          </w:tcPr>
          <w:p w14:paraId="53CC0F7C" w14:textId="77777777" w:rsidR="009E0630" w:rsidRPr="009E0630" w:rsidRDefault="009E0630" w:rsidP="009E0630">
            <w:pPr>
              <w:spacing w:after="0" w:line="240" w:lineRule="auto"/>
              <w:jc w:val="center"/>
              <w:rPr>
                <w:rFonts w:eastAsia="Times New Roman" w:cs="Times New Roman"/>
                <w:b/>
                <w:sz w:val="28"/>
                <w:szCs w:val="28"/>
              </w:rPr>
            </w:pPr>
            <w:r w:rsidRPr="009E0630">
              <w:rPr>
                <w:rFonts w:eastAsia="Times New Roman" w:cs="Times New Roman"/>
                <w:b/>
                <w:sz w:val="28"/>
                <w:szCs w:val="28"/>
              </w:rPr>
              <w:t>ĐVT</w:t>
            </w:r>
          </w:p>
        </w:tc>
        <w:tc>
          <w:tcPr>
            <w:tcW w:w="913" w:type="dxa"/>
            <w:tcBorders>
              <w:top w:val="single" w:sz="4" w:space="0" w:color="auto"/>
              <w:left w:val="single" w:sz="4" w:space="0" w:color="auto"/>
              <w:bottom w:val="single" w:sz="4" w:space="0" w:color="auto"/>
              <w:right w:val="single" w:sz="4" w:space="0" w:color="auto"/>
            </w:tcBorders>
            <w:vAlign w:val="center"/>
            <w:hideMark/>
          </w:tcPr>
          <w:p w14:paraId="567AFC42" w14:textId="77777777" w:rsidR="009E0630" w:rsidRPr="009E0630" w:rsidRDefault="009E0630" w:rsidP="009E0630">
            <w:pPr>
              <w:spacing w:after="0" w:line="240" w:lineRule="auto"/>
              <w:jc w:val="center"/>
              <w:rPr>
                <w:rFonts w:eastAsia="Times New Roman" w:cs="Times New Roman"/>
                <w:b/>
                <w:sz w:val="28"/>
                <w:szCs w:val="28"/>
              </w:rPr>
            </w:pPr>
            <w:r w:rsidRPr="009E0630">
              <w:rPr>
                <w:rFonts w:eastAsia="Times New Roman" w:cs="Times New Roman"/>
                <w:b/>
                <w:sz w:val="28"/>
                <w:szCs w:val="28"/>
              </w:rPr>
              <w:t>Số lượng</w:t>
            </w:r>
          </w:p>
        </w:tc>
        <w:tc>
          <w:tcPr>
            <w:tcW w:w="940" w:type="dxa"/>
            <w:tcBorders>
              <w:top w:val="single" w:sz="4" w:space="0" w:color="auto"/>
              <w:left w:val="single" w:sz="4" w:space="0" w:color="auto"/>
              <w:bottom w:val="single" w:sz="4" w:space="0" w:color="auto"/>
              <w:right w:val="single" w:sz="4" w:space="0" w:color="auto"/>
            </w:tcBorders>
            <w:vAlign w:val="center"/>
            <w:hideMark/>
          </w:tcPr>
          <w:p w14:paraId="472C659D" w14:textId="77777777" w:rsidR="009E0630" w:rsidRPr="009E0630" w:rsidRDefault="009E0630" w:rsidP="009E0630">
            <w:pPr>
              <w:spacing w:after="0" w:line="240" w:lineRule="auto"/>
              <w:jc w:val="center"/>
              <w:rPr>
                <w:rFonts w:eastAsia="Times New Roman" w:cs="Times New Roman"/>
                <w:b/>
                <w:sz w:val="28"/>
                <w:szCs w:val="28"/>
              </w:rPr>
            </w:pPr>
            <w:r w:rsidRPr="009E0630">
              <w:rPr>
                <w:rFonts w:eastAsia="Times New Roman" w:cs="Times New Roman"/>
                <w:b/>
                <w:sz w:val="28"/>
                <w:szCs w:val="28"/>
              </w:rPr>
              <w:t>Hiện trạng</w:t>
            </w:r>
          </w:p>
        </w:tc>
        <w:tc>
          <w:tcPr>
            <w:tcW w:w="846" w:type="dxa"/>
            <w:tcBorders>
              <w:top w:val="single" w:sz="4" w:space="0" w:color="auto"/>
              <w:left w:val="single" w:sz="4" w:space="0" w:color="auto"/>
              <w:bottom w:val="single" w:sz="4" w:space="0" w:color="auto"/>
              <w:right w:val="single" w:sz="4" w:space="0" w:color="auto"/>
            </w:tcBorders>
            <w:vAlign w:val="center"/>
            <w:hideMark/>
          </w:tcPr>
          <w:p w14:paraId="0D43189F" w14:textId="77777777" w:rsidR="009E0630" w:rsidRPr="009E0630" w:rsidRDefault="009E0630" w:rsidP="009E0630">
            <w:pPr>
              <w:spacing w:after="0" w:line="240" w:lineRule="auto"/>
              <w:jc w:val="center"/>
              <w:rPr>
                <w:rFonts w:eastAsia="Times New Roman" w:cs="Times New Roman"/>
                <w:b/>
                <w:sz w:val="28"/>
                <w:szCs w:val="28"/>
              </w:rPr>
            </w:pPr>
            <w:r w:rsidRPr="009E0630">
              <w:rPr>
                <w:rFonts w:eastAsia="Times New Roman" w:cs="Times New Roman"/>
                <w:b/>
                <w:sz w:val="28"/>
                <w:szCs w:val="28"/>
              </w:rPr>
              <w:t>Ghi chú</w:t>
            </w:r>
          </w:p>
        </w:tc>
      </w:tr>
      <w:tr w:rsidR="009E0630" w:rsidRPr="009E0630" w14:paraId="62E7C739" w14:textId="77777777" w:rsidTr="00581866">
        <w:trPr>
          <w:trHeight w:val="559"/>
          <w:jc w:val="center"/>
        </w:trPr>
        <w:tc>
          <w:tcPr>
            <w:tcW w:w="10314" w:type="dxa"/>
            <w:gridSpan w:val="7"/>
            <w:tcBorders>
              <w:top w:val="single" w:sz="4" w:space="0" w:color="auto"/>
              <w:left w:val="single" w:sz="4" w:space="0" w:color="auto"/>
              <w:bottom w:val="single" w:sz="4" w:space="0" w:color="auto"/>
              <w:right w:val="single" w:sz="4" w:space="0" w:color="auto"/>
            </w:tcBorders>
            <w:vAlign w:val="center"/>
            <w:hideMark/>
          </w:tcPr>
          <w:p w14:paraId="3E912FE9"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b/>
                <w:sz w:val="28"/>
                <w:szCs w:val="28"/>
              </w:rPr>
              <w:t>Thiết bị văn phòng</w:t>
            </w:r>
          </w:p>
        </w:tc>
      </w:tr>
      <w:tr w:rsidR="009E0630" w:rsidRPr="009E0630" w14:paraId="07071F49"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70D2BDC8"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01</w:t>
            </w:r>
          </w:p>
        </w:tc>
        <w:tc>
          <w:tcPr>
            <w:tcW w:w="3918" w:type="dxa"/>
            <w:tcBorders>
              <w:top w:val="single" w:sz="4" w:space="0" w:color="auto"/>
              <w:left w:val="single" w:sz="4" w:space="0" w:color="auto"/>
              <w:bottom w:val="single" w:sz="4" w:space="0" w:color="auto"/>
              <w:right w:val="single" w:sz="4" w:space="0" w:color="auto"/>
            </w:tcBorders>
            <w:vAlign w:val="center"/>
            <w:hideMark/>
          </w:tcPr>
          <w:p w14:paraId="5FC786F5" w14:textId="77777777" w:rsidR="009E0630" w:rsidRPr="009E0630" w:rsidRDefault="009E0630" w:rsidP="009E0630">
            <w:pPr>
              <w:spacing w:after="0" w:line="240" w:lineRule="auto"/>
              <w:rPr>
                <w:rFonts w:eastAsia="Times New Roman" w:cs="Times New Roman"/>
                <w:bCs/>
                <w:sz w:val="28"/>
                <w:szCs w:val="28"/>
              </w:rPr>
            </w:pPr>
            <w:r w:rsidRPr="009E0630">
              <w:rPr>
                <w:rFonts w:eastAsia="Times New Roman" w:cs="Times New Roman"/>
                <w:bCs/>
                <w:sz w:val="28"/>
                <w:szCs w:val="28"/>
              </w:rPr>
              <w:t>Máy tính để bàn HP 280 Pro G6 Microtower PC-8QY81AV</w:t>
            </w:r>
          </w:p>
        </w:tc>
        <w:tc>
          <w:tcPr>
            <w:tcW w:w="1473" w:type="dxa"/>
            <w:tcBorders>
              <w:top w:val="single" w:sz="4" w:space="0" w:color="auto"/>
              <w:left w:val="single" w:sz="4" w:space="0" w:color="auto"/>
              <w:bottom w:val="single" w:sz="4" w:space="0" w:color="auto"/>
              <w:right w:val="single" w:sz="4" w:space="0" w:color="auto"/>
            </w:tcBorders>
            <w:vAlign w:val="center"/>
            <w:hideMark/>
          </w:tcPr>
          <w:p w14:paraId="04915507"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2022</w:t>
            </w:r>
          </w:p>
        </w:tc>
        <w:tc>
          <w:tcPr>
            <w:tcW w:w="1454" w:type="dxa"/>
            <w:tcBorders>
              <w:top w:val="single" w:sz="4" w:space="0" w:color="auto"/>
              <w:left w:val="single" w:sz="4" w:space="0" w:color="auto"/>
              <w:bottom w:val="single" w:sz="4" w:space="0" w:color="auto"/>
              <w:right w:val="single" w:sz="4" w:space="0" w:color="auto"/>
            </w:tcBorders>
            <w:vAlign w:val="center"/>
            <w:hideMark/>
          </w:tcPr>
          <w:p w14:paraId="56778FDC"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Bộ</w:t>
            </w:r>
          </w:p>
        </w:tc>
        <w:tc>
          <w:tcPr>
            <w:tcW w:w="913" w:type="dxa"/>
            <w:tcBorders>
              <w:top w:val="single" w:sz="4" w:space="0" w:color="auto"/>
              <w:left w:val="single" w:sz="4" w:space="0" w:color="auto"/>
              <w:bottom w:val="single" w:sz="4" w:space="0" w:color="auto"/>
              <w:right w:val="single" w:sz="4" w:space="0" w:color="auto"/>
            </w:tcBorders>
            <w:vAlign w:val="center"/>
            <w:hideMark/>
          </w:tcPr>
          <w:p w14:paraId="43D6CC1B"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w:t>
            </w:r>
          </w:p>
        </w:tc>
        <w:tc>
          <w:tcPr>
            <w:tcW w:w="940" w:type="dxa"/>
            <w:tcBorders>
              <w:top w:val="single" w:sz="4" w:space="0" w:color="auto"/>
              <w:left w:val="single" w:sz="4" w:space="0" w:color="auto"/>
              <w:bottom w:val="single" w:sz="4" w:space="0" w:color="auto"/>
              <w:right w:val="single" w:sz="4" w:space="0" w:color="auto"/>
            </w:tcBorders>
            <w:vAlign w:val="center"/>
            <w:hideMark/>
          </w:tcPr>
          <w:p w14:paraId="2260F1D7"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40%</w:t>
            </w:r>
          </w:p>
        </w:tc>
        <w:tc>
          <w:tcPr>
            <w:tcW w:w="846" w:type="dxa"/>
            <w:tcBorders>
              <w:top w:val="single" w:sz="4" w:space="0" w:color="auto"/>
              <w:left w:val="single" w:sz="4" w:space="0" w:color="auto"/>
              <w:bottom w:val="single" w:sz="4" w:space="0" w:color="auto"/>
              <w:right w:val="single" w:sz="4" w:space="0" w:color="auto"/>
            </w:tcBorders>
            <w:vAlign w:val="center"/>
          </w:tcPr>
          <w:p w14:paraId="7C2A8A43"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765A8778"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3747D936"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02</w:t>
            </w:r>
          </w:p>
        </w:tc>
        <w:tc>
          <w:tcPr>
            <w:tcW w:w="3918" w:type="dxa"/>
            <w:tcBorders>
              <w:top w:val="single" w:sz="4" w:space="0" w:color="auto"/>
              <w:left w:val="single" w:sz="4" w:space="0" w:color="auto"/>
              <w:bottom w:val="single" w:sz="4" w:space="0" w:color="auto"/>
              <w:right w:val="single" w:sz="4" w:space="0" w:color="auto"/>
            </w:tcBorders>
            <w:vAlign w:val="center"/>
            <w:hideMark/>
          </w:tcPr>
          <w:p w14:paraId="5A64AE1A" w14:textId="77777777" w:rsidR="009E0630" w:rsidRPr="009E0630" w:rsidRDefault="009E0630" w:rsidP="009E0630">
            <w:pPr>
              <w:spacing w:after="0" w:line="240" w:lineRule="auto"/>
              <w:rPr>
                <w:rFonts w:eastAsia="Times New Roman" w:cs="Times New Roman"/>
                <w:bCs/>
                <w:sz w:val="28"/>
                <w:szCs w:val="28"/>
              </w:rPr>
            </w:pPr>
            <w:r w:rsidRPr="009E0630">
              <w:rPr>
                <w:rFonts w:eastAsia="Times New Roman" w:cs="Times New Roman"/>
                <w:bCs/>
                <w:sz w:val="28"/>
                <w:szCs w:val="28"/>
              </w:rPr>
              <w:t>Máy in 2 mặt Brother HL -B2080DW</w:t>
            </w:r>
          </w:p>
        </w:tc>
        <w:tc>
          <w:tcPr>
            <w:tcW w:w="1473" w:type="dxa"/>
            <w:tcBorders>
              <w:top w:val="single" w:sz="4" w:space="0" w:color="auto"/>
              <w:left w:val="single" w:sz="4" w:space="0" w:color="auto"/>
              <w:bottom w:val="single" w:sz="4" w:space="0" w:color="auto"/>
              <w:right w:val="single" w:sz="4" w:space="0" w:color="auto"/>
            </w:tcBorders>
            <w:vAlign w:val="center"/>
            <w:hideMark/>
          </w:tcPr>
          <w:p w14:paraId="63781234"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2022</w:t>
            </w:r>
          </w:p>
        </w:tc>
        <w:tc>
          <w:tcPr>
            <w:tcW w:w="1454" w:type="dxa"/>
            <w:tcBorders>
              <w:top w:val="single" w:sz="4" w:space="0" w:color="auto"/>
              <w:left w:val="single" w:sz="4" w:space="0" w:color="auto"/>
              <w:bottom w:val="single" w:sz="4" w:space="0" w:color="auto"/>
              <w:right w:val="single" w:sz="4" w:space="0" w:color="auto"/>
            </w:tcBorders>
            <w:vAlign w:val="center"/>
            <w:hideMark/>
          </w:tcPr>
          <w:p w14:paraId="105F5146"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cái</w:t>
            </w:r>
          </w:p>
        </w:tc>
        <w:tc>
          <w:tcPr>
            <w:tcW w:w="913" w:type="dxa"/>
            <w:tcBorders>
              <w:top w:val="single" w:sz="4" w:space="0" w:color="auto"/>
              <w:left w:val="single" w:sz="4" w:space="0" w:color="auto"/>
              <w:bottom w:val="single" w:sz="4" w:space="0" w:color="auto"/>
              <w:right w:val="single" w:sz="4" w:space="0" w:color="auto"/>
            </w:tcBorders>
            <w:vAlign w:val="center"/>
            <w:hideMark/>
          </w:tcPr>
          <w:p w14:paraId="33BDB1FD"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1</w:t>
            </w:r>
          </w:p>
        </w:tc>
        <w:tc>
          <w:tcPr>
            <w:tcW w:w="940" w:type="dxa"/>
            <w:tcBorders>
              <w:top w:val="single" w:sz="4" w:space="0" w:color="auto"/>
              <w:left w:val="single" w:sz="4" w:space="0" w:color="auto"/>
              <w:bottom w:val="single" w:sz="4" w:space="0" w:color="auto"/>
              <w:right w:val="single" w:sz="4" w:space="0" w:color="auto"/>
            </w:tcBorders>
            <w:vAlign w:val="center"/>
            <w:hideMark/>
          </w:tcPr>
          <w:p w14:paraId="0F61FC4C"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40%</w:t>
            </w:r>
          </w:p>
        </w:tc>
        <w:tc>
          <w:tcPr>
            <w:tcW w:w="846" w:type="dxa"/>
            <w:tcBorders>
              <w:top w:val="single" w:sz="4" w:space="0" w:color="auto"/>
              <w:left w:val="single" w:sz="4" w:space="0" w:color="auto"/>
              <w:bottom w:val="single" w:sz="4" w:space="0" w:color="auto"/>
              <w:right w:val="single" w:sz="4" w:space="0" w:color="auto"/>
            </w:tcBorders>
            <w:vAlign w:val="center"/>
          </w:tcPr>
          <w:p w14:paraId="3D18AABA"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21181F03"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0A0C0800"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03</w:t>
            </w:r>
          </w:p>
        </w:tc>
        <w:tc>
          <w:tcPr>
            <w:tcW w:w="3918" w:type="dxa"/>
            <w:tcBorders>
              <w:top w:val="single" w:sz="4" w:space="0" w:color="auto"/>
              <w:left w:val="single" w:sz="4" w:space="0" w:color="auto"/>
              <w:bottom w:val="single" w:sz="4" w:space="0" w:color="auto"/>
              <w:right w:val="single" w:sz="4" w:space="0" w:color="auto"/>
            </w:tcBorders>
            <w:vAlign w:val="center"/>
            <w:hideMark/>
          </w:tcPr>
          <w:p w14:paraId="0A9B8FCA" w14:textId="77777777" w:rsidR="009E0630" w:rsidRPr="009E0630" w:rsidRDefault="009E0630" w:rsidP="009E0630">
            <w:pPr>
              <w:spacing w:after="0" w:line="240" w:lineRule="auto"/>
              <w:rPr>
                <w:rFonts w:eastAsia="Times New Roman" w:cs="Times New Roman"/>
                <w:bCs/>
                <w:sz w:val="28"/>
                <w:szCs w:val="28"/>
              </w:rPr>
            </w:pPr>
            <w:r w:rsidRPr="009E0630">
              <w:rPr>
                <w:rFonts w:eastAsia="Times New Roman" w:cs="Times New Roman"/>
                <w:bCs/>
                <w:sz w:val="28"/>
                <w:szCs w:val="28"/>
              </w:rPr>
              <w:t>Tủ lạnh Panosonic</w:t>
            </w:r>
          </w:p>
        </w:tc>
        <w:tc>
          <w:tcPr>
            <w:tcW w:w="1473" w:type="dxa"/>
            <w:tcBorders>
              <w:top w:val="single" w:sz="4" w:space="0" w:color="auto"/>
              <w:left w:val="single" w:sz="4" w:space="0" w:color="auto"/>
              <w:bottom w:val="single" w:sz="4" w:space="0" w:color="auto"/>
              <w:right w:val="single" w:sz="4" w:space="0" w:color="auto"/>
            </w:tcBorders>
            <w:vAlign w:val="center"/>
            <w:hideMark/>
          </w:tcPr>
          <w:p w14:paraId="0CE7FD2C"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2021</w:t>
            </w:r>
          </w:p>
        </w:tc>
        <w:tc>
          <w:tcPr>
            <w:tcW w:w="1454" w:type="dxa"/>
            <w:tcBorders>
              <w:top w:val="single" w:sz="4" w:space="0" w:color="auto"/>
              <w:left w:val="single" w:sz="4" w:space="0" w:color="auto"/>
              <w:bottom w:val="single" w:sz="4" w:space="0" w:color="auto"/>
              <w:right w:val="single" w:sz="4" w:space="0" w:color="auto"/>
            </w:tcBorders>
            <w:vAlign w:val="center"/>
            <w:hideMark/>
          </w:tcPr>
          <w:p w14:paraId="3AE82AB8"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cái</w:t>
            </w:r>
          </w:p>
        </w:tc>
        <w:tc>
          <w:tcPr>
            <w:tcW w:w="913" w:type="dxa"/>
            <w:tcBorders>
              <w:top w:val="single" w:sz="4" w:space="0" w:color="auto"/>
              <w:left w:val="single" w:sz="4" w:space="0" w:color="auto"/>
              <w:bottom w:val="single" w:sz="4" w:space="0" w:color="auto"/>
              <w:right w:val="single" w:sz="4" w:space="0" w:color="auto"/>
            </w:tcBorders>
            <w:vAlign w:val="center"/>
            <w:hideMark/>
          </w:tcPr>
          <w:p w14:paraId="77BBB559"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1</w:t>
            </w:r>
          </w:p>
        </w:tc>
        <w:tc>
          <w:tcPr>
            <w:tcW w:w="940" w:type="dxa"/>
            <w:tcBorders>
              <w:top w:val="single" w:sz="4" w:space="0" w:color="auto"/>
              <w:left w:val="single" w:sz="4" w:space="0" w:color="auto"/>
              <w:bottom w:val="single" w:sz="4" w:space="0" w:color="auto"/>
              <w:right w:val="single" w:sz="4" w:space="0" w:color="auto"/>
            </w:tcBorders>
            <w:vAlign w:val="center"/>
            <w:hideMark/>
          </w:tcPr>
          <w:p w14:paraId="772915BC"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w:t>
            </w:r>
          </w:p>
        </w:tc>
        <w:tc>
          <w:tcPr>
            <w:tcW w:w="846" w:type="dxa"/>
            <w:tcBorders>
              <w:top w:val="single" w:sz="4" w:space="0" w:color="auto"/>
              <w:left w:val="single" w:sz="4" w:space="0" w:color="auto"/>
              <w:bottom w:val="single" w:sz="4" w:space="0" w:color="auto"/>
              <w:right w:val="single" w:sz="4" w:space="0" w:color="auto"/>
            </w:tcBorders>
            <w:vAlign w:val="center"/>
          </w:tcPr>
          <w:p w14:paraId="7E33B79E"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00A50415"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356A7E3F"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04</w:t>
            </w:r>
          </w:p>
        </w:tc>
        <w:tc>
          <w:tcPr>
            <w:tcW w:w="3918" w:type="dxa"/>
            <w:tcBorders>
              <w:top w:val="single" w:sz="4" w:space="0" w:color="auto"/>
              <w:left w:val="single" w:sz="4" w:space="0" w:color="auto"/>
              <w:bottom w:val="single" w:sz="4" w:space="0" w:color="auto"/>
              <w:right w:val="single" w:sz="4" w:space="0" w:color="auto"/>
            </w:tcBorders>
            <w:vAlign w:val="center"/>
            <w:hideMark/>
          </w:tcPr>
          <w:p w14:paraId="517A0DA7" w14:textId="77777777" w:rsidR="009E0630" w:rsidRPr="009E0630" w:rsidRDefault="009E0630" w:rsidP="009E0630">
            <w:pPr>
              <w:spacing w:after="0" w:line="240" w:lineRule="auto"/>
              <w:rPr>
                <w:rFonts w:eastAsia="Times New Roman" w:cs="Times New Roman"/>
                <w:bCs/>
                <w:sz w:val="28"/>
                <w:szCs w:val="28"/>
              </w:rPr>
            </w:pPr>
            <w:r w:rsidRPr="009E0630">
              <w:rPr>
                <w:rFonts w:eastAsia="Times New Roman" w:cs="Times New Roman"/>
                <w:sz w:val="28"/>
                <w:szCs w:val="28"/>
              </w:rPr>
              <w:t>Bàn làm việc</w:t>
            </w:r>
          </w:p>
        </w:tc>
        <w:tc>
          <w:tcPr>
            <w:tcW w:w="1473" w:type="dxa"/>
            <w:tcBorders>
              <w:top w:val="single" w:sz="4" w:space="0" w:color="auto"/>
              <w:left w:val="single" w:sz="4" w:space="0" w:color="auto"/>
              <w:bottom w:val="single" w:sz="4" w:space="0" w:color="auto"/>
              <w:right w:val="single" w:sz="4" w:space="0" w:color="auto"/>
            </w:tcBorders>
            <w:vAlign w:val="center"/>
            <w:hideMark/>
          </w:tcPr>
          <w:p w14:paraId="526AA68B"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2016</w:t>
            </w:r>
          </w:p>
        </w:tc>
        <w:tc>
          <w:tcPr>
            <w:tcW w:w="1454" w:type="dxa"/>
            <w:tcBorders>
              <w:top w:val="single" w:sz="4" w:space="0" w:color="auto"/>
              <w:left w:val="single" w:sz="4" w:space="0" w:color="auto"/>
              <w:bottom w:val="single" w:sz="4" w:space="0" w:color="auto"/>
              <w:right w:val="single" w:sz="4" w:space="0" w:color="auto"/>
            </w:tcBorders>
            <w:vAlign w:val="center"/>
            <w:hideMark/>
          </w:tcPr>
          <w:p w14:paraId="60840B65"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cái</w:t>
            </w:r>
          </w:p>
        </w:tc>
        <w:tc>
          <w:tcPr>
            <w:tcW w:w="913" w:type="dxa"/>
            <w:tcBorders>
              <w:top w:val="single" w:sz="4" w:space="0" w:color="auto"/>
              <w:left w:val="single" w:sz="4" w:space="0" w:color="auto"/>
              <w:bottom w:val="single" w:sz="4" w:space="0" w:color="auto"/>
              <w:right w:val="single" w:sz="4" w:space="0" w:color="auto"/>
            </w:tcBorders>
            <w:vAlign w:val="center"/>
            <w:hideMark/>
          </w:tcPr>
          <w:p w14:paraId="44B606EB"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5</w:t>
            </w:r>
          </w:p>
        </w:tc>
        <w:tc>
          <w:tcPr>
            <w:tcW w:w="940" w:type="dxa"/>
            <w:tcBorders>
              <w:top w:val="single" w:sz="4" w:space="0" w:color="auto"/>
              <w:left w:val="single" w:sz="4" w:space="0" w:color="auto"/>
              <w:bottom w:val="single" w:sz="4" w:space="0" w:color="auto"/>
              <w:right w:val="single" w:sz="4" w:space="0" w:color="auto"/>
            </w:tcBorders>
            <w:vAlign w:val="center"/>
            <w:hideMark/>
          </w:tcPr>
          <w:p w14:paraId="16344E6C"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37,5%</w:t>
            </w:r>
          </w:p>
        </w:tc>
        <w:tc>
          <w:tcPr>
            <w:tcW w:w="846" w:type="dxa"/>
            <w:tcBorders>
              <w:top w:val="single" w:sz="4" w:space="0" w:color="auto"/>
              <w:left w:val="single" w:sz="4" w:space="0" w:color="auto"/>
              <w:bottom w:val="single" w:sz="4" w:space="0" w:color="auto"/>
              <w:right w:val="single" w:sz="4" w:space="0" w:color="auto"/>
            </w:tcBorders>
            <w:vAlign w:val="center"/>
          </w:tcPr>
          <w:p w14:paraId="6FB15209"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0CF9EACB"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559A40D1"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05</w:t>
            </w:r>
          </w:p>
        </w:tc>
        <w:tc>
          <w:tcPr>
            <w:tcW w:w="3918" w:type="dxa"/>
            <w:tcBorders>
              <w:top w:val="single" w:sz="4" w:space="0" w:color="auto"/>
              <w:left w:val="single" w:sz="4" w:space="0" w:color="auto"/>
              <w:bottom w:val="single" w:sz="4" w:space="0" w:color="auto"/>
              <w:right w:val="single" w:sz="4" w:space="0" w:color="auto"/>
            </w:tcBorders>
            <w:vAlign w:val="center"/>
            <w:hideMark/>
          </w:tcPr>
          <w:p w14:paraId="19B56BB2" w14:textId="77777777" w:rsidR="009E0630" w:rsidRPr="009E0630" w:rsidRDefault="009E0630" w:rsidP="009E0630">
            <w:pPr>
              <w:spacing w:after="0" w:line="240" w:lineRule="auto"/>
              <w:rPr>
                <w:rFonts w:eastAsia="Times New Roman" w:cs="Times New Roman"/>
                <w:bCs/>
                <w:sz w:val="28"/>
                <w:szCs w:val="28"/>
              </w:rPr>
            </w:pPr>
            <w:r w:rsidRPr="009E0630">
              <w:rPr>
                <w:rFonts w:eastAsia="Times New Roman" w:cs="Times New Roman"/>
                <w:sz w:val="28"/>
                <w:szCs w:val="28"/>
              </w:rPr>
              <w:t>Bàn máy vi tính</w:t>
            </w:r>
          </w:p>
        </w:tc>
        <w:tc>
          <w:tcPr>
            <w:tcW w:w="1473" w:type="dxa"/>
            <w:tcBorders>
              <w:top w:val="single" w:sz="4" w:space="0" w:color="auto"/>
              <w:left w:val="single" w:sz="4" w:space="0" w:color="auto"/>
              <w:bottom w:val="single" w:sz="4" w:space="0" w:color="auto"/>
              <w:right w:val="single" w:sz="4" w:space="0" w:color="auto"/>
            </w:tcBorders>
            <w:vAlign w:val="center"/>
            <w:hideMark/>
          </w:tcPr>
          <w:p w14:paraId="5FF13B77"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2018</w:t>
            </w:r>
          </w:p>
        </w:tc>
        <w:tc>
          <w:tcPr>
            <w:tcW w:w="1454" w:type="dxa"/>
            <w:tcBorders>
              <w:top w:val="single" w:sz="4" w:space="0" w:color="auto"/>
              <w:left w:val="single" w:sz="4" w:space="0" w:color="auto"/>
              <w:bottom w:val="single" w:sz="4" w:space="0" w:color="auto"/>
              <w:right w:val="single" w:sz="4" w:space="0" w:color="auto"/>
            </w:tcBorders>
            <w:vAlign w:val="center"/>
            <w:hideMark/>
          </w:tcPr>
          <w:p w14:paraId="44834016"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cái</w:t>
            </w:r>
          </w:p>
        </w:tc>
        <w:tc>
          <w:tcPr>
            <w:tcW w:w="913" w:type="dxa"/>
            <w:tcBorders>
              <w:top w:val="single" w:sz="4" w:space="0" w:color="auto"/>
              <w:left w:val="single" w:sz="4" w:space="0" w:color="auto"/>
              <w:bottom w:val="single" w:sz="4" w:space="0" w:color="auto"/>
              <w:right w:val="single" w:sz="4" w:space="0" w:color="auto"/>
            </w:tcBorders>
            <w:vAlign w:val="center"/>
            <w:hideMark/>
          </w:tcPr>
          <w:p w14:paraId="7A3E6F7E"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1</w:t>
            </w:r>
          </w:p>
        </w:tc>
        <w:tc>
          <w:tcPr>
            <w:tcW w:w="940" w:type="dxa"/>
            <w:tcBorders>
              <w:top w:val="single" w:sz="4" w:space="0" w:color="auto"/>
              <w:left w:val="single" w:sz="4" w:space="0" w:color="auto"/>
              <w:bottom w:val="single" w:sz="4" w:space="0" w:color="auto"/>
              <w:right w:val="single" w:sz="4" w:space="0" w:color="auto"/>
            </w:tcBorders>
            <w:vAlign w:val="center"/>
            <w:hideMark/>
          </w:tcPr>
          <w:p w14:paraId="48483D5E"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62,5%</w:t>
            </w:r>
          </w:p>
        </w:tc>
        <w:tc>
          <w:tcPr>
            <w:tcW w:w="846" w:type="dxa"/>
            <w:tcBorders>
              <w:top w:val="single" w:sz="4" w:space="0" w:color="auto"/>
              <w:left w:val="single" w:sz="4" w:space="0" w:color="auto"/>
              <w:bottom w:val="single" w:sz="4" w:space="0" w:color="auto"/>
              <w:right w:val="single" w:sz="4" w:space="0" w:color="auto"/>
            </w:tcBorders>
            <w:vAlign w:val="center"/>
          </w:tcPr>
          <w:p w14:paraId="16671E16"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07E5B106"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6AB11515"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06</w:t>
            </w:r>
          </w:p>
        </w:tc>
        <w:tc>
          <w:tcPr>
            <w:tcW w:w="3918" w:type="dxa"/>
            <w:tcBorders>
              <w:top w:val="single" w:sz="4" w:space="0" w:color="auto"/>
              <w:left w:val="single" w:sz="4" w:space="0" w:color="auto"/>
              <w:bottom w:val="single" w:sz="4" w:space="0" w:color="auto"/>
              <w:right w:val="single" w:sz="4" w:space="0" w:color="auto"/>
            </w:tcBorders>
            <w:vAlign w:val="center"/>
            <w:hideMark/>
          </w:tcPr>
          <w:p w14:paraId="2682AE55" w14:textId="77777777" w:rsidR="009E0630" w:rsidRPr="009E0630" w:rsidRDefault="009E0630" w:rsidP="009E0630">
            <w:pPr>
              <w:spacing w:after="0" w:line="240" w:lineRule="auto"/>
              <w:rPr>
                <w:rFonts w:eastAsia="Times New Roman" w:cs="Times New Roman"/>
                <w:bCs/>
                <w:sz w:val="28"/>
                <w:szCs w:val="28"/>
              </w:rPr>
            </w:pPr>
            <w:r w:rsidRPr="009E0630">
              <w:rPr>
                <w:rFonts w:eastAsia="Times New Roman" w:cs="Times New Roman"/>
                <w:sz w:val="28"/>
                <w:szCs w:val="28"/>
              </w:rPr>
              <w:t xml:space="preserve">Tủ hồ sơ 10 ngăn 10 cánh </w:t>
            </w:r>
          </w:p>
        </w:tc>
        <w:tc>
          <w:tcPr>
            <w:tcW w:w="1473" w:type="dxa"/>
            <w:tcBorders>
              <w:top w:val="single" w:sz="4" w:space="0" w:color="auto"/>
              <w:left w:val="single" w:sz="4" w:space="0" w:color="auto"/>
              <w:bottom w:val="single" w:sz="4" w:space="0" w:color="auto"/>
              <w:right w:val="single" w:sz="4" w:space="0" w:color="auto"/>
            </w:tcBorders>
            <w:vAlign w:val="center"/>
            <w:hideMark/>
          </w:tcPr>
          <w:p w14:paraId="7E66B556"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2010</w:t>
            </w:r>
          </w:p>
        </w:tc>
        <w:tc>
          <w:tcPr>
            <w:tcW w:w="1454" w:type="dxa"/>
            <w:tcBorders>
              <w:top w:val="single" w:sz="4" w:space="0" w:color="auto"/>
              <w:left w:val="single" w:sz="4" w:space="0" w:color="auto"/>
              <w:bottom w:val="single" w:sz="4" w:space="0" w:color="auto"/>
              <w:right w:val="single" w:sz="4" w:space="0" w:color="auto"/>
            </w:tcBorders>
            <w:vAlign w:val="center"/>
            <w:hideMark/>
          </w:tcPr>
          <w:p w14:paraId="4547A8DE"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cái</w:t>
            </w:r>
          </w:p>
        </w:tc>
        <w:tc>
          <w:tcPr>
            <w:tcW w:w="913" w:type="dxa"/>
            <w:tcBorders>
              <w:top w:val="single" w:sz="4" w:space="0" w:color="auto"/>
              <w:left w:val="single" w:sz="4" w:space="0" w:color="auto"/>
              <w:bottom w:val="single" w:sz="4" w:space="0" w:color="auto"/>
              <w:right w:val="single" w:sz="4" w:space="0" w:color="auto"/>
            </w:tcBorders>
            <w:vAlign w:val="center"/>
            <w:hideMark/>
          </w:tcPr>
          <w:p w14:paraId="6926139A"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w:t>
            </w:r>
          </w:p>
        </w:tc>
        <w:tc>
          <w:tcPr>
            <w:tcW w:w="940" w:type="dxa"/>
            <w:tcBorders>
              <w:top w:val="single" w:sz="4" w:space="0" w:color="auto"/>
              <w:left w:val="single" w:sz="4" w:space="0" w:color="auto"/>
              <w:bottom w:val="single" w:sz="4" w:space="0" w:color="auto"/>
              <w:right w:val="single" w:sz="4" w:space="0" w:color="auto"/>
            </w:tcBorders>
            <w:vAlign w:val="center"/>
            <w:hideMark/>
          </w:tcPr>
          <w:p w14:paraId="74CAFBAB"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0%</w:t>
            </w:r>
          </w:p>
        </w:tc>
        <w:tc>
          <w:tcPr>
            <w:tcW w:w="846" w:type="dxa"/>
            <w:tcBorders>
              <w:top w:val="single" w:sz="4" w:space="0" w:color="auto"/>
              <w:left w:val="single" w:sz="4" w:space="0" w:color="auto"/>
              <w:bottom w:val="single" w:sz="4" w:space="0" w:color="auto"/>
              <w:right w:val="single" w:sz="4" w:space="0" w:color="auto"/>
            </w:tcBorders>
            <w:vAlign w:val="center"/>
          </w:tcPr>
          <w:p w14:paraId="2A25D193"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639DB443"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11C4E4A3"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07</w:t>
            </w:r>
          </w:p>
        </w:tc>
        <w:tc>
          <w:tcPr>
            <w:tcW w:w="3918" w:type="dxa"/>
            <w:tcBorders>
              <w:top w:val="single" w:sz="4" w:space="0" w:color="auto"/>
              <w:left w:val="single" w:sz="4" w:space="0" w:color="auto"/>
              <w:bottom w:val="single" w:sz="4" w:space="0" w:color="auto"/>
              <w:right w:val="single" w:sz="4" w:space="0" w:color="auto"/>
            </w:tcBorders>
            <w:vAlign w:val="center"/>
            <w:hideMark/>
          </w:tcPr>
          <w:p w14:paraId="4983F032" w14:textId="77777777" w:rsidR="009E0630" w:rsidRPr="009E0630" w:rsidRDefault="009E0630" w:rsidP="009E0630">
            <w:pPr>
              <w:spacing w:after="0" w:line="240" w:lineRule="auto"/>
              <w:rPr>
                <w:rFonts w:eastAsia="Times New Roman" w:cs="Times New Roman"/>
                <w:bCs/>
                <w:sz w:val="28"/>
                <w:szCs w:val="28"/>
              </w:rPr>
            </w:pPr>
            <w:r w:rsidRPr="009E0630">
              <w:rPr>
                <w:rFonts w:eastAsia="Times New Roman" w:cs="Times New Roman"/>
                <w:sz w:val="28"/>
                <w:szCs w:val="28"/>
              </w:rPr>
              <w:t>Tủ nhôm kiếng 4 ngăn 4 cánh</w:t>
            </w:r>
          </w:p>
        </w:tc>
        <w:tc>
          <w:tcPr>
            <w:tcW w:w="1473" w:type="dxa"/>
            <w:tcBorders>
              <w:top w:val="single" w:sz="4" w:space="0" w:color="auto"/>
              <w:left w:val="single" w:sz="4" w:space="0" w:color="auto"/>
              <w:bottom w:val="single" w:sz="4" w:space="0" w:color="auto"/>
              <w:right w:val="single" w:sz="4" w:space="0" w:color="auto"/>
            </w:tcBorders>
            <w:vAlign w:val="center"/>
            <w:hideMark/>
          </w:tcPr>
          <w:p w14:paraId="65A283BB"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2010</w:t>
            </w:r>
          </w:p>
        </w:tc>
        <w:tc>
          <w:tcPr>
            <w:tcW w:w="1454" w:type="dxa"/>
            <w:tcBorders>
              <w:top w:val="single" w:sz="4" w:space="0" w:color="auto"/>
              <w:left w:val="single" w:sz="4" w:space="0" w:color="auto"/>
              <w:bottom w:val="single" w:sz="4" w:space="0" w:color="auto"/>
              <w:right w:val="single" w:sz="4" w:space="0" w:color="auto"/>
            </w:tcBorders>
            <w:vAlign w:val="center"/>
            <w:hideMark/>
          </w:tcPr>
          <w:p w14:paraId="26A48769"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cái</w:t>
            </w:r>
          </w:p>
        </w:tc>
        <w:tc>
          <w:tcPr>
            <w:tcW w:w="913" w:type="dxa"/>
            <w:tcBorders>
              <w:top w:val="single" w:sz="4" w:space="0" w:color="auto"/>
              <w:left w:val="single" w:sz="4" w:space="0" w:color="auto"/>
              <w:bottom w:val="single" w:sz="4" w:space="0" w:color="auto"/>
              <w:right w:val="single" w:sz="4" w:space="0" w:color="auto"/>
            </w:tcBorders>
            <w:vAlign w:val="center"/>
            <w:hideMark/>
          </w:tcPr>
          <w:p w14:paraId="10EB7EE5"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5</w:t>
            </w:r>
          </w:p>
        </w:tc>
        <w:tc>
          <w:tcPr>
            <w:tcW w:w="940" w:type="dxa"/>
            <w:tcBorders>
              <w:top w:val="single" w:sz="4" w:space="0" w:color="auto"/>
              <w:left w:val="single" w:sz="4" w:space="0" w:color="auto"/>
              <w:bottom w:val="single" w:sz="4" w:space="0" w:color="auto"/>
              <w:right w:val="single" w:sz="4" w:space="0" w:color="auto"/>
            </w:tcBorders>
            <w:vAlign w:val="center"/>
            <w:hideMark/>
          </w:tcPr>
          <w:p w14:paraId="356FD010"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0%</w:t>
            </w:r>
          </w:p>
        </w:tc>
        <w:tc>
          <w:tcPr>
            <w:tcW w:w="846" w:type="dxa"/>
            <w:tcBorders>
              <w:top w:val="single" w:sz="4" w:space="0" w:color="auto"/>
              <w:left w:val="single" w:sz="4" w:space="0" w:color="auto"/>
              <w:bottom w:val="single" w:sz="4" w:space="0" w:color="auto"/>
              <w:right w:val="single" w:sz="4" w:space="0" w:color="auto"/>
            </w:tcBorders>
            <w:vAlign w:val="center"/>
          </w:tcPr>
          <w:p w14:paraId="1D8DCA7C"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0123149F"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3419578A"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08</w:t>
            </w:r>
          </w:p>
        </w:tc>
        <w:tc>
          <w:tcPr>
            <w:tcW w:w="3918" w:type="dxa"/>
            <w:tcBorders>
              <w:top w:val="single" w:sz="4" w:space="0" w:color="auto"/>
              <w:left w:val="single" w:sz="4" w:space="0" w:color="auto"/>
              <w:bottom w:val="single" w:sz="4" w:space="0" w:color="auto"/>
              <w:right w:val="single" w:sz="4" w:space="0" w:color="auto"/>
            </w:tcBorders>
            <w:vAlign w:val="center"/>
            <w:hideMark/>
          </w:tcPr>
          <w:p w14:paraId="4B4023DF" w14:textId="77777777" w:rsidR="009E0630" w:rsidRPr="009E0630" w:rsidRDefault="009E0630" w:rsidP="009E0630">
            <w:pPr>
              <w:spacing w:after="0" w:line="240" w:lineRule="auto"/>
              <w:rPr>
                <w:rFonts w:eastAsia="Times New Roman" w:cs="Times New Roman"/>
                <w:bCs/>
                <w:sz w:val="28"/>
                <w:szCs w:val="28"/>
              </w:rPr>
            </w:pPr>
            <w:r w:rsidRPr="009E0630">
              <w:rPr>
                <w:rFonts w:eastAsia="Times New Roman" w:cs="Times New Roman"/>
                <w:sz w:val="28"/>
                <w:szCs w:val="28"/>
              </w:rPr>
              <w:t>Tủ thuốc nhôm 5 ngăn 4 cánh</w:t>
            </w:r>
          </w:p>
        </w:tc>
        <w:tc>
          <w:tcPr>
            <w:tcW w:w="1473" w:type="dxa"/>
            <w:tcBorders>
              <w:top w:val="single" w:sz="4" w:space="0" w:color="auto"/>
              <w:left w:val="single" w:sz="4" w:space="0" w:color="auto"/>
              <w:bottom w:val="single" w:sz="4" w:space="0" w:color="auto"/>
              <w:right w:val="single" w:sz="4" w:space="0" w:color="auto"/>
            </w:tcBorders>
            <w:vAlign w:val="center"/>
            <w:hideMark/>
          </w:tcPr>
          <w:p w14:paraId="76ACFA93"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2010</w:t>
            </w:r>
          </w:p>
        </w:tc>
        <w:tc>
          <w:tcPr>
            <w:tcW w:w="1454" w:type="dxa"/>
            <w:tcBorders>
              <w:top w:val="single" w:sz="4" w:space="0" w:color="auto"/>
              <w:left w:val="single" w:sz="4" w:space="0" w:color="auto"/>
              <w:bottom w:val="single" w:sz="4" w:space="0" w:color="auto"/>
              <w:right w:val="single" w:sz="4" w:space="0" w:color="auto"/>
            </w:tcBorders>
            <w:vAlign w:val="center"/>
            <w:hideMark/>
          </w:tcPr>
          <w:p w14:paraId="6515CE10"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cái</w:t>
            </w:r>
          </w:p>
        </w:tc>
        <w:tc>
          <w:tcPr>
            <w:tcW w:w="913" w:type="dxa"/>
            <w:tcBorders>
              <w:top w:val="single" w:sz="4" w:space="0" w:color="auto"/>
              <w:left w:val="single" w:sz="4" w:space="0" w:color="auto"/>
              <w:bottom w:val="single" w:sz="4" w:space="0" w:color="auto"/>
              <w:right w:val="single" w:sz="4" w:space="0" w:color="auto"/>
            </w:tcBorders>
            <w:vAlign w:val="center"/>
            <w:hideMark/>
          </w:tcPr>
          <w:p w14:paraId="108F34FA"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1</w:t>
            </w:r>
          </w:p>
        </w:tc>
        <w:tc>
          <w:tcPr>
            <w:tcW w:w="940" w:type="dxa"/>
            <w:tcBorders>
              <w:top w:val="single" w:sz="4" w:space="0" w:color="auto"/>
              <w:left w:val="single" w:sz="4" w:space="0" w:color="auto"/>
              <w:bottom w:val="single" w:sz="4" w:space="0" w:color="auto"/>
              <w:right w:val="single" w:sz="4" w:space="0" w:color="auto"/>
            </w:tcBorders>
            <w:vAlign w:val="center"/>
            <w:hideMark/>
          </w:tcPr>
          <w:p w14:paraId="60F00348"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0%</w:t>
            </w:r>
          </w:p>
        </w:tc>
        <w:tc>
          <w:tcPr>
            <w:tcW w:w="846" w:type="dxa"/>
            <w:tcBorders>
              <w:top w:val="single" w:sz="4" w:space="0" w:color="auto"/>
              <w:left w:val="single" w:sz="4" w:space="0" w:color="auto"/>
              <w:bottom w:val="single" w:sz="4" w:space="0" w:color="auto"/>
              <w:right w:val="single" w:sz="4" w:space="0" w:color="auto"/>
            </w:tcBorders>
            <w:vAlign w:val="center"/>
          </w:tcPr>
          <w:p w14:paraId="72BABE4A"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268C86A4"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39DAD56E"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09</w:t>
            </w:r>
          </w:p>
        </w:tc>
        <w:tc>
          <w:tcPr>
            <w:tcW w:w="3918" w:type="dxa"/>
            <w:tcBorders>
              <w:top w:val="single" w:sz="4" w:space="0" w:color="auto"/>
              <w:left w:val="single" w:sz="4" w:space="0" w:color="auto"/>
              <w:bottom w:val="single" w:sz="4" w:space="0" w:color="auto"/>
              <w:right w:val="single" w:sz="4" w:space="0" w:color="auto"/>
            </w:tcBorders>
            <w:vAlign w:val="center"/>
            <w:hideMark/>
          </w:tcPr>
          <w:p w14:paraId="1B3AA33F" w14:textId="77777777" w:rsidR="009E0630" w:rsidRPr="009E0630" w:rsidRDefault="009E0630" w:rsidP="009E0630">
            <w:pPr>
              <w:spacing w:after="0" w:line="240" w:lineRule="auto"/>
              <w:rPr>
                <w:rFonts w:eastAsia="Times New Roman" w:cs="Times New Roman"/>
                <w:bCs/>
                <w:sz w:val="28"/>
                <w:szCs w:val="28"/>
              </w:rPr>
            </w:pPr>
            <w:r w:rsidRPr="009E0630">
              <w:rPr>
                <w:rFonts w:eastAsia="Times New Roman" w:cs="Times New Roman"/>
                <w:sz w:val="28"/>
                <w:szCs w:val="28"/>
              </w:rPr>
              <w:t>Tủ sắt 8 ngăn 4 cánh</w:t>
            </w:r>
          </w:p>
        </w:tc>
        <w:tc>
          <w:tcPr>
            <w:tcW w:w="1473" w:type="dxa"/>
            <w:tcBorders>
              <w:top w:val="single" w:sz="4" w:space="0" w:color="auto"/>
              <w:left w:val="single" w:sz="4" w:space="0" w:color="auto"/>
              <w:bottom w:val="single" w:sz="4" w:space="0" w:color="auto"/>
              <w:right w:val="single" w:sz="4" w:space="0" w:color="auto"/>
            </w:tcBorders>
            <w:vAlign w:val="center"/>
            <w:hideMark/>
          </w:tcPr>
          <w:p w14:paraId="3395755D"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2010</w:t>
            </w:r>
          </w:p>
        </w:tc>
        <w:tc>
          <w:tcPr>
            <w:tcW w:w="1454" w:type="dxa"/>
            <w:tcBorders>
              <w:top w:val="single" w:sz="4" w:space="0" w:color="auto"/>
              <w:left w:val="single" w:sz="4" w:space="0" w:color="auto"/>
              <w:bottom w:val="single" w:sz="4" w:space="0" w:color="auto"/>
              <w:right w:val="single" w:sz="4" w:space="0" w:color="auto"/>
            </w:tcBorders>
            <w:vAlign w:val="center"/>
            <w:hideMark/>
          </w:tcPr>
          <w:p w14:paraId="07C44396"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cái</w:t>
            </w:r>
          </w:p>
        </w:tc>
        <w:tc>
          <w:tcPr>
            <w:tcW w:w="913" w:type="dxa"/>
            <w:tcBorders>
              <w:top w:val="single" w:sz="4" w:space="0" w:color="auto"/>
              <w:left w:val="single" w:sz="4" w:space="0" w:color="auto"/>
              <w:bottom w:val="single" w:sz="4" w:space="0" w:color="auto"/>
              <w:right w:val="single" w:sz="4" w:space="0" w:color="auto"/>
            </w:tcBorders>
            <w:vAlign w:val="center"/>
            <w:hideMark/>
          </w:tcPr>
          <w:p w14:paraId="0F6179F5"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1</w:t>
            </w:r>
          </w:p>
        </w:tc>
        <w:tc>
          <w:tcPr>
            <w:tcW w:w="940" w:type="dxa"/>
            <w:tcBorders>
              <w:top w:val="single" w:sz="4" w:space="0" w:color="auto"/>
              <w:left w:val="single" w:sz="4" w:space="0" w:color="auto"/>
              <w:bottom w:val="single" w:sz="4" w:space="0" w:color="auto"/>
              <w:right w:val="single" w:sz="4" w:space="0" w:color="auto"/>
            </w:tcBorders>
            <w:vAlign w:val="center"/>
            <w:hideMark/>
          </w:tcPr>
          <w:p w14:paraId="299062C7"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0%</w:t>
            </w:r>
          </w:p>
        </w:tc>
        <w:tc>
          <w:tcPr>
            <w:tcW w:w="846" w:type="dxa"/>
            <w:tcBorders>
              <w:top w:val="single" w:sz="4" w:space="0" w:color="auto"/>
              <w:left w:val="single" w:sz="4" w:space="0" w:color="auto"/>
              <w:bottom w:val="single" w:sz="4" w:space="0" w:color="auto"/>
              <w:right w:val="single" w:sz="4" w:space="0" w:color="auto"/>
            </w:tcBorders>
            <w:vAlign w:val="center"/>
          </w:tcPr>
          <w:p w14:paraId="232A3DAB"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20AAEC09"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7815F9EC"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10</w:t>
            </w:r>
          </w:p>
        </w:tc>
        <w:tc>
          <w:tcPr>
            <w:tcW w:w="3918" w:type="dxa"/>
            <w:tcBorders>
              <w:top w:val="single" w:sz="4" w:space="0" w:color="auto"/>
              <w:left w:val="single" w:sz="4" w:space="0" w:color="auto"/>
              <w:bottom w:val="single" w:sz="4" w:space="0" w:color="auto"/>
              <w:right w:val="single" w:sz="4" w:space="0" w:color="auto"/>
            </w:tcBorders>
            <w:vAlign w:val="center"/>
            <w:hideMark/>
          </w:tcPr>
          <w:p w14:paraId="7E21C359" w14:textId="77777777" w:rsidR="009E0630" w:rsidRPr="009E0630" w:rsidRDefault="009E0630" w:rsidP="009E0630">
            <w:pPr>
              <w:spacing w:after="0" w:line="240" w:lineRule="auto"/>
              <w:rPr>
                <w:rFonts w:eastAsia="Times New Roman" w:cs="Times New Roman"/>
                <w:bCs/>
                <w:sz w:val="28"/>
                <w:szCs w:val="28"/>
              </w:rPr>
            </w:pPr>
            <w:r w:rsidRPr="009E0630">
              <w:rPr>
                <w:rFonts w:eastAsia="Times New Roman" w:cs="Times New Roman"/>
                <w:sz w:val="28"/>
                <w:szCs w:val="28"/>
              </w:rPr>
              <w:t>Tủ sắt 8 ngăn 2 cánh</w:t>
            </w:r>
          </w:p>
        </w:tc>
        <w:tc>
          <w:tcPr>
            <w:tcW w:w="1473" w:type="dxa"/>
            <w:tcBorders>
              <w:top w:val="single" w:sz="4" w:space="0" w:color="auto"/>
              <w:left w:val="single" w:sz="4" w:space="0" w:color="auto"/>
              <w:bottom w:val="single" w:sz="4" w:space="0" w:color="auto"/>
              <w:right w:val="single" w:sz="4" w:space="0" w:color="auto"/>
            </w:tcBorders>
            <w:vAlign w:val="center"/>
          </w:tcPr>
          <w:p w14:paraId="70502DD5" w14:textId="77777777" w:rsidR="009E0630" w:rsidRPr="009E0630" w:rsidRDefault="009E0630" w:rsidP="009E0630">
            <w:pPr>
              <w:spacing w:after="0" w:line="240" w:lineRule="auto"/>
              <w:jc w:val="center"/>
              <w:rPr>
                <w:rFonts w:eastAsia="Times New Roman" w:cs="Times New Roman"/>
                <w:sz w:val="28"/>
                <w:szCs w:val="28"/>
              </w:rPr>
            </w:pPr>
          </w:p>
        </w:tc>
        <w:tc>
          <w:tcPr>
            <w:tcW w:w="1454" w:type="dxa"/>
            <w:tcBorders>
              <w:top w:val="single" w:sz="4" w:space="0" w:color="auto"/>
              <w:left w:val="single" w:sz="4" w:space="0" w:color="auto"/>
              <w:bottom w:val="single" w:sz="4" w:space="0" w:color="auto"/>
              <w:right w:val="single" w:sz="4" w:space="0" w:color="auto"/>
            </w:tcBorders>
            <w:vAlign w:val="center"/>
            <w:hideMark/>
          </w:tcPr>
          <w:p w14:paraId="4EFB3200"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cái</w:t>
            </w:r>
          </w:p>
        </w:tc>
        <w:tc>
          <w:tcPr>
            <w:tcW w:w="913" w:type="dxa"/>
            <w:tcBorders>
              <w:top w:val="single" w:sz="4" w:space="0" w:color="auto"/>
              <w:left w:val="single" w:sz="4" w:space="0" w:color="auto"/>
              <w:bottom w:val="single" w:sz="4" w:space="0" w:color="auto"/>
              <w:right w:val="single" w:sz="4" w:space="0" w:color="auto"/>
            </w:tcBorders>
            <w:vAlign w:val="center"/>
            <w:hideMark/>
          </w:tcPr>
          <w:p w14:paraId="15B9F9F4"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w:t>
            </w:r>
          </w:p>
        </w:tc>
        <w:tc>
          <w:tcPr>
            <w:tcW w:w="940" w:type="dxa"/>
            <w:tcBorders>
              <w:top w:val="single" w:sz="4" w:space="0" w:color="auto"/>
              <w:left w:val="single" w:sz="4" w:space="0" w:color="auto"/>
              <w:bottom w:val="single" w:sz="4" w:space="0" w:color="auto"/>
              <w:right w:val="single" w:sz="4" w:space="0" w:color="auto"/>
            </w:tcBorders>
            <w:vAlign w:val="center"/>
            <w:hideMark/>
          </w:tcPr>
          <w:p w14:paraId="1AB6B1DA"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0%</w:t>
            </w:r>
          </w:p>
        </w:tc>
        <w:tc>
          <w:tcPr>
            <w:tcW w:w="846" w:type="dxa"/>
            <w:tcBorders>
              <w:top w:val="single" w:sz="4" w:space="0" w:color="auto"/>
              <w:left w:val="single" w:sz="4" w:space="0" w:color="auto"/>
              <w:bottom w:val="single" w:sz="4" w:space="0" w:color="auto"/>
              <w:right w:val="single" w:sz="4" w:space="0" w:color="auto"/>
            </w:tcBorders>
            <w:vAlign w:val="center"/>
          </w:tcPr>
          <w:p w14:paraId="6DD1B21D"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4B48CFEA"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582DE584"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11</w:t>
            </w:r>
          </w:p>
        </w:tc>
        <w:tc>
          <w:tcPr>
            <w:tcW w:w="3918" w:type="dxa"/>
            <w:tcBorders>
              <w:top w:val="single" w:sz="4" w:space="0" w:color="auto"/>
              <w:left w:val="single" w:sz="4" w:space="0" w:color="auto"/>
              <w:bottom w:val="single" w:sz="4" w:space="0" w:color="auto"/>
              <w:right w:val="single" w:sz="4" w:space="0" w:color="auto"/>
            </w:tcBorders>
            <w:vAlign w:val="center"/>
            <w:hideMark/>
          </w:tcPr>
          <w:p w14:paraId="73CAE765" w14:textId="77777777" w:rsidR="009E0630" w:rsidRPr="009E0630" w:rsidRDefault="009E0630" w:rsidP="009E0630">
            <w:pPr>
              <w:spacing w:after="0" w:line="240" w:lineRule="auto"/>
              <w:rPr>
                <w:rFonts w:eastAsia="Times New Roman" w:cs="Times New Roman"/>
                <w:bCs/>
                <w:sz w:val="28"/>
                <w:szCs w:val="28"/>
              </w:rPr>
            </w:pPr>
            <w:r w:rsidRPr="009E0630">
              <w:rPr>
                <w:rFonts w:eastAsia="Times New Roman" w:cs="Times New Roman"/>
                <w:bCs/>
                <w:sz w:val="28"/>
                <w:szCs w:val="28"/>
              </w:rPr>
              <w:t>Bàn họp (1,2x2,6)m</w:t>
            </w:r>
          </w:p>
        </w:tc>
        <w:tc>
          <w:tcPr>
            <w:tcW w:w="1473" w:type="dxa"/>
            <w:tcBorders>
              <w:top w:val="single" w:sz="4" w:space="0" w:color="auto"/>
              <w:left w:val="single" w:sz="4" w:space="0" w:color="auto"/>
              <w:bottom w:val="single" w:sz="4" w:space="0" w:color="auto"/>
              <w:right w:val="single" w:sz="4" w:space="0" w:color="auto"/>
            </w:tcBorders>
            <w:vAlign w:val="center"/>
            <w:hideMark/>
          </w:tcPr>
          <w:p w14:paraId="4A1C03DA"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2022</w:t>
            </w:r>
          </w:p>
        </w:tc>
        <w:tc>
          <w:tcPr>
            <w:tcW w:w="1454" w:type="dxa"/>
            <w:tcBorders>
              <w:top w:val="single" w:sz="4" w:space="0" w:color="auto"/>
              <w:left w:val="single" w:sz="4" w:space="0" w:color="auto"/>
              <w:bottom w:val="single" w:sz="4" w:space="0" w:color="auto"/>
              <w:right w:val="single" w:sz="4" w:space="0" w:color="auto"/>
            </w:tcBorders>
            <w:vAlign w:val="center"/>
            <w:hideMark/>
          </w:tcPr>
          <w:p w14:paraId="2FCCAD45"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cái</w:t>
            </w:r>
          </w:p>
        </w:tc>
        <w:tc>
          <w:tcPr>
            <w:tcW w:w="913" w:type="dxa"/>
            <w:tcBorders>
              <w:top w:val="single" w:sz="4" w:space="0" w:color="auto"/>
              <w:left w:val="single" w:sz="4" w:space="0" w:color="auto"/>
              <w:bottom w:val="single" w:sz="4" w:space="0" w:color="auto"/>
              <w:right w:val="single" w:sz="4" w:space="0" w:color="auto"/>
            </w:tcBorders>
            <w:vAlign w:val="center"/>
            <w:hideMark/>
          </w:tcPr>
          <w:p w14:paraId="5A1FF932"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1</w:t>
            </w:r>
          </w:p>
        </w:tc>
        <w:tc>
          <w:tcPr>
            <w:tcW w:w="940" w:type="dxa"/>
            <w:tcBorders>
              <w:top w:val="single" w:sz="4" w:space="0" w:color="auto"/>
              <w:left w:val="single" w:sz="4" w:space="0" w:color="auto"/>
              <w:bottom w:val="single" w:sz="4" w:space="0" w:color="auto"/>
              <w:right w:val="single" w:sz="4" w:space="0" w:color="auto"/>
            </w:tcBorders>
            <w:vAlign w:val="center"/>
            <w:hideMark/>
          </w:tcPr>
          <w:p w14:paraId="17A7D7CC"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62,5%</w:t>
            </w:r>
          </w:p>
        </w:tc>
        <w:tc>
          <w:tcPr>
            <w:tcW w:w="846" w:type="dxa"/>
            <w:tcBorders>
              <w:top w:val="single" w:sz="4" w:space="0" w:color="auto"/>
              <w:left w:val="single" w:sz="4" w:space="0" w:color="auto"/>
              <w:bottom w:val="single" w:sz="4" w:space="0" w:color="auto"/>
              <w:right w:val="single" w:sz="4" w:space="0" w:color="auto"/>
            </w:tcBorders>
            <w:vAlign w:val="center"/>
          </w:tcPr>
          <w:p w14:paraId="1D0E5E6A"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548B4413"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435D21D1"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12</w:t>
            </w:r>
          </w:p>
        </w:tc>
        <w:tc>
          <w:tcPr>
            <w:tcW w:w="3918" w:type="dxa"/>
            <w:tcBorders>
              <w:top w:val="single" w:sz="4" w:space="0" w:color="auto"/>
              <w:left w:val="single" w:sz="4" w:space="0" w:color="auto"/>
              <w:bottom w:val="single" w:sz="4" w:space="0" w:color="auto"/>
              <w:right w:val="single" w:sz="4" w:space="0" w:color="auto"/>
            </w:tcBorders>
            <w:vAlign w:val="center"/>
            <w:hideMark/>
          </w:tcPr>
          <w:p w14:paraId="66E738A6" w14:textId="77777777" w:rsidR="009E0630" w:rsidRPr="009E0630" w:rsidRDefault="009E0630" w:rsidP="009E0630">
            <w:pPr>
              <w:spacing w:after="0" w:line="240" w:lineRule="auto"/>
              <w:rPr>
                <w:rFonts w:eastAsia="Times New Roman" w:cs="Times New Roman"/>
                <w:bCs/>
                <w:sz w:val="28"/>
                <w:szCs w:val="28"/>
              </w:rPr>
            </w:pPr>
            <w:r w:rsidRPr="009E0630">
              <w:rPr>
                <w:rFonts w:eastAsia="Times New Roman" w:cs="Times New Roman"/>
                <w:sz w:val="28"/>
                <w:szCs w:val="28"/>
              </w:rPr>
              <w:t>Ghế gỗ</w:t>
            </w:r>
          </w:p>
        </w:tc>
        <w:tc>
          <w:tcPr>
            <w:tcW w:w="1473" w:type="dxa"/>
            <w:tcBorders>
              <w:top w:val="single" w:sz="4" w:space="0" w:color="auto"/>
              <w:left w:val="single" w:sz="4" w:space="0" w:color="auto"/>
              <w:bottom w:val="single" w:sz="4" w:space="0" w:color="auto"/>
              <w:right w:val="single" w:sz="4" w:space="0" w:color="auto"/>
            </w:tcBorders>
            <w:vAlign w:val="center"/>
            <w:hideMark/>
          </w:tcPr>
          <w:p w14:paraId="4F751D75"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2022</w:t>
            </w:r>
          </w:p>
        </w:tc>
        <w:tc>
          <w:tcPr>
            <w:tcW w:w="1454" w:type="dxa"/>
            <w:tcBorders>
              <w:top w:val="single" w:sz="4" w:space="0" w:color="auto"/>
              <w:left w:val="single" w:sz="4" w:space="0" w:color="auto"/>
              <w:bottom w:val="single" w:sz="4" w:space="0" w:color="auto"/>
              <w:right w:val="single" w:sz="4" w:space="0" w:color="auto"/>
            </w:tcBorders>
            <w:vAlign w:val="center"/>
            <w:hideMark/>
          </w:tcPr>
          <w:p w14:paraId="5AF7F395"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cái</w:t>
            </w:r>
          </w:p>
        </w:tc>
        <w:tc>
          <w:tcPr>
            <w:tcW w:w="913" w:type="dxa"/>
            <w:tcBorders>
              <w:top w:val="single" w:sz="4" w:space="0" w:color="auto"/>
              <w:left w:val="single" w:sz="4" w:space="0" w:color="auto"/>
              <w:bottom w:val="single" w:sz="4" w:space="0" w:color="auto"/>
              <w:right w:val="single" w:sz="4" w:space="0" w:color="auto"/>
            </w:tcBorders>
            <w:vAlign w:val="center"/>
            <w:hideMark/>
          </w:tcPr>
          <w:p w14:paraId="75489269"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10</w:t>
            </w:r>
          </w:p>
        </w:tc>
        <w:tc>
          <w:tcPr>
            <w:tcW w:w="940" w:type="dxa"/>
            <w:tcBorders>
              <w:top w:val="single" w:sz="4" w:space="0" w:color="auto"/>
              <w:left w:val="single" w:sz="4" w:space="0" w:color="auto"/>
              <w:bottom w:val="single" w:sz="4" w:space="0" w:color="auto"/>
              <w:right w:val="single" w:sz="4" w:space="0" w:color="auto"/>
            </w:tcBorders>
            <w:vAlign w:val="center"/>
            <w:hideMark/>
          </w:tcPr>
          <w:p w14:paraId="7C25CCF0"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62,5%</w:t>
            </w:r>
          </w:p>
        </w:tc>
        <w:tc>
          <w:tcPr>
            <w:tcW w:w="846" w:type="dxa"/>
            <w:tcBorders>
              <w:top w:val="single" w:sz="4" w:space="0" w:color="auto"/>
              <w:left w:val="single" w:sz="4" w:space="0" w:color="auto"/>
              <w:bottom w:val="single" w:sz="4" w:space="0" w:color="auto"/>
              <w:right w:val="single" w:sz="4" w:space="0" w:color="auto"/>
            </w:tcBorders>
            <w:vAlign w:val="center"/>
          </w:tcPr>
          <w:p w14:paraId="51340AB3"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0585AE11"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7DBF7EF1"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13</w:t>
            </w:r>
          </w:p>
        </w:tc>
        <w:tc>
          <w:tcPr>
            <w:tcW w:w="3918" w:type="dxa"/>
            <w:tcBorders>
              <w:top w:val="single" w:sz="4" w:space="0" w:color="auto"/>
              <w:left w:val="single" w:sz="4" w:space="0" w:color="auto"/>
              <w:bottom w:val="single" w:sz="4" w:space="0" w:color="auto"/>
              <w:right w:val="single" w:sz="4" w:space="0" w:color="auto"/>
            </w:tcBorders>
            <w:vAlign w:val="center"/>
            <w:hideMark/>
          </w:tcPr>
          <w:p w14:paraId="3675CEED" w14:textId="77777777" w:rsidR="009E0630" w:rsidRPr="009E0630" w:rsidRDefault="009E0630" w:rsidP="009E0630">
            <w:pPr>
              <w:spacing w:after="0" w:line="240" w:lineRule="auto"/>
              <w:rPr>
                <w:rFonts w:eastAsia="Times New Roman" w:cs="Times New Roman"/>
                <w:bCs/>
                <w:sz w:val="28"/>
                <w:szCs w:val="28"/>
              </w:rPr>
            </w:pPr>
            <w:r w:rsidRPr="009E0630">
              <w:rPr>
                <w:rFonts w:eastAsia="Times New Roman" w:cs="Times New Roman"/>
                <w:sz w:val="28"/>
                <w:szCs w:val="28"/>
              </w:rPr>
              <w:t>Bàn để hội trường</w:t>
            </w:r>
          </w:p>
        </w:tc>
        <w:tc>
          <w:tcPr>
            <w:tcW w:w="1473" w:type="dxa"/>
            <w:tcBorders>
              <w:top w:val="single" w:sz="4" w:space="0" w:color="auto"/>
              <w:left w:val="single" w:sz="4" w:space="0" w:color="auto"/>
              <w:bottom w:val="single" w:sz="4" w:space="0" w:color="auto"/>
              <w:right w:val="single" w:sz="4" w:space="0" w:color="auto"/>
            </w:tcBorders>
            <w:vAlign w:val="center"/>
            <w:hideMark/>
          </w:tcPr>
          <w:p w14:paraId="609018D0"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2022</w:t>
            </w:r>
          </w:p>
        </w:tc>
        <w:tc>
          <w:tcPr>
            <w:tcW w:w="1454" w:type="dxa"/>
            <w:tcBorders>
              <w:top w:val="single" w:sz="4" w:space="0" w:color="auto"/>
              <w:left w:val="single" w:sz="4" w:space="0" w:color="auto"/>
              <w:bottom w:val="single" w:sz="4" w:space="0" w:color="auto"/>
              <w:right w:val="single" w:sz="4" w:space="0" w:color="auto"/>
            </w:tcBorders>
            <w:vAlign w:val="center"/>
            <w:hideMark/>
          </w:tcPr>
          <w:p w14:paraId="1314BEAE"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cái</w:t>
            </w:r>
          </w:p>
        </w:tc>
        <w:tc>
          <w:tcPr>
            <w:tcW w:w="913" w:type="dxa"/>
            <w:tcBorders>
              <w:top w:val="single" w:sz="4" w:space="0" w:color="auto"/>
              <w:left w:val="single" w:sz="4" w:space="0" w:color="auto"/>
              <w:bottom w:val="single" w:sz="4" w:space="0" w:color="auto"/>
              <w:right w:val="single" w:sz="4" w:space="0" w:color="auto"/>
            </w:tcBorders>
            <w:vAlign w:val="center"/>
            <w:hideMark/>
          </w:tcPr>
          <w:p w14:paraId="1DE3C7E5"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4</w:t>
            </w:r>
          </w:p>
        </w:tc>
        <w:tc>
          <w:tcPr>
            <w:tcW w:w="940" w:type="dxa"/>
            <w:tcBorders>
              <w:top w:val="single" w:sz="4" w:space="0" w:color="auto"/>
              <w:left w:val="single" w:sz="4" w:space="0" w:color="auto"/>
              <w:bottom w:val="single" w:sz="4" w:space="0" w:color="auto"/>
              <w:right w:val="single" w:sz="4" w:space="0" w:color="auto"/>
            </w:tcBorders>
            <w:vAlign w:val="center"/>
            <w:hideMark/>
          </w:tcPr>
          <w:p w14:paraId="467855E3"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62,5%</w:t>
            </w:r>
          </w:p>
        </w:tc>
        <w:tc>
          <w:tcPr>
            <w:tcW w:w="846" w:type="dxa"/>
            <w:tcBorders>
              <w:top w:val="single" w:sz="4" w:space="0" w:color="auto"/>
              <w:left w:val="single" w:sz="4" w:space="0" w:color="auto"/>
              <w:bottom w:val="single" w:sz="4" w:space="0" w:color="auto"/>
              <w:right w:val="single" w:sz="4" w:space="0" w:color="auto"/>
            </w:tcBorders>
            <w:vAlign w:val="center"/>
          </w:tcPr>
          <w:p w14:paraId="1183BA10"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4F2E4AB3"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747362C4"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14</w:t>
            </w:r>
          </w:p>
        </w:tc>
        <w:tc>
          <w:tcPr>
            <w:tcW w:w="3918" w:type="dxa"/>
            <w:tcBorders>
              <w:top w:val="single" w:sz="4" w:space="0" w:color="auto"/>
              <w:left w:val="single" w:sz="4" w:space="0" w:color="auto"/>
              <w:bottom w:val="single" w:sz="4" w:space="0" w:color="auto"/>
              <w:right w:val="single" w:sz="4" w:space="0" w:color="auto"/>
            </w:tcBorders>
            <w:vAlign w:val="center"/>
            <w:hideMark/>
          </w:tcPr>
          <w:p w14:paraId="09A0F9EF" w14:textId="77777777" w:rsidR="009E0630" w:rsidRPr="009E0630" w:rsidRDefault="009E0630" w:rsidP="009E0630">
            <w:pPr>
              <w:spacing w:after="0" w:line="240" w:lineRule="auto"/>
              <w:rPr>
                <w:rFonts w:eastAsia="Times New Roman" w:cs="Times New Roman"/>
                <w:bCs/>
                <w:sz w:val="28"/>
                <w:szCs w:val="28"/>
              </w:rPr>
            </w:pPr>
            <w:r w:rsidRPr="009E0630">
              <w:rPr>
                <w:rFonts w:eastAsia="Times New Roman" w:cs="Times New Roman"/>
                <w:sz w:val="28"/>
                <w:szCs w:val="28"/>
              </w:rPr>
              <w:t>Tủ hồ sơ 2 cánh 4 ngăn</w:t>
            </w:r>
          </w:p>
        </w:tc>
        <w:tc>
          <w:tcPr>
            <w:tcW w:w="1473" w:type="dxa"/>
            <w:tcBorders>
              <w:top w:val="single" w:sz="4" w:space="0" w:color="auto"/>
              <w:left w:val="single" w:sz="4" w:space="0" w:color="auto"/>
              <w:bottom w:val="single" w:sz="4" w:space="0" w:color="auto"/>
              <w:right w:val="single" w:sz="4" w:space="0" w:color="auto"/>
            </w:tcBorders>
            <w:vAlign w:val="center"/>
            <w:hideMark/>
          </w:tcPr>
          <w:p w14:paraId="7FA0FBB2"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2022</w:t>
            </w:r>
          </w:p>
        </w:tc>
        <w:tc>
          <w:tcPr>
            <w:tcW w:w="1454" w:type="dxa"/>
            <w:tcBorders>
              <w:top w:val="single" w:sz="4" w:space="0" w:color="auto"/>
              <w:left w:val="single" w:sz="4" w:space="0" w:color="auto"/>
              <w:bottom w:val="single" w:sz="4" w:space="0" w:color="auto"/>
              <w:right w:val="single" w:sz="4" w:space="0" w:color="auto"/>
            </w:tcBorders>
            <w:vAlign w:val="center"/>
            <w:hideMark/>
          </w:tcPr>
          <w:p w14:paraId="5DE4CC81"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cái</w:t>
            </w:r>
          </w:p>
        </w:tc>
        <w:tc>
          <w:tcPr>
            <w:tcW w:w="913" w:type="dxa"/>
            <w:tcBorders>
              <w:top w:val="single" w:sz="4" w:space="0" w:color="auto"/>
              <w:left w:val="single" w:sz="4" w:space="0" w:color="auto"/>
              <w:bottom w:val="single" w:sz="4" w:space="0" w:color="auto"/>
              <w:right w:val="single" w:sz="4" w:space="0" w:color="auto"/>
            </w:tcBorders>
            <w:vAlign w:val="center"/>
            <w:hideMark/>
          </w:tcPr>
          <w:p w14:paraId="2D865FFC"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1</w:t>
            </w:r>
          </w:p>
        </w:tc>
        <w:tc>
          <w:tcPr>
            <w:tcW w:w="940" w:type="dxa"/>
            <w:tcBorders>
              <w:top w:val="single" w:sz="4" w:space="0" w:color="auto"/>
              <w:left w:val="single" w:sz="4" w:space="0" w:color="auto"/>
              <w:bottom w:val="single" w:sz="4" w:space="0" w:color="auto"/>
              <w:right w:val="single" w:sz="4" w:space="0" w:color="auto"/>
            </w:tcBorders>
            <w:vAlign w:val="center"/>
            <w:hideMark/>
          </w:tcPr>
          <w:p w14:paraId="171D0856"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62,5%</w:t>
            </w:r>
          </w:p>
        </w:tc>
        <w:tc>
          <w:tcPr>
            <w:tcW w:w="846" w:type="dxa"/>
            <w:tcBorders>
              <w:top w:val="single" w:sz="4" w:space="0" w:color="auto"/>
              <w:left w:val="single" w:sz="4" w:space="0" w:color="auto"/>
              <w:bottom w:val="single" w:sz="4" w:space="0" w:color="auto"/>
              <w:right w:val="single" w:sz="4" w:space="0" w:color="auto"/>
            </w:tcBorders>
            <w:vAlign w:val="center"/>
          </w:tcPr>
          <w:p w14:paraId="4FD59126"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5C59C8D7"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3DF4A472"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15</w:t>
            </w:r>
          </w:p>
        </w:tc>
        <w:tc>
          <w:tcPr>
            <w:tcW w:w="3918" w:type="dxa"/>
            <w:tcBorders>
              <w:top w:val="single" w:sz="4" w:space="0" w:color="auto"/>
              <w:left w:val="single" w:sz="4" w:space="0" w:color="auto"/>
              <w:bottom w:val="single" w:sz="4" w:space="0" w:color="auto"/>
              <w:right w:val="single" w:sz="4" w:space="0" w:color="auto"/>
            </w:tcBorders>
            <w:vAlign w:val="center"/>
            <w:hideMark/>
          </w:tcPr>
          <w:p w14:paraId="6D558712" w14:textId="77777777" w:rsidR="009E0630" w:rsidRPr="009E0630" w:rsidRDefault="009E0630" w:rsidP="009E0630">
            <w:pPr>
              <w:spacing w:after="0" w:line="240" w:lineRule="auto"/>
              <w:rPr>
                <w:rFonts w:eastAsia="Times New Roman" w:cs="Times New Roman"/>
                <w:bCs/>
                <w:sz w:val="28"/>
                <w:szCs w:val="28"/>
              </w:rPr>
            </w:pPr>
            <w:r w:rsidRPr="009E0630">
              <w:rPr>
                <w:rFonts w:eastAsia="Times New Roman" w:cs="Times New Roman"/>
                <w:sz w:val="28"/>
                <w:szCs w:val="28"/>
              </w:rPr>
              <w:t>Tủ 12 cánh</w:t>
            </w:r>
          </w:p>
        </w:tc>
        <w:tc>
          <w:tcPr>
            <w:tcW w:w="1473" w:type="dxa"/>
            <w:tcBorders>
              <w:top w:val="single" w:sz="4" w:space="0" w:color="auto"/>
              <w:left w:val="single" w:sz="4" w:space="0" w:color="auto"/>
              <w:bottom w:val="single" w:sz="4" w:space="0" w:color="auto"/>
              <w:right w:val="single" w:sz="4" w:space="0" w:color="auto"/>
            </w:tcBorders>
            <w:vAlign w:val="center"/>
            <w:hideMark/>
          </w:tcPr>
          <w:p w14:paraId="052BBFB2"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2022</w:t>
            </w:r>
          </w:p>
        </w:tc>
        <w:tc>
          <w:tcPr>
            <w:tcW w:w="1454" w:type="dxa"/>
            <w:tcBorders>
              <w:top w:val="single" w:sz="4" w:space="0" w:color="auto"/>
              <w:left w:val="single" w:sz="4" w:space="0" w:color="auto"/>
              <w:bottom w:val="single" w:sz="4" w:space="0" w:color="auto"/>
              <w:right w:val="single" w:sz="4" w:space="0" w:color="auto"/>
            </w:tcBorders>
            <w:vAlign w:val="center"/>
            <w:hideMark/>
          </w:tcPr>
          <w:p w14:paraId="7A65B068"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cái</w:t>
            </w:r>
          </w:p>
        </w:tc>
        <w:tc>
          <w:tcPr>
            <w:tcW w:w="913" w:type="dxa"/>
            <w:tcBorders>
              <w:top w:val="single" w:sz="4" w:space="0" w:color="auto"/>
              <w:left w:val="single" w:sz="4" w:space="0" w:color="auto"/>
              <w:bottom w:val="single" w:sz="4" w:space="0" w:color="auto"/>
              <w:right w:val="single" w:sz="4" w:space="0" w:color="auto"/>
            </w:tcBorders>
            <w:vAlign w:val="center"/>
            <w:hideMark/>
          </w:tcPr>
          <w:p w14:paraId="2A2D6E15"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1</w:t>
            </w:r>
          </w:p>
        </w:tc>
        <w:tc>
          <w:tcPr>
            <w:tcW w:w="940" w:type="dxa"/>
            <w:tcBorders>
              <w:top w:val="single" w:sz="4" w:space="0" w:color="auto"/>
              <w:left w:val="single" w:sz="4" w:space="0" w:color="auto"/>
              <w:bottom w:val="single" w:sz="4" w:space="0" w:color="auto"/>
              <w:right w:val="single" w:sz="4" w:space="0" w:color="auto"/>
            </w:tcBorders>
            <w:vAlign w:val="center"/>
            <w:hideMark/>
          </w:tcPr>
          <w:p w14:paraId="2BE4EF7A"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62,5%</w:t>
            </w:r>
          </w:p>
        </w:tc>
        <w:tc>
          <w:tcPr>
            <w:tcW w:w="846" w:type="dxa"/>
            <w:tcBorders>
              <w:top w:val="single" w:sz="4" w:space="0" w:color="auto"/>
              <w:left w:val="single" w:sz="4" w:space="0" w:color="auto"/>
              <w:bottom w:val="single" w:sz="4" w:space="0" w:color="auto"/>
              <w:right w:val="single" w:sz="4" w:space="0" w:color="auto"/>
            </w:tcBorders>
            <w:vAlign w:val="center"/>
          </w:tcPr>
          <w:p w14:paraId="08C3D89E"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4227538C"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7B7AB6B8"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16</w:t>
            </w:r>
          </w:p>
        </w:tc>
        <w:tc>
          <w:tcPr>
            <w:tcW w:w="3918" w:type="dxa"/>
            <w:tcBorders>
              <w:top w:val="single" w:sz="4" w:space="0" w:color="auto"/>
              <w:left w:val="single" w:sz="4" w:space="0" w:color="auto"/>
              <w:bottom w:val="single" w:sz="4" w:space="0" w:color="auto"/>
              <w:right w:val="single" w:sz="4" w:space="0" w:color="auto"/>
            </w:tcBorders>
            <w:vAlign w:val="center"/>
            <w:hideMark/>
          </w:tcPr>
          <w:p w14:paraId="2DC0B026" w14:textId="77777777" w:rsidR="009E0630" w:rsidRPr="009E0630" w:rsidRDefault="009E0630" w:rsidP="009E0630">
            <w:pPr>
              <w:spacing w:after="0" w:line="240" w:lineRule="auto"/>
              <w:rPr>
                <w:rFonts w:eastAsia="Times New Roman" w:cs="Times New Roman"/>
                <w:bCs/>
                <w:sz w:val="28"/>
                <w:szCs w:val="28"/>
              </w:rPr>
            </w:pPr>
            <w:r w:rsidRPr="009E0630">
              <w:rPr>
                <w:rFonts w:eastAsia="Times New Roman" w:cs="Times New Roman"/>
                <w:sz w:val="28"/>
                <w:szCs w:val="28"/>
              </w:rPr>
              <w:t>Máy lạnh Panasonic 2HP CU/CS-N18XKH-8</w:t>
            </w:r>
          </w:p>
        </w:tc>
        <w:tc>
          <w:tcPr>
            <w:tcW w:w="1473" w:type="dxa"/>
            <w:tcBorders>
              <w:top w:val="single" w:sz="4" w:space="0" w:color="auto"/>
              <w:left w:val="single" w:sz="4" w:space="0" w:color="auto"/>
              <w:bottom w:val="single" w:sz="4" w:space="0" w:color="auto"/>
              <w:right w:val="single" w:sz="4" w:space="0" w:color="auto"/>
            </w:tcBorders>
            <w:vAlign w:val="center"/>
            <w:hideMark/>
          </w:tcPr>
          <w:p w14:paraId="54326CA8"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2022</w:t>
            </w:r>
          </w:p>
        </w:tc>
        <w:tc>
          <w:tcPr>
            <w:tcW w:w="1454" w:type="dxa"/>
            <w:tcBorders>
              <w:top w:val="single" w:sz="4" w:space="0" w:color="auto"/>
              <w:left w:val="single" w:sz="4" w:space="0" w:color="auto"/>
              <w:bottom w:val="single" w:sz="4" w:space="0" w:color="auto"/>
              <w:right w:val="single" w:sz="4" w:space="0" w:color="auto"/>
            </w:tcBorders>
            <w:vAlign w:val="center"/>
            <w:hideMark/>
          </w:tcPr>
          <w:p w14:paraId="2D7F547B"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cái</w:t>
            </w:r>
          </w:p>
        </w:tc>
        <w:tc>
          <w:tcPr>
            <w:tcW w:w="913" w:type="dxa"/>
            <w:tcBorders>
              <w:top w:val="single" w:sz="4" w:space="0" w:color="auto"/>
              <w:left w:val="single" w:sz="4" w:space="0" w:color="auto"/>
              <w:bottom w:val="single" w:sz="4" w:space="0" w:color="auto"/>
              <w:right w:val="single" w:sz="4" w:space="0" w:color="auto"/>
            </w:tcBorders>
            <w:vAlign w:val="center"/>
            <w:hideMark/>
          </w:tcPr>
          <w:p w14:paraId="08D8B84C"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1</w:t>
            </w:r>
          </w:p>
        </w:tc>
        <w:tc>
          <w:tcPr>
            <w:tcW w:w="940" w:type="dxa"/>
            <w:tcBorders>
              <w:top w:val="single" w:sz="4" w:space="0" w:color="auto"/>
              <w:left w:val="single" w:sz="4" w:space="0" w:color="auto"/>
              <w:bottom w:val="single" w:sz="4" w:space="0" w:color="auto"/>
              <w:right w:val="single" w:sz="4" w:space="0" w:color="auto"/>
            </w:tcBorders>
            <w:vAlign w:val="center"/>
            <w:hideMark/>
          </w:tcPr>
          <w:p w14:paraId="7D22E544"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40%</w:t>
            </w:r>
          </w:p>
        </w:tc>
        <w:tc>
          <w:tcPr>
            <w:tcW w:w="846" w:type="dxa"/>
            <w:tcBorders>
              <w:top w:val="single" w:sz="4" w:space="0" w:color="auto"/>
              <w:left w:val="single" w:sz="4" w:space="0" w:color="auto"/>
              <w:bottom w:val="single" w:sz="4" w:space="0" w:color="auto"/>
              <w:right w:val="single" w:sz="4" w:space="0" w:color="auto"/>
            </w:tcBorders>
            <w:vAlign w:val="center"/>
          </w:tcPr>
          <w:p w14:paraId="3EC2619B"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5FC38E36" w14:textId="77777777" w:rsidTr="00581866">
        <w:trPr>
          <w:trHeight w:val="545"/>
          <w:jc w:val="center"/>
        </w:trPr>
        <w:tc>
          <w:tcPr>
            <w:tcW w:w="10314" w:type="dxa"/>
            <w:gridSpan w:val="7"/>
            <w:tcBorders>
              <w:top w:val="single" w:sz="4" w:space="0" w:color="auto"/>
              <w:left w:val="single" w:sz="4" w:space="0" w:color="auto"/>
              <w:bottom w:val="single" w:sz="4" w:space="0" w:color="auto"/>
              <w:right w:val="single" w:sz="4" w:space="0" w:color="auto"/>
            </w:tcBorders>
            <w:vAlign w:val="center"/>
            <w:hideMark/>
          </w:tcPr>
          <w:p w14:paraId="79BCEC56"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b/>
                <w:bCs/>
                <w:sz w:val="28"/>
                <w:szCs w:val="28"/>
              </w:rPr>
              <w:t>Nguồn  do UNICEF viện trợ</w:t>
            </w:r>
          </w:p>
        </w:tc>
      </w:tr>
      <w:tr w:rsidR="009E0630" w:rsidRPr="009E0630" w14:paraId="5AD5728A"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6C3387E7"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01</w:t>
            </w:r>
          </w:p>
        </w:tc>
        <w:tc>
          <w:tcPr>
            <w:tcW w:w="3918" w:type="dxa"/>
            <w:tcBorders>
              <w:top w:val="single" w:sz="4" w:space="0" w:color="auto"/>
              <w:left w:val="single" w:sz="4" w:space="0" w:color="auto"/>
              <w:bottom w:val="single" w:sz="4" w:space="0" w:color="auto"/>
              <w:right w:val="single" w:sz="4" w:space="0" w:color="auto"/>
            </w:tcBorders>
            <w:vAlign w:val="center"/>
            <w:hideMark/>
          </w:tcPr>
          <w:p w14:paraId="0FF1A467" w14:textId="77777777" w:rsidR="009E0630" w:rsidRPr="009E0630" w:rsidRDefault="009E0630" w:rsidP="009E0630">
            <w:pPr>
              <w:spacing w:after="0" w:line="240" w:lineRule="auto"/>
              <w:rPr>
                <w:rFonts w:eastAsia="Times New Roman" w:cs="Times New Roman"/>
                <w:sz w:val="28"/>
                <w:szCs w:val="28"/>
              </w:rPr>
            </w:pPr>
            <w:r w:rsidRPr="009E0630">
              <w:rPr>
                <w:rFonts w:eastAsia="Times New Roman" w:cs="Times New Roman"/>
                <w:sz w:val="28"/>
                <w:szCs w:val="28"/>
              </w:rPr>
              <w:t>Tủ Lạnh chuyên dụng Đựng Vaccin</w:t>
            </w:r>
          </w:p>
        </w:tc>
        <w:tc>
          <w:tcPr>
            <w:tcW w:w="1473" w:type="dxa"/>
            <w:tcBorders>
              <w:top w:val="single" w:sz="4" w:space="0" w:color="auto"/>
              <w:left w:val="single" w:sz="4" w:space="0" w:color="auto"/>
              <w:bottom w:val="single" w:sz="4" w:space="0" w:color="auto"/>
              <w:right w:val="single" w:sz="4" w:space="0" w:color="auto"/>
            </w:tcBorders>
            <w:vAlign w:val="center"/>
            <w:hideMark/>
          </w:tcPr>
          <w:p w14:paraId="443CC415"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2023</w:t>
            </w:r>
          </w:p>
        </w:tc>
        <w:tc>
          <w:tcPr>
            <w:tcW w:w="1454" w:type="dxa"/>
            <w:tcBorders>
              <w:top w:val="single" w:sz="4" w:space="0" w:color="auto"/>
              <w:left w:val="single" w:sz="4" w:space="0" w:color="auto"/>
              <w:bottom w:val="single" w:sz="4" w:space="0" w:color="auto"/>
              <w:right w:val="single" w:sz="4" w:space="0" w:color="auto"/>
            </w:tcBorders>
            <w:vAlign w:val="center"/>
            <w:hideMark/>
          </w:tcPr>
          <w:p w14:paraId="6A3B2A1A"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cái</w:t>
            </w:r>
          </w:p>
        </w:tc>
        <w:tc>
          <w:tcPr>
            <w:tcW w:w="913" w:type="dxa"/>
            <w:tcBorders>
              <w:top w:val="single" w:sz="4" w:space="0" w:color="auto"/>
              <w:left w:val="single" w:sz="4" w:space="0" w:color="auto"/>
              <w:bottom w:val="single" w:sz="4" w:space="0" w:color="auto"/>
              <w:right w:val="single" w:sz="4" w:space="0" w:color="auto"/>
            </w:tcBorders>
            <w:vAlign w:val="center"/>
            <w:hideMark/>
          </w:tcPr>
          <w:p w14:paraId="7ACB046E"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1</w:t>
            </w:r>
          </w:p>
        </w:tc>
        <w:tc>
          <w:tcPr>
            <w:tcW w:w="940" w:type="dxa"/>
            <w:tcBorders>
              <w:top w:val="single" w:sz="4" w:space="0" w:color="auto"/>
              <w:left w:val="single" w:sz="4" w:space="0" w:color="auto"/>
              <w:bottom w:val="single" w:sz="4" w:space="0" w:color="auto"/>
              <w:right w:val="single" w:sz="4" w:space="0" w:color="auto"/>
            </w:tcBorders>
            <w:vAlign w:val="center"/>
            <w:hideMark/>
          </w:tcPr>
          <w:p w14:paraId="5975D9C2"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60%</w:t>
            </w:r>
          </w:p>
        </w:tc>
        <w:tc>
          <w:tcPr>
            <w:tcW w:w="846" w:type="dxa"/>
            <w:tcBorders>
              <w:top w:val="single" w:sz="4" w:space="0" w:color="auto"/>
              <w:left w:val="single" w:sz="4" w:space="0" w:color="auto"/>
              <w:bottom w:val="single" w:sz="4" w:space="0" w:color="auto"/>
              <w:right w:val="single" w:sz="4" w:space="0" w:color="auto"/>
            </w:tcBorders>
            <w:vAlign w:val="center"/>
          </w:tcPr>
          <w:p w14:paraId="192FD39A"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69A2BBA8" w14:textId="77777777" w:rsidTr="00581866">
        <w:trPr>
          <w:trHeight w:val="545"/>
          <w:jc w:val="center"/>
        </w:trPr>
        <w:tc>
          <w:tcPr>
            <w:tcW w:w="10314" w:type="dxa"/>
            <w:gridSpan w:val="7"/>
            <w:tcBorders>
              <w:top w:val="single" w:sz="4" w:space="0" w:color="auto"/>
              <w:left w:val="single" w:sz="4" w:space="0" w:color="auto"/>
              <w:bottom w:val="single" w:sz="4" w:space="0" w:color="auto"/>
              <w:right w:val="single" w:sz="4" w:space="0" w:color="auto"/>
            </w:tcBorders>
            <w:vAlign w:val="center"/>
            <w:hideMark/>
          </w:tcPr>
          <w:p w14:paraId="49980FCB" w14:textId="77777777" w:rsidR="009E0630" w:rsidRPr="009E0630" w:rsidRDefault="009E0630" w:rsidP="009E0630">
            <w:pPr>
              <w:spacing w:after="0" w:line="240" w:lineRule="auto"/>
              <w:jc w:val="center"/>
              <w:rPr>
                <w:rFonts w:eastAsia="Times New Roman" w:cs="Times New Roman"/>
                <w:b/>
                <w:bCs/>
                <w:sz w:val="28"/>
                <w:szCs w:val="28"/>
              </w:rPr>
            </w:pPr>
            <w:r w:rsidRPr="009E0630">
              <w:rPr>
                <w:rFonts w:eastAsia="Times New Roman" w:cs="Times New Roman"/>
                <w:b/>
                <w:bCs/>
                <w:sz w:val="28"/>
                <w:szCs w:val="28"/>
              </w:rPr>
              <w:t>Trang thiết bị Y tế</w:t>
            </w:r>
          </w:p>
        </w:tc>
      </w:tr>
      <w:tr w:rsidR="009E0630" w:rsidRPr="009E0630" w14:paraId="66263878"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2305FEDD"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01</w:t>
            </w:r>
          </w:p>
        </w:tc>
        <w:tc>
          <w:tcPr>
            <w:tcW w:w="3918" w:type="dxa"/>
            <w:tcBorders>
              <w:top w:val="single" w:sz="4" w:space="0" w:color="auto"/>
              <w:left w:val="single" w:sz="4" w:space="0" w:color="auto"/>
              <w:bottom w:val="single" w:sz="4" w:space="0" w:color="auto"/>
              <w:right w:val="single" w:sz="4" w:space="0" w:color="auto"/>
            </w:tcBorders>
            <w:vAlign w:val="center"/>
            <w:hideMark/>
          </w:tcPr>
          <w:p w14:paraId="380F2E2A" w14:textId="77777777" w:rsidR="009E0630" w:rsidRPr="009E0630" w:rsidRDefault="009E0630" w:rsidP="009E0630">
            <w:pPr>
              <w:spacing w:after="0" w:line="240" w:lineRule="auto"/>
              <w:rPr>
                <w:rFonts w:eastAsia="Times New Roman" w:cs="Times New Roman"/>
                <w:sz w:val="28"/>
                <w:szCs w:val="28"/>
              </w:rPr>
            </w:pPr>
            <w:r w:rsidRPr="009E0630">
              <w:rPr>
                <w:rFonts w:eastAsia="Times New Roman" w:cs="Times New Roman"/>
                <w:sz w:val="28"/>
                <w:szCs w:val="28"/>
              </w:rPr>
              <w:t>Bàn khám phụ khoa</w:t>
            </w:r>
          </w:p>
        </w:tc>
        <w:tc>
          <w:tcPr>
            <w:tcW w:w="1473" w:type="dxa"/>
            <w:tcBorders>
              <w:top w:val="single" w:sz="4" w:space="0" w:color="auto"/>
              <w:left w:val="single" w:sz="4" w:space="0" w:color="auto"/>
              <w:bottom w:val="single" w:sz="4" w:space="0" w:color="auto"/>
              <w:right w:val="single" w:sz="4" w:space="0" w:color="auto"/>
            </w:tcBorders>
            <w:vAlign w:val="center"/>
            <w:hideMark/>
          </w:tcPr>
          <w:p w14:paraId="396ADED8"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2010</w:t>
            </w:r>
          </w:p>
        </w:tc>
        <w:tc>
          <w:tcPr>
            <w:tcW w:w="1454" w:type="dxa"/>
            <w:tcBorders>
              <w:top w:val="single" w:sz="4" w:space="0" w:color="auto"/>
              <w:left w:val="single" w:sz="4" w:space="0" w:color="auto"/>
              <w:bottom w:val="single" w:sz="4" w:space="0" w:color="auto"/>
              <w:right w:val="single" w:sz="4" w:space="0" w:color="auto"/>
            </w:tcBorders>
            <w:vAlign w:val="center"/>
            <w:hideMark/>
          </w:tcPr>
          <w:p w14:paraId="53F3D949"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cái</w:t>
            </w:r>
          </w:p>
        </w:tc>
        <w:tc>
          <w:tcPr>
            <w:tcW w:w="913" w:type="dxa"/>
            <w:tcBorders>
              <w:top w:val="single" w:sz="4" w:space="0" w:color="auto"/>
              <w:left w:val="single" w:sz="4" w:space="0" w:color="auto"/>
              <w:bottom w:val="single" w:sz="4" w:space="0" w:color="auto"/>
              <w:right w:val="single" w:sz="4" w:space="0" w:color="auto"/>
            </w:tcBorders>
            <w:vAlign w:val="center"/>
            <w:hideMark/>
          </w:tcPr>
          <w:p w14:paraId="4CE3B709"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1</w:t>
            </w:r>
          </w:p>
        </w:tc>
        <w:tc>
          <w:tcPr>
            <w:tcW w:w="940" w:type="dxa"/>
            <w:tcBorders>
              <w:top w:val="single" w:sz="4" w:space="0" w:color="auto"/>
              <w:left w:val="single" w:sz="4" w:space="0" w:color="auto"/>
              <w:bottom w:val="single" w:sz="4" w:space="0" w:color="auto"/>
              <w:right w:val="single" w:sz="4" w:space="0" w:color="auto"/>
            </w:tcBorders>
            <w:vAlign w:val="center"/>
            <w:hideMark/>
          </w:tcPr>
          <w:p w14:paraId="56F1B53A"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0%</w:t>
            </w:r>
          </w:p>
        </w:tc>
        <w:tc>
          <w:tcPr>
            <w:tcW w:w="846" w:type="dxa"/>
            <w:tcBorders>
              <w:top w:val="single" w:sz="4" w:space="0" w:color="auto"/>
              <w:left w:val="single" w:sz="4" w:space="0" w:color="auto"/>
              <w:bottom w:val="single" w:sz="4" w:space="0" w:color="auto"/>
              <w:right w:val="single" w:sz="4" w:space="0" w:color="auto"/>
            </w:tcBorders>
            <w:vAlign w:val="center"/>
          </w:tcPr>
          <w:p w14:paraId="11C24D90"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4CFF99BD"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63514568"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02</w:t>
            </w:r>
          </w:p>
        </w:tc>
        <w:tc>
          <w:tcPr>
            <w:tcW w:w="3918" w:type="dxa"/>
            <w:tcBorders>
              <w:top w:val="single" w:sz="4" w:space="0" w:color="auto"/>
              <w:left w:val="single" w:sz="4" w:space="0" w:color="auto"/>
              <w:bottom w:val="single" w:sz="4" w:space="0" w:color="auto"/>
              <w:right w:val="single" w:sz="4" w:space="0" w:color="auto"/>
            </w:tcBorders>
            <w:vAlign w:val="center"/>
            <w:hideMark/>
          </w:tcPr>
          <w:p w14:paraId="3FE0A39D" w14:textId="77777777" w:rsidR="009E0630" w:rsidRPr="009E0630" w:rsidRDefault="009E0630" w:rsidP="009E0630">
            <w:pPr>
              <w:spacing w:after="0" w:line="240" w:lineRule="auto"/>
              <w:rPr>
                <w:rFonts w:eastAsia="Times New Roman" w:cs="Times New Roman"/>
                <w:sz w:val="28"/>
                <w:szCs w:val="28"/>
              </w:rPr>
            </w:pPr>
            <w:r w:rsidRPr="009E0630">
              <w:rPr>
                <w:rFonts w:eastAsia="Times New Roman" w:cs="Times New Roman"/>
                <w:sz w:val="28"/>
                <w:szCs w:val="28"/>
              </w:rPr>
              <w:t>Nồi hấp tiệt trùng</w:t>
            </w:r>
          </w:p>
        </w:tc>
        <w:tc>
          <w:tcPr>
            <w:tcW w:w="1473" w:type="dxa"/>
            <w:tcBorders>
              <w:top w:val="single" w:sz="4" w:space="0" w:color="auto"/>
              <w:left w:val="single" w:sz="4" w:space="0" w:color="auto"/>
              <w:bottom w:val="single" w:sz="4" w:space="0" w:color="auto"/>
              <w:right w:val="single" w:sz="4" w:space="0" w:color="auto"/>
            </w:tcBorders>
            <w:vAlign w:val="center"/>
            <w:hideMark/>
          </w:tcPr>
          <w:p w14:paraId="27F1890A"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2010</w:t>
            </w:r>
          </w:p>
        </w:tc>
        <w:tc>
          <w:tcPr>
            <w:tcW w:w="1454" w:type="dxa"/>
            <w:tcBorders>
              <w:top w:val="single" w:sz="4" w:space="0" w:color="auto"/>
              <w:left w:val="single" w:sz="4" w:space="0" w:color="auto"/>
              <w:bottom w:val="single" w:sz="4" w:space="0" w:color="auto"/>
              <w:right w:val="single" w:sz="4" w:space="0" w:color="auto"/>
            </w:tcBorders>
            <w:vAlign w:val="center"/>
            <w:hideMark/>
          </w:tcPr>
          <w:p w14:paraId="782317A6"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cái</w:t>
            </w:r>
          </w:p>
        </w:tc>
        <w:tc>
          <w:tcPr>
            <w:tcW w:w="913" w:type="dxa"/>
            <w:tcBorders>
              <w:top w:val="single" w:sz="4" w:space="0" w:color="auto"/>
              <w:left w:val="single" w:sz="4" w:space="0" w:color="auto"/>
              <w:bottom w:val="single" w:sz="4" w:space="0" w:color="auto"/>
              <w:right w:val="single" w:sz="4" w:space="0" w:color="auto"/>
            </w:tcBorders>
            <w:vAlign w:val="center"/>
            <w:hideMark/>
          </w:tcPr>
          <w:p w14:paraId="754F4565"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1</w:t>
            </w:r>
          </w:p>
        </w:tc>
        <w:tc>
          <w:tcPr>
            <w:tcW w:w="940" w:type="dxa"/>
            <w:tcBorders>
              <w:top w:val="single" w:sz="4" w:space="0" w:color="auto"/>
              <w:left w:val="single" w:sz="4" w:space="0" w:color="auto"/>
              <w:bottom w:val="single" w:sz="4" w:space="0" w:color="auto"/>
              <w:right w:val="single" w:sz="4" w:space="0" w:color="auto"/>
            </w:tcBorders>
            <w:vAlign w:val="center"/>
            <w:hideMark/>
          </w:tcPr>
          <w:p w14:paraId="7D262AE6"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0%</w:t>
            </w:r>
          </w:p>
        </w:tc>
        <w:tc>
          <w:tcPr>
            <w:tcW w:w="846" w:type="dxa"/>
            <w:tcBorders>
              <w:top w:val="single" w:sz="4" w:space="0" w:color="auto"/>
              <w:left w:val="single" w:sz="4" w:space="0" w:color="auto"/>
              <w:bottom w:val="single" w:sz="4" w:space="0" w:color="auto"/>
              <w:right w:val="single" w:sz="4" w:space="0" w:color="auto"/>
            </w:tcBorders>
            <w:vAlign w:val="center"/>
          </w:tcPr>
          <w:p w14:paraId="3C48B975"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303CC03B"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04B9D882"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lastRenderedPageBreak/>
              <w:t>03</w:t>
            </w:r>
          </w:p>
        </w:tc>
        <w:tc>
          <w:tcPr>
            <w:tcW w:w="3918" w:type="dxa"/>
            <w:tcBorders>
              <w:top w:val="single" w:sz="4" w:space="0" w:color="auto"/>
              <w:left w:val="single" w:sz="4" w:space="0" w:color="auto"/>
              <w:bottom w:val="single" w:sz="4" w:space="0" w:color="auto"/>
              <w:right w:val="single" w:sz="4" w:space="0" w:color="auto"/>
            </w:tcBorders>
            <w:vAlign w:val="center"/>
            <w:hideMark/>
          </w:tcPr>
          <w:p w14:paraId="68B39577" w14:textId="77777777" w:rsidR="009E0630" w:rsidRPr="009E0630" w:rsidRDefault="009E0630" w:rsidP="009E0630">
            <w:pPr>
              <w:spacing w:after="0" w:line="240" w:lineRule="auto"/>
              <w:rPr>
                <w:rFonts w:eastAsia="Times New Roman" w:cs="Times New Roman"/>
                <w:sz w:val="28"/>
                <w:szCs w:val="28"/>
              </w:rPr>
            </w:pPr>
            <w:r w:rsidRPr="009E0630">
              <w:rPr>
                <w:rFonts w:eastAsia="Times New Roman" w:cs="Times New Roman"/>
                <w:sz w:val="28"/>
                <w:szCs w:val="28"/>
              </w:rPr>
              <w:t>Bàn khám sản khoa</w:t>
            </w:r>
          </w:p>
        </w:tc>
        <w:tc>
          <w:tcPr>
            <w:tcW w:w="1473" w:type="dxa"/>
            <w:tcBorders>
              <w:top w:val="single" w:sz="4" w:space="0" w:color="auto"/>
              <w:left w:val="single" w:sz="4" w:space="0" w:color="auto"/>
              <w:bottom w:val="single" w:sz="4" w:space="0" w:color="auto"/>
              <w:right w:val="single" w:sz="4" w:space="0" w:color="auto"/>
            </w:tcBorders>
            <w:vAlign w:val="center"/>
            <w:hideMark/>
          </w:tcPr>
          <w:p w14:paraId="4C79F6CF"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2010</w:t>
            </w:r>
          </w:p>
        </w:tc>
        <w:tc>
          <w:tcPr>
            <w:tcW w:w="1454" w:type="dxa"/>
            <w:tcBorders>
              <w:top w:val="single" w:sz="4" w:space="0" w:color="auto"/>
              <w:left w:val="single" w:sz="4" w:space="0" w:color="auto"/>
              <w:bottom w:val="single" w:sz="4" w:space="0" w:color="auto"/>
              <w:right w:val="single" w:sz="4" w:space="0" w:color="auto"/>
            </w:tcBorders>
            <w:vAlign w:val="center"/>
            <w:hideMark/>
          </w:tcPr>
          <w:p w14:paraId="7DFE3159"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cái</w:t>
            </w:r>
          </w:p>
        </w:tc>
        <w:tc>
          <w:tcPr>
            <w:tcW w:w="913" w:type="dxa"/>
            <w:tcBorders>
              <w:top w:val="single" w:sz="4" w:space="0" w:color="auto"/>
              <w:left w:val="single" w:sz="4" w:space="0" w:color="auto"/>
              <w:bottom w:val="single" w:sz="4" w:space="0" w:color="auto"/>
              <w:right w:val="single" w:sz="4" w:space="0" w:color="auto"/>
            </w:tcBorders>
            <w:vAlign w:val="center"/>
            <w:hideMark/>
          </w:tcPr>
          <w:p w14:paraId="1BB80E7B"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1</w:t>
            </w:r>
          </w:p>
        </w:tc>
        <w:tc>
          <w:tcPr>
            <w:tcW w:w="940" w:type="dxa"/>
            <w:tcBorders>
              <w:top w:val="single" w:sz="4" w:space="0" w:color="auto"/>
              <w:left w:val="single" w:sz="4" w:space="0" w:color="auto"/>
              <w:bottom w:val="single" w:sz="4" w:space="0" w:color="auto"/>
              <w:right w:val="single" w:sz="4" w:space="0" w:color="auto"/>
            </w:tcBorders>
            <w:vAlign w:val="center"/>
            <w:hideMark/>
          </w:tcPr>
          <w:p w14:paraId="7F1054EE"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0%</w:t>
            </w:r>
          </w:p>
        </w:tc>
        <w:tc>
          <w:tcPr>
            <w:tcW w:w="846" w:type="dxa"/>
            <w:tcBorders>
              <w:top w:val="single" w:sz="4" w:space="0" w:color="auto"/>
              <w:left w:val="single" w:sz="4" w:space="0" w:color="auto"/>
              <w:bottom w:val="single" w:sz="4" w:space="0" w:color="auto"/>
              <w:right w:val="single" w:sz="4" w:space="0" w:color="auto"/>
            </w:tcBorders>
            <w:vAlign w:val="center"/>
          </w:tcPr>
          <w:p w14:paraId="30971CE8"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04B08C9C"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25A76A02"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04</w:t>
            </w:r>
          </w:p>
        </w:tc>
        <w:tc>
          <w:tcPr>
            <w:tcW w:w="3918" w:type="dxa"/>
            <w:tcBorders>
              <w:top w:val="single" w:sz="4" w:space="0" w:color="auto"/>
              <w:left w:val="single" w:sz="4" w:space="0" w:color="auto"/>
              <w:bottom w:val="single" w:sz="4" w:space="0" w:color="auto"/>
              <w:right w:val="single" w:sz="4" w:space="0" w:color="auto"/>
            </w:tcBorders>
            <w:vAlign w:val="center"/>
            <w:hideMark/>
          </w:tcPr>
          <w:p w14:paraId="229A88A6" w14:textId="77777777" w:rsidR="009E0630" w:rsidRPr="009E0630" w:rsidRDefault="009E0630" w:rsidP="009E0630">
            <w:pPr>
              <w:spacing w:after="0" w:line="240" w:lineRule="auto"/>
              <w:rPr>
                <w:rFonts w:eastAsia="Times New Roman" w:cs="Times New Roman"/>
                <w:sz w:val="28"/>
                <w:szCs w:val="28"/>
              </w:rPr>
            </w:pPr>
            <w:r w:rsidRPr="009E0630">
              <w:rPr>
                <w:rFonts w:eastAsia="Times New Roman" w:cs="Times New Roman"/>
                <w:sz w:val="28"/>
                <w:szCs w:val="28"/>
              </w:rPr>
              <w:t>Bàn để dụng cụ</w:t>
            </w:r>
          </w:p>
        </w:tc>
        <w:tc>
          <w:tcPr>
            <w:tcW w:w="1473" w:type="dxa"/>
            <w:tcBorders>
              <w:top w:val="single" w:sz="4" w:space="0" w:color="auto"/>
              <w:left w:val="single" w:sz="4" w:space="0" w:color="auto"/>
              <w:bottom w:val="single" w:sz="4" w:space="0" w:color="auto"/>
              <w:right w:val="single" w:sz="4" w:space="0" w:color="auto"/>
            </w:tcBorders>
            <w:vAlign w:val="center"/>
            <w:hideMark/>
          </w:tcPr>
          <w:p w14:paraId="1D790B71"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2010</w:t>
            </w:r>
          </w:p>
        </w:tc>
        <w:tc>
          <w:tcPr>
            <w:tcW w:w="1454" w:type="dxa"/>
            <w:tcBorders>
              <w:top w:val="single" w:sz="4" w:space="0" w:color="auto"/>
              <w:left w:val="single" w:sz="4" w:space="0" w:color="auto"/>
              <w:bottom w:val="single" w:sz="4" w:space="0" w:color="auto"/>
              <w:right w:val="single" w:sz="4" w:space="0" w:color="auto"/>
            </w:tcBorders>
            <w:vAlign w:val="center"/>
            <w:hideMark/>
          </w:tcPr>
          <w:p w14:paraId="47B8BE4D"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cái</w:t>
            </w:r>
          </w:p>
        </w:tc>
        <w:tc>
          <w:tcPr>
            <w:tcW w:w="913" w:type="dxa"/>
            <w:tcBorders>
              <w:top w:val="single" w:sz="4" w:space="0" w:color="auto"/>
              <w:left w:val="single" w:sz="4" w:space="0" w:color="auto"/>
              <w:bottom w:val="single" w:sz="4" w:space="0" w:color="auto"/>
              <w:right w:val="single" w:sz="4" w:space="0" w:color="auto"/>
            </w:tcBorders>
            <w:vAlign w:val="center"/>
            <w:hideMark/>
          </w:tcPr>
          <w:p w14:paraId="1569580E"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1</w:t>
            </w:r>
          </w:p>
        </w:tc>
        <w:tc>
          <w:tcPr>
            <w:tcW w:w="940" w:type="dxa"/>
            <w:tcBorders>
              <w:top w:val="single" w:sz="4" w:space="0" w:color="auto"/>
              <w:left w:val="single" w:sz="4" w:space="0" w:color="auto"/>
              <w:bottom w:val="single" w:sz="4" w:space="0" w:color="auto"/>
              <w:right w:val="single" w:sz="4" w:space="0" w:color="auto"/>
            </w:tcBorders>
            <w:vAlign w:val="center"/>
            <w:hideMark/>
          </w:tcPr>
          <w:p w14:paraId="0563E0E3"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0%</w:t>
            </w:r>
          </w:p>
        </w:tc>
        <w:tc>
          <w:tcPr>
            <w:tcW w:w="846" w:type="dxa"/>
            <w:tcBorders>
              <w:top w:val="single" w:sz="4" w:space="0" w:color="auto"/>
              <w:left w:val="single" w:sz="4" w:space="0" w:color="auto"/>
              <w:bottom w:val="single" w:sz="4" w:space="0" w:color="auto"/>
              <w:right w:val="single" w:sz="4" w:space="0" w:color="auto"/>
            </w:tcBorders>
            <w:vAlign w:val="center"/>
          </w:tcPr>
          <w:p w14:paraId="63B72919"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4D750638"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040EFF10"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05</w:t>
            </w:r>
          </w:p>
        </w:tc>
        <w:tc>
          <w:tcPr>
            <w:tcW w:w="3918" w:type="dxa"/>
            <w:tcBorders>
              <w:top w:val="single" w:sz="4" w:space="0" w:color="auto"/>
              <w:left w:val="single" w:sz="4" w:space="0" w:color="auto"/>
              <w:bottom w:val="single" w:sz="4" w:space="0" w:color="auto"/>
              <w:right w:val="single" w:sz="4" w:space="0" w:color="auto"/>
            </w:tcBorders>
            <w:vAlign w:val="center"/>
            <w:hideMark/>
          </w:tcPr>
          <w:p w14:paraId="4E5BB9BD" w14:textId="77777777" w:rsidR="009E0630" w:rsidRPr="009E0630" w:rsidRDefault="009E0630" w:rsidP="009E0630">
            <w:pPr>
              <w:spacing w:after="0" w:line="240" w:lineRule="auto"/>
              <w:rPr>
                <w:rFonts w:eastAsia="Times New Roman" w:cs="Times New Roman"/>
                <w:sz w:val="28"/>
                <w:szCs w:val="28"/>
              </w:rPr>
            </w:pPr>
            <w:r w:rsidRPr="009E0630">
              <w:rPr>
                <w:rFonts w:eastAsia="Times New Roman" w:cs="Times New Roman"/>
                <w:sz w:val="28"/>
                <w:szCs w:val="28"/>
              </w:rPr>
              <w:t>Bộ dụng cụ khám thai</w:t>
            </w:r>
          </w:p>
        </w:tc>
        <w:tc>
          <w:tcPr>
            <w:tcW w:w="1473" w:type="dxa"/>
            <w:tcBorders>
              <w:top w:val="single" w:sz="4" w:space="0" w:color="auto"/>
              <w:left w:val="single" w:sz="4" w:space="0" w:color="auto"/>
              <w:bottom w:val="single" w:sz="4" w:space="0" w:color="auto"/>
              <w:right w:val="single" w:sz="4" w:space="0" w:color="auto"/>
            </w:tcBorders>
            <w:vAlign w:val="center"/>
            <w:hideMark/>
          </w:tcPr>
          <w:p w14:paraId="2FF178F4"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2010</w:t>
            </w:r>
          </w:p>
        </w:tc>
        <w:tc>
          <w:tcPr>
            <w:tcW w:w="1454" w:type="dxa"/>
            <w:tcBorders>
              <w:top w:val="single" w:sz="4" w:space="0" w:color="auto"/>
              <w:left w:val="single" w:sz="4" w:space="0" w:color="auto"/>
              <w:bottom w:val="single" w:sz="4" w:space="0" w:color="auto"/>
              <w:right w:val="single" w:sz="4" w:space="0" w:color="auto"/>
            </w:tcBorders>
            <w:vAlign w:val="center"/>
            <w:hideMark/>
          </w:tcPr>
          <w:p w14:paraId="5DB9F4B1"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Bộ</w:t>
            </w:r>
          </w:p>
        </w:tc>
        <w:tc>
          <w:tcPr>
            <w:tcW w:w="913" w:type="dxa"/>
            <w:tcBorders>
              <w:top w:val="single" w:sz="4" w:space="0" w:color="auto"/>
              <w:left w:val="single" w:sz="4" w:space="0" w:color="auto"/>
              <w:bottom w:val="single" w:sz="4" w:space="0" w:color="auto"/>
              <w:right w:val="single" w:sz="4" w:space="0" w:color="auto"/>
            </w:tcBorders>
            <w:vAlign w:val="center"/>
            <w:hideMark/>
          </w:tcPr>
          <w:p w14:paraId="41ED1227"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1</w:t>
            </w:r>
          </w:p>
        </w:tc>
        <w:tc>
          <w:tcPr>
            <w:tcW w:w="940" w:type="dxa"/>
            <w:tcBorders>
              <w:top w:val="single" w:sz="4" w:space="0" w:color="auto"/>
              <w:left w:val="single" w:sz="4" w:space="0" w:color="auto"/>
              <w:bottom w:val="single" w:sz="4" w:space="0" w:color="auto"/>
              <w:right w:val="single" w:sz="4" w:space="0" w:color="auto"/>
            </w:tcBorders>
            <w:vAlign w:val="center"/>
            <w:hideMark/>
          </w:tcPr>
          <w:p w14:paraId="3EDE3291"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0%</w:t>
            </w:r>
          </w:p>
        </w:tc>
        <w:tc>
          <w:tcPr>
            <w:tcW w:w="846" w:type="dxa"/>
            <w:tcBorders>
              <w:top w:val="single" w:sz="4" w:space="0" w:color="auto"/>
              <w:left w:val="single" w:sz="4" w:space="0" w:color="auto"/>
              <w:bottom w:val="single" w:sz="4" w:space="0" w:color="auto"/>
              <w:right w:val="single" w:sz="4" w:space="0" w:color="auto"/>
            </w:tcBorders>
            <w:vAlign w:val="center"/>
          </w:tcPr>
          <w:p w14:paraId="6D46BAB1"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4C00F9B5" w14:textId="77777777" w:rsidTr="00581866">
        <w:trPr>
          <w:trHeight w:val="545"/>
          <w:jc w:val="center"/>
        </w:trPr>
        <w:tc>
          <w:tcPr>
            <w:tcW w:w="10314" w:type="dxa"/>
            <w:gridSpan w:val="7"/>
            <w:tcBorders>
              <w:top w:val="single" w:sz="4" w:space="0" w:color="auto"/>
              <w:left w:val="single" w:sz="4" w:space="0" w:color="auto"/>
              <w:bottom w:val="single" w:sz="4" w:space="0" w:color="auto"/>
              <w:right w:val="single" w:sz="4" w:space="0" w:color="auto"/>
            </w:tcBorders>
            <w:vAlign w:val="center"/>
            <w:hideMark/>
          </w:tcPr>
          <w:p w14:paraId="1D7C7E2B" w14:textId="0E1722D0"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b/>
                <w:bCs/>
                <w:sz w:val="28"/>
                <w:szCs w:val="28"/>
              </w:rPr>
              <w:t>Thiết bị y tế của</w:t>
            </w:r>
            <w:r w:rsidR="00CD59A2">
              <w:rPr>
                <w:rFonts w:eastAsia="Times New Roman" w:cs="Times New Roman"/>
                <w:b/>
                <w:bCs/>
                <w:sz w:val="28"/>
                <w:szCs w:val="28"/>
              </w:rPr>
              <w:t xml:space="preserve"> Đoàn KTQP </w:t>
            </w:r>
            <w:r w:rsidRPr="009E0630">
              <w:rPr>
                <w:rFonts w:eastAsia="Times New Roman" w:cs="Times New Roman"/>
                <w:b/>
                <w:bCs/>
                <w:sz w:val="28"/>
                <w:szCs w:val="28"/>
              </w:rPr>
              <w:t>915</w:t>
            </w:r>
            <w:r w:rsidR="00A66020">
              <w:rPr>
                <w:rFonts w:eastAsia="Times New Roman" w:cs="Times New Roman"/>
                <w:b/>
                <w:bCs/>
                <w:sz w:val="28"/>
                <w:szCs w:val="28"/>
              </w:rPr>
              <w:t xml:space="preserve"> tặng</w:t>
            </w:r>
          </w:p>
        </w:tc>
      </w:tr>
      <w:tr w:rsidR="009E0630" w:rsidRPr="009E0630" w14:paraId="59086221"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5C787689"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01</w:t>
            </w:r>
          </w:p>
        </w:tc>
        <w:tc>
          <w:tcPr>
            <w:tcW w:w="3918" w:type="dxa"/>
            <w:tcBorders>
              <w:top w:val="single" w:sz="4" w:space="0" w:color="auto"/>
              <w:left w:val="single" w:sz="4" w:space="0" w:color="auto"/>
              <w:bottom w:val="single" w:sz="4" w:space="0" w:color="auto"/>
              <w:right w:val="single" w:sz="4" w:space="0" w:color="auto"/>
            </w:tcBorders>
            <w:vAlign w:val="center"/>
            <w:hideMark/>
          </w:tcPr>
          <w:p w14:paraId="1468412F" w14:textId="77777777" w:rsidR="009E0630" w:rsidRPr="009E0630" w:rsidRDefault="009E0630" w:rsidP="009E0630">
            <w:pPr>
              <w:spacing w:after="0" w:line="240" w:lineRule="auto"/>
              <w:rPr>
                <w:rFonts w:eastAsia="Times New Roman" w:cs="Times New Roman"/>
                <w:sz w:val="28"/>
                <w:szCs w:val="28"/>
              </w:rPr>
            </w:pPr>
            <w:r w:rsidRPr="009E0630">
              <w:rPr>
                <w:rFonts w:eastAsia="Times New Roman" w:cs="Times New Roman"/>
                <w:sz w:val="28"/>
                <w:szCs w:val="28"/>
              </w:rPr>
              <w:t>Máy phun khí dung (neu-780)</w:t>
            </w:r>
          </w:p>
        </w:tc>
        <w:tc>
          <w:tcPr>
            <w:tcW w:w="1473" w:type="dxa"/>
            <w:tcBorders>
              <w:top w:val="single" w:sz="4" w:space="0" w:color="auto"/>
              <w:left w:val="single" w:sz="4" w:space="0" w:color="auto"/>
              <w:bottom w:val="single" w:sz="4" w:space="0" w:color="auto"/>
              <w:right w:val="single" w:sz="4" w:space="0" w:color="auto"/>
            </w:tcBorders>
            <w:vAlign w:val="center"/>
            <w:hideMark/>
          </w:tcPr>
          <w:p w14:paraId="7E9972A0"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2020</w:t>
            </w:r>
          </w:p>
        </w:tc>
        <w:tc>
          <w:tcPr>
            <w:tcW w:w="1454" w:type="dxa"/>
            <w:tcBorders>
              <w:top w:val="single" w:sz="4" w:space="0" w:color="auto"/>
              <w:left w:val="single" w:sz="4" w:space="0" w:color="auto"/>
              <w:bottom w:val="single" w:sz="4" w:space="0" w:color="auto"/>
              <w:right w:val="single" w:sz="4" w:space="0" w:color="auto"/>
            </w:tcBorders>
            <w:vAlign w:val="center"/>
            <w:hideMark/>
          </w:tcPr>
          <w:p w14:paraId="5FCF5A0F"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Cái</w:t>
            </w:r>
          </w:p>
        </w:tc>
        <w:tc>
          <w:tcPr>
            <w:tcW w:w="913" w:type="dxa"/>
            <w:tcBorders>
              <w:top w:val="single" w:sz="4" w:space="0" w:color="auto"/>
              <w:left w:val="single" w:sz="4" w:space="0" w:color="auto"/>
              <w:bottom w:val="single" w:sz="4" w:space="0" w:color="auto"/>
              <w:right w:val="single" w:sz="4" w:space="0" w:color="auto"/>
            </w:tcBorders>
            <w:vAlign w:val="center"/>
            <w:hideMark/>
          </w:tcPr>
          <w:p w14:paraId="30BEEE0E"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1</w:t>
            </w:r>
          </w:p>
        </w:tc>
        <w:tc>
          <w:tcPr>
            <w:tcW w:w="940" w:type="dxa"/>
            <w:tcBorders>
              <w:top w:val="single" w:sz="4" w:space="0" w:color="auto"/>
              <w:left w:val="single" w:sz="4" w:space="0" w:color="auto"/>
              <w:bottom w:val="single" w:sz="4" w:space="0" w:color="auto"/>
              <w:right w:val="single" w:sz="4" w:space="0" w:color="auto"/>
            </w:tcBorders>
            <w:vAlign w:val="center"/>
            <w:hideMark/>
          </w:tcPr>
          <w:p w14:paraId="27BF6B8D"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87,5%</w:t>
            </w:r>
          </w:p>
        </w:tc>
        <w:tc>
          <w:tcPr>
            <w:tcW w:w="846" w:type="dxa"/>
            <w:tcBorders>
              <w:top w:val="single" w:sz="4" w:space="0" w:color="auto"/>
              <w:left w:val="single" w:sz="4" w:space="0" w:color="auto"/>
              <w:bottom w:val="single" w:sz="4" w:space="0" w:color="auto"/>
              <w:right w:val="single" w:sz="4" w:space="0" w:color="auto"/>
            </w:tcBorders>
            <w:vAlign w:val="center"/>
          </w:tcPr>
          <w:p w14:paraId="758DB93D"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6E7B7655"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31A96754"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02</w:t>
            </w:r>
          </w:p>
        </w:tc>
        <w:tc>
          <w:tcPr>
            <w:tcW w:w="3918" w:type="dxa"/>
            <w:tcBorders>
              <w:top w:val="single" w:sz="4" w:space="0" w:color="auto"/>
              <w:left w:val="single" w:sz="4" w:space="0" w:color="auto"/>
              <w:bottom w:val="single" w:sz="4" w:space="0" w:color="auto"/>
              <w:right w:val="single" w:sz="4" w:space="0" w:color="auto"/>
            </w:tcBorders>
            <w:vAlign w:val="center"/>
            <w:hideMark/>
          </w:tcPr>
          <w:p w14:paraId="4AEDC51A" w14:textId="77777777" w:rsidR="009E0630" w:rsidRPr="009E0630" w:rsidRDefault="009E0630" w:rsidP="009E0630">
            <w:pPr>
              <w:spacing w:after="0" w:line="240" w:lineRule="auto"/>
              <w:rPr>
                <w:rFonts w:eastAsia="Times New Roman" w:cs="Times New Roman"/>
                <w:sz w:val="28"/>
                <w:szCs w:val="28"/>
              </w:rPr>
            </w:pPr>
            <w:r w:rsidRPr="009E0630">
              <w:rPr>
                <w:rFonts w:eastAsia="Times New Roman" w:cs="Times New Roman"/>
                <w:sz w:val="28"/>
                <w:szCs w:val="28"/>
              </w:rPr>
              <w:t>Máy monitor sản khoa (BT-350L)</w:t>
            </w:r>
          </w:p>
        </w:tc>
        <w:tc>
          <w:tcPr>
            <w:tcW w:w="1473" w:type="dxa"/>
            <w:tcBorders>
              <w:top w:val="single" w:sz="4" w:space="0" w:color="auto"/>
              <w:left w:val="single" w:sz="4" w:space="0" w:color="auto"/>
              <w:bottom w:val="single" w:sz="4" w:space="0" w:color="auto"/>
              <w:right w:val="single" w:sz="4" w:space="0" w:color="auto"/>
            </w:tcBorders>
            <w:vAlign w:val="center"/>
            <w:hideMark/>
          </w:tcPr>
          <w:p w14:paraId="1EAF4A24"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2020</w:t>
            </w:r>
          </w:p>
        </w:tc>
        <w:tc>
          <w:tcPr>
            <w:tcW w:w="1454" w:type="dxa"/>
            <w:tcBorders>
              <w:top w:val="single" w:sz="4" w:space="0" w:color="auto"/>
              <w:left w:val="single" w:sz="4" w:space="0" w:color="auto"/>
              <w:bottom w:val="single" w:sz="4" w:space="0" w:color="auto"/>
              <w:right w:val="single" w:sz="4" w:space="0" w:color="auto"/>
            </w:tcBorders>
            <w:vAlign w:val="center"/>
            <w:hideMark/>
          </w:tcPr>
          <w:p w14:paraId="45BC1CCC"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Cái</w:t>
            </w:r>
          </w:p>
        </w:tc>
        <w:tc>
          <w:tcPr>
            <w:tcW w:w="913" w:type="dxa"/>
            <w:tcBorders>
              <w:top w:val="single" w:sz="4" w:space="0" w:color="auto"/>
              <w:left w:val="single" w:sz="4" w:space="0" w:color="auto"/>
              <w:bottom w:val="single" w:sz="4" w:space="0" w:color="auto"/>
              <w:right w:val="single" w:sz="4" w:space="0" w:color="auto"/>
            </w:tcBorders>
            <w:vAlign w:val="center"/>
            <w:hideMark/>
          </w:tcPr>
          <w:p w14:paraId="5CA99028"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1</w:t>
            </w:r>
          </w:p>
        </w:tc>
        <w:tc>
          <w:tcPr>
            <w:tcW w:w="940" w:type="dxa"/>
            <w:tcBorders>
              <w:top w:val="single" w:sz="4" w:space="0" w:color="auto"/>
              <w:left w:val="single" w:sz="4" w:space="0" w:color="auto"/>
              <w:bottom w:val="single" w:sz="4" w:space="0" w:color="auto"/>
              <w:right w:val="single" w:sz="4" w:space="0" w:color="auto"/>
            </w:tcBorders>
            <w:vAlign w:val="center"/>
            <w:hideMark/>
          </w:tcPr>
          <w:p w14:paraId="700C2465"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87,5%</w:t>
            </w:r>
          </w:p>
        </w:tc>
        <w:tc>
          <w:tcPr>
            <w:tcW w:w="846" w:type="dxa"/>
            <w:tcBorders>
              <w:top w:val="single" w:sz="4" w:space="0" w:color="auto"/>
              <w:left w:val="single" w:sz="4" w:space="0" w:color="auto"/>
              <w:bottom w:val="single" w:sz="4" w:space="0" w:color="auto"/>
              <w:right w:val="single" w:sz="4" w:space="0" w:color="auto"/>
            </w:tcBorders>
            <w:vAlign w:val="center"/>
          </w:tcPr>
          <w:p w14:paraId="1CDD3D0A"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38185F25"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11778295"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03</w:t>
            </w:r>
          </w:p>
        </w:tc>
        <w:tc>
          <w:tcPr>
            <w:tcW w:w="3918" w:type="dxa"/>
            <w:tcBorders>
              <w:top w:val="single" w:sz="4" w:space="0" w:color="auto"/>
              <w:left w:val="single" w:sz="4" w:space="0" w:color="auto"/>
              <w:bottom w:val="single" w:sz="4" w:space="0" w:color="auto"/>
              <w:right w:val="single" w:sz="4" w:space="0" w:color="auto"/>
            </w:tcBorders>
            <w:vAlign w:val="center"/>
            <w:hideMark/>
          </w:tcPr>
          <w:p w14:paraId="30D95097" w14:textId="77777777" w:rsidR="009E0630" w:rsidRPr="009E0630" w:rsidRDefault="009E0630" w:rsidP="009E0630">
            <w:pPr>
              <w:spacing w:after="0" w:line="240" w:lineRule="auto"/>
              <w:rPr>
                <w:rFonts w:eastAsia="Times New Roman" w:cs="Times New Roman"/>
                <w:sz w:val="28"/>
                <w:szCs w:val="28"/>
              </w:rPr>
            </w:pPr>
            <w:r w:rsidRPr="009E0630">
              <w:rPr>
                <w:rFonts w:eastAsia="Times New Roman" w:cs="Times New Roman"/>
                <w:sz w:val="28"/>
                <w:szCs w:val="28"/>
              </w:rPr>
              <w:t>Máy châm cứu (KWD-808-1)</w:t>
            </w:r>
          </w:p>
        </w:tc>
        <w:tc>
          <w:tcPr>
            <w:tcW w:w="1473" w:type="dxa"/>
            <w:tcBorders>
              <w:top w:val="single" w:sz="4" w:space="0" w:color="auto"/>
              <w:left w:val="single" w:sz="4" w:space="0" w:color="auto"/>
              <w:bottom w:val="single" w:sz="4" w:space="0" w:color="auto"/>
              <w:right w:val="single" w:sz="4" w:space="0" w:color="auto"/>
            </w:tcBorders>
            <w:vAlign w:val="center"/>
            <w:hideMark/>
          </w:tcPr>
          <w:p w14:paraId="1BF58F1E"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2020</w:t>
            </w:r>
          </w:p>
        </w:tc>
        <w:tc>
          <w:tcPr>
            <w:tcW w:w="1454" w:type="dxa"/>
            <w:tcBorders>
              <w:top w:val="single" w:sz="4" w:space="0" w:color="auto"/>
              <w:left w:val="single" w:sz="4" w:space="0" w:color="auto"/>
              <w:bottom w:val="single" w:sz="4" w:space="0" w:color="auto"/>
              <w:right w:val="single" w:sz="4" w:space="0" w:color="auto"/>
            </w:tcBorders>
            <w:vAlign w:val="center"/>
            <w:hideMark/>
          </w:tcPr>
          <w:p w14:paraId="368038B5"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Cái</w:t>
            </w:r>
          </w:p>
        </w:tc>
        <w:tc>
          <w:tcPr>
            <w:tcW w:w="913" w:type="dxa"/>
            <w:tcBorders>
              <w:top w:val="single" w:sz="4" w:space="0" w:color="auto"/>
              <w:left w:val="single" w:sz="4" w:space="0" w:color="auto"/>
              <w:bottom w:val="single" w:sz="4" w:space="0" w:color="auto"/>
              <w:right w:val="single" w:sz="4" w:space="0" w:color="auto"/>
            </w:tcBorders>
            <w:vAlign w:val="center"/>
            <w:hideMark/>
          </w:tcPr>
          <w:p w14:paraId="700C442E"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1</w:t>
            </w:r>
          </w:p>
        </w:tc>
        <w:tc>
          <w:tcPr>
            <w:tcW w:w="940" w:type="dxa"/>
            <w:tcBorders>
              <w:top w:val="single" w:sz="4" w:space="0" w:color="auto"/>
              <w:left w:val="single" w:sz="4" w:space="0" w:color="auto"/>
              <w:bottom w:val="single" w:sz="4" w:space="0" w:color="auto"/>
              <w:right w:val="single" w:sz="4" w:space="0" w:color="auto"/>
            </w:tcBorders>
            <w:vAlign w:val="center"/>
            <w:hideMark/>
          </w:tcPr>
          <w:p w14:paraId="21A07D0B"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87,5%</w:t>
            </w:r>
          </w:p>
        </w:tc>
        <w:tc>
          <w:tcPr>
            <w:tcW w:w="846" w:type="dxa"/>
            <w:tcBorders>
              <w:top w:val="single" w:sz="4" w:space="0" w:color="auto"/>
              <w:left w:val="single" w:sz="4" w:space="0" w:color="auto"/>
              <w:bottom w:val="single" w:sz="4" w:space="0" w:color="auto"/>
              <w:right w:val="single" w:sz="4" w:space="0" w:color="auto"/>
            </w:tcBorders>
            <w:vAlign w:val="center"/>
          </w:tcPr>
          <w:p w14:paraId="24E9CADE"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56D6AE01"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1A06E6A2"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04</w:t>
            </w:r>
          </w:p>
        </w:tc>
        <w:tc>
          <w:tcPr>
            <w:tcW w:w="3918" w:type="dxa"/>
            <w:tcBorders>
              <w:top w:val="single" w:sz="4" w:space="0" w:color="auto"/>
              <w:left w:val="single" w:sz="4" w:space="0" w:color="auto"/>
              <w:bottom w:val="single" w:sz="4" w:space="0" w:color="auto"/>
              <w:right w:val="single" w:sz="4" w:space="0" w:color="auto"/>
            </w:tcBorders>
            <w:vAlign w:val="center"/>
            <w:hideMark/>
          </w:tcPr>
          <w:p w14:paraId="15CAA6AD" w14:textId="77777777" w:rsidR="009E0630" w:rsidRPr="009E0630" w:rsidRDefault="009E0630" w:rsidP="009E0630">
            <w:pPr>
              <w:spacing w:after="0" w:line="240" w:lineRule="auto"/>
              <w:rPr>
                <w:rFonts w:eastAsia="Times New Roman" w:cs="Times New Roman"/>
                <w:sz w:val="28"/>
                <w:szCs w:val="28"/>
              </w:rPr>
            </w:pPr>
            <w:r w:rsidRPr="009E0630">
              <w:rPr>
                <w:rFonts w:eastAsia="Times New Roman" w:cs="Times New Roman"/>
                <w:sz w:val="28"/>
                <w:szCs w:val="28"/>
              </w:rPr>
              <w:t>Máy giúp thở di động (Lumis 150)</w:t>
            </w:r>
          </w:p>
        </w:tc>
        <w:tc>
          <w:tcPr>
            <w:tcW w:w="1473" w:type="dxa"/>
            <w:tcBorders>
              <w:top w:val="single" w:sz="4" w:space="0" w:color="auto"/>
              <w:left w:val="single" w:sz="4" w:space="0" w:color="auto"/>
              <w:bottom w:val="single" w:sz="4" w:space="0" w:color="auto"/>
              <w:right w:val="single" w:sz="4" w:space="0" w:color="auto"/>
            </w:tcBorders>
            <w:vAlign w:val="center"/>
            <w:hideMark/>
          </w:tcPr>
          <w:p w14:paraId="1A68FBD0"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2020</w:t>
            </w:r>
          </w:p>
        </w:tc>
        <w:tc>
          <w:tcPr>
            <w:tcW w:w="1454" w:type="dxa"/>
            <w:tcBorders>
              <w:top w:val="single" w:sz="4" w:space="0" w:color="auto"/>
              <w:left w:val="single" w:sz="4" w:space="0" w:color="auto"/>
              <w:bottom w:val="single" w:sz="4" w:space="0" w:color="auto"/>
              <w:right w:val="single" w:sz="4" w:space="0" w:color="auto"/>
            </w:tcBorders>
            <w:vAlign w:val="center"/>
            <w:hideMark/>
          </w:tcPr>
          <w:p w14:paraId="4891208C"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Cái</w:t>
            </w:r>
          </w:p>
        </w:tc>
        <w:tc>
          <w:tcPr>
            <w:tcW w:w="913" w:type="dxa"/>
            <w:tcBorders>
              <w:top w:val="single" w:sz="4" w:space="0" w:color="auto"/>
              <w:left w:val="single" w:sz="4" w:space="0" w:color="auto"/>
              <w:bottom w:val="single" w:sz="4" w:space="0" w:color="auto"/>
              <w:right w:val="single" w:sz="4" w:space="0" w:color="auto"/>
            </w:tcBorders>
            <w:vAlign w:val="center"/>
            <w:hideMark/>
          </w:tcPr>
          <w:p w14:paraId="029A675E"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1</w:t>
            </w:r>
          </w:p>
        </w:tc>
        <w:tc>
          <w:tcPr>
            <w:tcW w:w="940" w:type="dxa"/>
            <w:tcBorders>
              <w:top w:val="single" w:sz="4" w:space="0" w:color="auto"/>
              <w:left w:val="single" w:sz="4" w:space="0" w:color="auto"/>
              <w:bottom w:val="single" w:sz="4" w:space="0" w:color="auto"/>
              <w:right w:val="single" w:sz="4" w:space="0" w:color="auto"/>
            </w:tcBorders>
            <w:vAlign w:val="center"/>
            <w:hideMark/>
          </w:tcPr>
          <w:p w14:paraId="787C1FB7"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87,5%</w:t>
            </w:r>
          </w:p>
        </w:tc>
        <w:tc>
          <w:tcPr>
            <w:tcW w:w="846" w:type="dxa"/>
            <w:tcBorders>
              <w:top w:val="single" w:sz="4" w:space="0" w:color="auto"/>
              <w:left w:val="single" w:sz="4" w:space="0" w:color="auto"/>
              <w:bottom w:val="single" w:sz="4" w:space="0" w:color="auto"/>
              <w:right w:val="single" w:sz="4" w:space="0" w:color="auto"/>
            </w:tcBorders>
            <w:vAlign w:val="center"/>
          </w:tcPr>
          <w:p w14:paraId="4CD9B3E1"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4CB361DC"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04DE5274"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05</w:t>
            </w:r>
          </w:p>
        </w:tc>
        <w:tc>
          <w:tcPr>
            <w:tcW w:w="3918" w:type="dxa"/>
            <w:tcBorders>
              <w:top w:val="single" w:sz="4" w:space="0" w:color="auto"/>
              <w:left w:val="single" w:sz="4" w:space="0" w:color="auto"/>
              <w:bottom w:val="single" w:sz="4" w:space="0" w:color="auto"/>
              <w:right w:val="single" w:sz="4" w:space="0" w:color="auto"/>
            </w:tcBorders>
            <w:vAlign w:val="center"/>
            <w:hideMark/>
          </w:tcPr>
          <w:p w14:paraId="600DE9CE" w14:textId="77777777" w:rsidR="009E0630" w:rsidRPr="009E0630" w:rsidRDefault="009E0630" w:rsidP="009E0630">
            <w:pPr>
              <w:spacing w:after="0" w:line="240" w:lineRule="auto"/>
              <w:rPr>
                <w:rFonts w:eastAsia="Times New Roman" w:cs="Times New Roman"/>
                <w:sz w:val="28"/>
                <w:szCs w:val="28"/>
              </w:rPr>
            </w:pPr>
            <w:r w:rsidRPr="009E0630">
              <w:rPr>
                <w:rFonts w:eastAsia="Times New Roman" w:cs="Times New Roman"/>
                <w:sz w:val="28"/>
                <w:szCs w:val="28"/>
              </w:rPr>
              <w:t>Bộ khám ngủ quan</w:t>
            </w:r>
          </w:p>
        </w:tc>
        <w:tc>
          <w:tcPr>
            <w:tcW w:w="1473" w:type="dxa"/>
            <w:tcBorders>
              <w:top w:val="single" w:sz="4" w:space="0" w:color="auto"/>
              <w:left w:val="single" w:sz="4" w:space="0" w:color="auto"/>
              <w:bottom w:val="single" w:sz="4" w:space="0" w:color="auto"/>
              <w:right w:val="single" w:sz="4" w:space="0" w:color="auto"/>
            </w:tcBorders>
            <w:vAlign w:val="center"/>
            <w:hideMark/>
          </w:tcPr>
          <w:p w14:paraId="10CF707C"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2020</w:t>
            </w:r>
          </w:p>
        </w:tc>
        <w:tc>
          <w:tcPr>
            <w:tcW w:w="1454" w:type="dxa"/>
            <w:tcBorders>
              <w:top w:val="single" w:sz="4" w:space="0" w:color="auto"/>
              <w:left w:val="single" w:sz="4" w:space="0" w:color="auto"/>
              <w:bottom w:val="single" w:sz="4" w:space="0" w:color="auto"/>
              <w:right w:val="single" w:sz="4" w:space="0" w:color="auto"/>
            </w:tcBorders>
            <w:vAlign w:val="center"/>
            <w:hideMark/>
          </w:tcPr>
          <w:p w14:paraId="011B0710"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Cái</w:t>
            </w:r>
          </w:p>
        </w:tc>
        <w:tc>
          <w:tcPr>
            <w:tcW w:w="913" w:type="dxa"/>
            <w:tcBorders>
              <w:top w:val="single" w:sz="4" w:space="0" w:color="auto"/>
              <w:left w:val="single" w:sz="4" w:space="0" w:color="auto"/>
              <w:bottom w:val="single" w:sz="4" w:space="0" w:color="auto"/>
              <w:right w:val="single" w:sz="4" w:space="0" w:color="auto"/>
            </w:tcBorders>
            <w:vAlign w:val="center"/>
            <w:hideMark/>
          </w:tcPr>
          <w:p w14:paraId="04EAA544"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1</w:t>
            </w:r>
          </w:p>
        </w:tc>
        <w:tc>
          <w:tcPr>
            <w:tcW w:w="940" w:type="dxa"/>
            <w:tcBorders>
              <w:top w:val="single" w:sz="4" w:space="0" w:color="auto"/>
              <w:left w:val="single" w:sz="4" w:space="0" w:color="auto"/>
              <w:bottom w:val="single" w:sz="4" w:space="0" w:color="auto"/>
              <w:right w:val="single" w:sz="4" w:space="0" w:color="auto"/>
            </w:tcBorders>
            <w:vAlign w:val="center"/>
            <w:hideMark/>
          </w:tcPr>
          <w:p w14:paraId="38D2DAE0"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87,5%</w:t>
            </w:r>
          </w:p>
        </w:tc>
        <w:tc>
          <w:tcPr>
            <w:tcW w:w="846" w:type="dxa"/>
            <w:tcBorders>
              <w:top w:val="single" w:sz="4" w:space="0" w:color="auto"/>
              <w:left w:val="single" w:sz="4" w:space="0" w:color="auto"/>
              <w:bottom w:val="single" w:sz="4" w:space="0" w:color="auto"/>
              <w:right w:val="single" w:sz="4" w:space="0" w:color="auto"/>
            </w:tcBorders>
            <w:vAlign w:val="center"/>
          </w:tcPr>
          <w:p w14:paraId="0C23990E"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1E3D0AF6"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18BE2278"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06</w:t>
            </w:r>
          </w:p>
        </w:tc>
        <w:tc>
          <w:tcPr>
            <w:tcW w:w="3918" w:type="dxa"/>
            <w:tcBorders>
              <w:top w:val="single" w:sz="4" w:space="0" w:color="auto"/>
              <w:left w:val="single" w:sz="4" w:space="0" w:color="auto"/>
              <w:bottom w:val="single" w:sz="4" w:space="0" w:color="auto"/>
              <w:right w:val="single" w:sz="4" w:space="0" w:color="auto"/>
            </w:tcBorders>
            <w:vAlign w:val="center"/>
            <w:hideMark/>
          </w:tcPr>
          <w:p w14:paraId="513D1E80" w14:textId="77777777" w:rsidR="009E0630" w:rsidRPr="009E0630" w:rsidRDefault="009E0630" w:rsidP="009E0630">
            <w:pPr>
              <w:spacing w:after="0" w:line="240" w:lineRule="auto"/>
              <w:rPr>
                <w:rFonts w:eastAsia="Times New Roman" w:cs="Times New Roman"/>
                <w:sz w:val="28"/>
                <w:szCs w:val="28"/>
              </w:rPr>
            </w:pPr>
            <w:r w:rsidRPr="009E0630">
              <w:rPr>
                <w:rFonts w:eastAsia="Times New Roman" w:cs="Times New Roman"/>
                <w:sz w:val="28"/>
                <w:szCs w:val="28"/>
              </w:rPr>
              <w:t>Giường Inox (GB-01)</w:t>
            </w:r>
          </w:p>
        </w:tc>
        <w:tc>
          <w:tcPr>
            <w:tcW w:w="1473" w:type="dxa"/>
            <w:tcBorders>
              <w:top w:val="single" w:sz="4" w:space="0" w:color="auto"/>
              <w:left w:val="single" w:sz="4" w:space="0" w:color="auto"/>
              <w:bottom w:val="single" w:sz="4" w:space="0" w:color="auto"/>
              <w:right w:val="single" w:sz="4" w:space="0" w:color="auto"/>
            </w:tcBorders>
            <w:vAlign w:val="center"/>
            <w:hideMark/>
          </w:tcPr>
          <w:p w14:paraId="30C7E43A"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2020</w:t>
            </w:r>
          </w:p>
        </w:tc>
        <w:tc>
          <w:tcPr>
            <w:tcW w:w="1454" w:type="dxa"/>
            <w:tcBorders>
              <w:top w:val="single" w:sz="4" w:space="0" w:color="auto"/>
              <w:left w:val="single" w:sz="4" w:space="0" w:color="auto"/>
              <w:bottom w:val="single" w:sz="4" w:space="0" w:color="auto"/>
              <w:right w:val="single" w:sz="4" w:space="0" w:color="auto"/>
            </w:tcBorders>
            <w:vAlign w:val="center"/>
            <w:hideMark/>
          </w:tcPr>
          <w:p w14:paraId="7F8B42BC"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Cái</w:t>
            </w:r>
          </w:p>
        </w:tc>
        <w:tc>
          <w:tcPr>
            <w:tcW w:w="913" w:type="dxa"/>
            <w:tcBorders>
              <w:top w:val="single" w:sz="4" w:space="0" w:color="auto"/>
              <w:left w:val="single" w:sz="4" w:space="0" w:color="auto"/>
              <w:bottom w:val="single" w:sz="4" w:space="0" w:color="auto"/>
              <w:right w:val="single" w:sz="4" w:space="0" w:color="auto"/>
            </w:tcBorders>
            <w:vAlign w:val="center"/>
            <w:hideMark/>
          </w:tcPr>
          <w:p w14:paraId="1C8C12F2"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3</w:t>
            </w:r>
          </w:p>
        </w:tc>
        <w:tc>
          <w:tcPr>
            <w:tcW w:w="940" w:type="dxa"/>
            <w:tcBorders>
              <w:top w:val="single" w:sz="4" w:space="0" w:color="auto"/>
              <w:left w:val="single" w:sz="4" w:space="0" w:color="auto"/>
              <w:bottom w:val="single" w:sz="4" w:space="0" w:color="auto"/>
              <w:right w:val="single" w:sz="4" w:space="0" w:color="auto"/>
            </w:tcBorders>
            <w:vAlign w:val="center"/>
            <w:hideMark/>
          </w:tcPr>
          <w:p w14:paraId="44BF9013"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87,5%</w:t>
            </w:r>
          </w:p>
        </w:tc>
        <w:tc>
          <w:tcPr>
            <w:tcW w:w="846" w:type="dxa"/>
            <w:tcBorders>
              <w:top w:val="single" w:sz="4" w:space="0" w:color="auto"/>
              <w:left w:val="single" w:sz="4" w:space="0" w:color="auto"/>
              <w:bottom w:val="single" w:sz="4" w:space="0" w:color="auto"/>
              <w:right w:val="single" w:sz="4" w:space="0" w:color="auto"/>
            </w:tcBorders>
            <w:vAlign w:val="center"/>
          </w:tcPr>
          <w:p w14:paraId="040711A8"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29B16E35"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26DA4A4C"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07</w:t>
            </w:r>
          </w:p>
        </w:tc>
        <w:tc>
          <w:tcPr>
            <w:tcW w:w="3918" w:type="dxa"/>
            <w:tcBorders>
              <w:top w:val="single" w:sz="4" w:space="0" w:color="auto"/>
              <w:left w:val="single" w:sz="4" w:space="0" w:color="auto"/>
              <w:bottom w:val="single" w:sz="4" w:space="0" w:color="auto"/>
              <w:right w:val="single" w:sz="4" w:space="0" w:color="auto"/>
            </w:tcBorders>
            <w:vAlign w:val="center"/>
            <w:hideMark/>
          </w:tcPr>
          <w:p w14:paraId="1F6111AA" w14:textId="77777777" w:rsidR="009E0630" w:rsidRPr="009E0630" w:rsidRDefault="009E0630" w:rsidP="009E0630">
            <w:pPr>
              <w:spacing w:after="0" w:line="240" w:lineRule="auto"/>
              <w:rPr>
                <w:rFonts w:eastAsia="Times New Roman" w:cs="Times New Roman"/>
                <w:sz w:val="28"/>
                <w:szCs w:val="28"/>
              </w:rPr>
            </w:pPr>
            <w:r w:rsidRPr="009E0630">
              <w:rPr>
                <w:rFonts w:eastAsia="Times New Roman" w:cs="Times New Roman"/>
                <w:sz w:val="28"/>
                <w:szCs w:val="28"/>
              </w:rPr>
              <w:t>Bàn sanh (BS-01)</w:t>
            </w:r>
          </w:p>
        </w:tc>
        <w:tc>
          <w:tcPr>
            <w:tcW w:w="1473" w:type="dxa"/>
            <w:tcBorders>
              <w:top w:val="single" w:sz="4" w:space="0" w:color="auto"/>
              <w:left w:val="single" w:sz="4" w:space="0" w:color="auto"/>
              <w:bottom w:val="single" w:sz="4" w:space="0" w:color="auto"/>
              <w:right w:val="single" w:sz="4" w:space="0" w:color="auto"/>
            </w:tcBorders>
            <w:vAlign w:val="center"/>
            <w:hideMark/>
          </w:tcPr>
          <w:p w14:paraId="69EF683E"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2020</w:t>
            </w:r>
          </w:p>
        </w:tc>
        <w:tc>
          <w:tcPr>
            <w:tcW w:w="1454" w:type="dxa"/>
            <w:tcBorders>
              <w:top w:val="single" w:sz="4" w:space="0" w:color="auto"/>
              <w:left w:val="single" w:sz="4" w:space="0" w:color="auto"/>
              <w:bottom w:val="single" w:sz="4" w:space="0" w:color="auto"/>
              <w:right w:val="single" w:sz="4" w:space="0" w:color="auto"/>
            </w:tcBorders>
            <w:vAlign w:val="center"/>
            <w:hideMark/>
          </w:tcPr>
          <w:p w14:paraId="207F0949"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Cái</w:t>
            </w:r>
          </w:p>
        </w:tc>
        <w:tc>
          <w:tcPr>
            <w:tcW w:w="913" w:type="dxa"/>
            <w:tcBorders>
              <w:top w:val="single" w:sz="4" w:space="0" w:color="auto"/>
              <w:left w:val="single" w:sz="4" w:space="0" w:color="auto"/>
              <w:bottom w:val="single" w:sz="4" w:space="0" w:color="auto"/>
              <w:right w:val="single" w:sz="4" w:space="0" w:color="auto"/>
            </w:tcBorders>
            <w:vAlign w:val="center"/>
            <w:hideMark/>
          </w:tcPr>
          <w:p w14:paraId="44940B8A"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1</w:t>
            </w:r>
          </w:p>
        </w:tc>
        <w:tc>
          <w:tcPr>
            <w:tcW w:w="940" w:type="dxa"/>
            <w:tcBorders>
              <w:top w:val="single" w:sz="4" w:space="0" w:color="auto"/>
              <w:left w:val="single" w:sz="4" w:space="0" w:color="auto"/>
              <w:bottom w:val="single" w:sz="4" w:space="0" w:color="auto"/>
              <w:right w:val="single" w:sz="4" w:space="0" w:color="auto"/>
            </w:tcBorders>
            <w:vAlign w:val="center"/>
            <w:hideMark/>
          </w:tcPr>
          <w:p w14:paraId="7E8B74B0"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87,5%</w:t>
            </w:r>
          </w:p>
        </w:tc>
        <w:tc>
          <w:tcPr>
            <w:tcW w:w="846" w:type="dxa"/>
            <w:tcBorders>
              <w:top w:val="single" w:sz="4" w:space="0" w:color="auto"/>
              <w:left w:val="single" w:sz="4" w:space="0" w:color="auto"/>
              <w:bottom w:val="single" w:sz="4" w:space="0" w:color="auto"/>
              <w:right w:val="single" w:sz="4" w:space="0" w:color="auto"/>
            </w:tcBorders>
            <w:vAlign w:val="center"/>
          </w:tcPr>
          <w:p w14:paraId="47086FAF"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2EE94844"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16DDB4BC"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08</w:t>
            </w:r>
          </w:p>
        </w:tc>
        <w:tc>
          <w:tcPr>
            <w:tcW w:w="3918" w:type="dxa"/>
            <w:tcBorders>
              <w:top w:val="single" w:sz="4" w:space="0" w:color="auto"/>
              <w:left w:val="single" w:sz="4" w:space="0" w:color="auto"/>
              <w:bottom w:val="single" w:sz="4" w:space="0" w:color="auto"/>
              <w:right w:val="single" w:sz="4" w:space="0" w:color="auto"/>
            </w:tcBorders>
            <w:vAlign w:val="center"/>
            <w:hideMark/>
          </w:tcPr>
          <w:p w14:paraId="526B3CBB" w14:textId="77777777" w:rsidR="009E0630" w:rsidRPr="009E0630" w:rsidRDefault="009E0630" w:rsidP="009E0630">
            <w:pPr>
              <w:spacing w:after="0" w:line="240" w:lineRule="auto"/>
              <w:rPr>
                <w:rFonts w:eastAsia="Times New Roman" w:cs="Times New Roman"/>
                <w:sz w:val="28"/>
                <w:szCs w:val="28"/>
              </w:rPr>
            </w:pPr>
            <w:r w:rsidRPr="009E0630">
              <w:rPr>
                <w:rFonts w:eastAsia="Times New Roman" w:cs="Times New Roman"/>
                <w:sz w:val="28"/>
                <w:szCs w:val="28"/>
              </w:rPr>
              <w:t>Máy đo huyết áp bắp tay tự động</w:t>
            </w:r>
          </w:p>
        </w:tc>
        <w:tc>
          <w:tcPr>
            <w:tcW w:w="1473" w:type="dxa"/>
            <w:tcBorders>
              <w:top w:val="single" w:sz="4" w:space="0" w:color="auto"/>
              <w:left w:val="single" w:sz="4" w:space="0" w:color="auto"/>
              <w:bottom w:val="single" w:sz="4" w:space="0" w:color="auto"/>
              <w:right w:val="single" w:sz="4" w:space="0" w:color="auto"/>
            </w:tcBorders>
            <w:vAlign w:val="center"/>
            <w:hideMark/>
          </w:tcPr>
          <w:p w14:paraId="7705A0C1"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2022</w:t>
            </w:r>
          </w:p>
        </w:tc>
        <w:tc>
          <w:tcPr>
            <w:tcW w:w="1454" w:type="dxa"/>
            <w:tcBorders>
              <w:top w:val="single" w:sz="4" w:space="0" w:color="auto"/>
              <w:left w:val="single" w:sz="4" w:space="0" w:color="auto"/>
              <w:bottom w:val="single" w:sz="4" w:space="0" w:color="auto"/>
              <w:right w:val="single" w:sz="4" w:space="0" w:color="auto"/>
            </w:tcBorders>
            <w:vAlign w:val="center"/>
            <w:hideMark/>
          </w:tcPr>
          <w:p w14:paraId="2DF50F9D"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cái</w:t>
            </w:r>
          </w:p>
        </w:tc>
        <w:tc>
          <w:tcPr>
            <w:tcW w:w="913" w:type="dxa"/>
            <w:tcBorders>
              <w:top w:val="single" w:sz="4" w:space="0" w:color="auto"/>
              <w:left w:val="single" w:sz="4" w:space="0" w:color="auto"/>
              <w:bottom w:val="single" w:sz="4" w:space="0" w:color="auto"/>
              <w:right w:val="single" w:sz="4" w:space="0" w:color="auto"/>
            </w:tcBorders>
            <w:vAlign w:val="center"/>
            <w:hideMark/>
          </w:tcPr>
          <w:p w14:paraId="2D64CB7C"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4</w:t>
            </w:r>
          </w:p>
        </w:tc>
        <w:tc>
          <w:tcPr>
            <w:tcW w:w="940" w:type="dxa"/>
            <w:tcBorders>
              <w:top w:val="single" w:sz="4" w:space="0" w:color="auto"/>
              <w:left w:val="single" w:sz="4" w:space="0" w:color="auto"/>
              <w:bottom w:val="single" w:sz="4" w:space="0" w:color="auto"/>
              <w:right w:val="single" w:sz="4" w:space="0" w:color="auto"/>
            </w:tcBorders>
            <w:vAlign w:val="center"/>
            <w:hideMark/>
          </w:tcPr>
          <w:p w14:paraId="0EDF1889"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87,5%</w:t>
            </w:r>
          </w:p>
        </w:tc>
        <w:tc>
          <w:tcPr>
            <w:tcW w:w="846" w:type="dxa"/>
            <w:tcBorders>
              <w:top w:val="single" w:sz="4" w:space="0" w:color="auto"/>
              <w:left w:val="single" w:sz="4" w:space="0" w:color="auto"/>
              <w:bottom w:val="single" w:sz="4" w:space="0" w:color="auto"/>
              <w:right w:val="single" w:sz="4" w:space="0" w:color="auto"/>
            </w:tcBorders>
            <w:vAlign w:val="center"/>
          </w:tcPr>
          <w:p w14:paraId="1FBCF3FF"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2E597F31"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46862F3F"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09</w:t>
            </w:r>
          </w:p>
        </w:tc>
        <w:tc>
          <w:tcPr>
            <w:tcW w:w="3918" w:type="dxa"/>
            <w:tcBorders>
              <w:top w:val="single" w:sz="4" w:space="0" w:color="auto"/>
              <w:left w:val="single" w:sz="4" w:space="0" w:color="auto"/>
              <w:bottom w:val="single" w:sz="4" w:space="0" w:color="auto"/>
              <w:right w:val="single" w:sz="4" w:space="0" w:color="auto"/>
            </w:tcBorders>
            <w:vAlign w:val="center"/>
            <w:hideMark/>
          </w:tcPr>
          <w:p w14:paraId="24CF55DC" w14:textId="77777777" w:rsidR="009E0630" w:rsidRPr="009E0630" w:rsidRDefault="009E0630" w:rsidP="009E0630">
            <w:pPr>
              <w:spacing w:after="0" w:line="240" w:lineRule="auto"/>
              <w:rPr>
                <w:rFonts w:eastAsia="Times New Roman" w:cs="Times New Roman"/>
                <w:sz w:val="28"/>
                <w:szCs w:val="28"/>
              </w:rPr>
            </w:pPr>
            <w:r w:rsidRPr="009E0630">
              <w:rPr>
                <w:rFonts w:eastAsia="Times New Roman" w:cs="Times New Roman"/>
                <w:sz w:val="28"/>
                <w:szCs w:val="28"/>
              </w:rPr>
              <w:t>Máy hút đàm nhớt</w:t>
            </w:r>
          </w:p>
        </w:tc>
        <w:tc>
          <w:tcPr>
            <w:tcW w:w="1473" w:type="dxa"/>
            <w:tcBorders>
              <w:top w:val="single" w:sz="4" w:space="0" w:color="auto"/>
              <w:left w:val="single" w:sz="4" w:space="0" w:color="auto"/>
              <w:bottom w:val="single" w:sz="4" w:space="0" w:color="auto"/>
              <w:right w:val="single" w:sz="4" w:space="0" w:color="auto"/>
            </w:tcBorders>
            <w:vAlign w:val="center"/>
            <w:hideMark/>
          </w:tcPr>
          <w:p w14:paraId="411DA7D2"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2022</w:t>
            </w:r>
          </w:p>
        </w:tc>
        <w:tc>
          <w:tcPr>
            <w:tcW w:w="1454" w:type="dxa"/>
            <w:tcBorders>
              <w:top w:val="single" w:sz="4" w:space="0" w:color="auto"/>
              <w:left w:val="single" w:sz="4" w:space="0" w:color="auto"/>
              <w:bottom w:val="single" w:sz="4" w:space="0" w:color="auto"/>
              <w:right w:val="single" w:sz="4" w:space="0" w:color="auto"/>
            </w:tcBorders>
            <w:vAlign w:val="center"/>
            <w:hideMark/>
          </w:tcPr>
          <w:p w14:paraId="29BC0765"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cái</w:t>
            </w:r>
          </w:p>
        </w:tc>
        <w:tc>
          <w:tcPr>
            <w:tcW w:w="913" w:type="dxa"/>
            <w:tcBorders>
              <w:top w:val="single" w:sz="4" w:space="0" w:color="auto"/>
              <w:left w:val="single" w:sz="4" w:space="0" w:color="auto"/>
              <w:bottom w:val="single" w:sz="4" w:space="0" w:color="auto"/>
              <w:right w:val="single" w:sz="4" w:space="0" w:color="auto"/>
            </w:tcBorders>
            <w:vAlign w:val="center"/>
            <w:hideMark/>
          </w:tcPr>
          <w:p w14:paraId="2D747AF2"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1</w:t>
            </w:r>
          </w:p>
        </w:tc>
        <w:tc>
          <w:tcPr>
            <w:tcW w:w="940" w:type="dxa"/>
            <w:tcBorders>
              <w:top w:val="single" w:sz="4" w:space="0" w:color="auto"/>
              <w:left w:val="single" w:sz="4" w:space="0" w:color="auto"/>
              <w:bottom w:val="single" w:sz="4" w:space="0" w:color="auto"/>
              <w:right w:val="single" w:sz="4" w:space="0" w:color="auto"/>
            </w:tcBorders>
            <w:vAlign w:val="center"/>
            <w:hideMark/>
          </w:tcPr>
          <w:p w14:paraId="689D53CD"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80%</w:t>
            </w:r>
          </w:p>
        </w:tc>
        <w:tc>
          <w:tcPr>
            <w:tcW w:w="846" w:type="dxa"/>
            <w:tcBorders>
              <w:top w:val="single" w:sz="4" w:space="0" w:color="auto"/>
              <w:left w:val="single" w:sz="4" w:space="0" w:color="auto"/>
              <w:bottom w:val="single" w:sz="4" w:space="0" w:color="auto"/>
              <w:right w:val="single" w:sz="4" w:space="0" w:color="auto"/>
            </w:tcBorders>
            <w:vAlign w:val="center"/>
          </w:tcPr>
          <w:p w14:paraId="76A4E105"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6A176472"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3A7156BD"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10</w:t>
            </w:r>
          </w:p>
        </w:tc>
        <w:tc>
          <w:tcPr>
            <w:tcW w:w="3918" w:type="dxa"/>
            <w:tcBorders>
              <w:top w:val="single" w:sz="4" w:space="0" w:color="auto"/>
              <w:left w:val="single" w:sz="4" w:space="0" w:color="auto"/>
              <w:bottom w:val="single" w:sz="4" w:space="0" w:color="auto"/>
              <w:right w:val="single" w:sz="4" w:space="0" w:color="auto"/>
            </w:tcBorders>
            <w:vAlign w:val="center"/>
            <w:hideMark/>
          </w:tcPr>
          <w:p w14:paraId="291965A1" w14:textId="77777777" w:rsidR="009E0630" w:rsidRPr="009E0630" w:rsidRDefault="009E0630" w:rsidP="009E0630">
            <w:pPr>
              <w:spacing w:after="0" w:line="240" w:lineRule="auto"/>
              <w:rPr>
                <w:rFonts w:eastAsia="Times New Roman" w:cs="Times New Roman"/>
                <w:sz w:val="28"/>
                <w:szCs w:val="28"/>
              </w:rPr>
            </w:pPr>
            <w:r w:rsidRPr="009E0630">
              <w:rPr>
                <w:rFonts w:eastAsia="Times New Roman" w:cs="Times New Roman"/>
                <w:sz w:val="28"/>
                <w:szCs w:val="28"/>
              </w:rPr>
              <w:t>Bộ dụng cụ tiểu phẫu</w:t>
            </w:r>
          </w:p>
        </w:tc>
        <w:tc>
          <w:tcPr>
            <w:tcW w:w="1473" w:type="dxa"/>
            <w:tcBorders>
              <w:top w:val="single" w:sz="4" w:space="0" w:color="auto"/>
              <w:left w:val="single" w:sz="4" w:space="0" w:color="auto"/>
              <w:bottom w:val="single" w:sz="4" w:space="0" w:color="auto"/>
              <w:right w:val="single" w:sz="4" w:space="0" w:color="auto"/>
            </w:tcBorders>
            <w:vAlign w:val="center"/>
            <w:hideMark/>
          </w:tcPr>
          <w:p w14:paraId="4E5CAA94"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2022</w:t>
            </w:r>
          </w:p>
        </w:tc>
        <w:tc>
          <w:tcPr>
            <w:tcW w:w="1454" w:type="dxa"/>
            <w:tcBorders>
              <w:top w:val="single" w:sz="4" w:space="0" w:color="auto"/>
              <w:left w:val="single" w:sz="4" w:space="0" w:color="auto"/>
              <w:bottom w:val="single" w:sz="4" w:space="0" w:color="auto"/>
              <w:right w:val="single" w:sz="4" w:space="0" w:color="auto"/>
            </w:tcBorders>
            <w:vAlign w:val="center"/>
            <w:hideMark/>
          </w:tcPr>
          <w:p w14:paraId="5408C87B"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bộ</w:t>
            </w:r>
          </w:p>
        </w:tc>
        <w:tc>
          <w:tcPr>
            <w:tcW w:w="913" w:type="dxa"/>
            <w:tcBorders>
              <w:top w:val="single" w:sz="4" w:space="0" w:color="auto"/>
              <w:left w:val="single" w:sz="4" w:space="0" w:color="auto"/>
              <w:bottom w:val="single" w:sz="4" w:space="0" w:color="auto"/>
              <w:right w:val="single" w:sz="4" w:space="0" w:color="auto"/>
            </w:tcBorders>
            <w:vAlign w:val="center"/>
            <w:hideMark/>
          </w:tcPr>
          <w:p w14:paraId="6FFFF2EB"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4</w:t>
            </w:r>
          </w:p>
        </w:tc>
        <w:tc>
          <w:tcPr>
            <w:tcW w:w="940" w:type="dxa"/>
            <w:tcBorders>
              <w:top w:val="single" w:sz="4" w:space="0" w:color="auto"/>
              <w:left w:val="single" w:sz="4" w:space="0" w:color="auto"/>
              <w:bottom w:val="single" w:sz="4" w:space="0" w:color="auto"/>
              <w:right w:val="single" w:sz="4" w:space="0" w:color="auto"/>
            </w:tcBorders>
            <w:vAlign w:val="center"/>
            <w:hideMark/>
          </w:tcPr>
          <w:p w14:paraId="49171236"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75%</w:t>
            </w:r>
          </w:p>
        </w:tc>
        <w:tc>
          <w:tcPr>
            <w:tcW w:w="846" w:type="dxa"/>
            <w:tcBorders>
              <w:top w:val="single" w:sz="4" w:space="0" w:color="auto"/>
              <w:left w:val="single" w:sz="4" w:space="0" w:color="auto"/>
              <w:bottom w:val="single" w:sz="4" w:space="0" w:color="auto"/>
              <w:right w:val="single" w:sz="4" w:space="0" w:color="auto"/>
            </w:tcBorders>
            <w:vAlign w:val="center"/>
          </w:tcPr>
          <w:p w14:paraId="152290BD"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33DFEBE6"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1E7555B0"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11</w:t>
            </w:r>
          </w:p>
        </w:tc>
        <w:tc>
          <w:tcPr>
            <w:tcW w:w="3918" w:type="dxa"/>
            <w:tcBorders>
              <w:top w:val="single" w:sz="4" w:space="0" w:color="auto"/>
              <w:left w:val="single" w:sz="4" w:space="0" w:color="auto"/>
              <w:bottom w:val="single" w:sz="4" w:space="0" w:color="auto"/>
              <w:right w:val="single" w:sz="4" w:space="0" w:color="auto"/>
            </w:tcBorders>
            <w:vAlign w:val="center"/>
            <w:hideMark/>
          </w:tcPr>
          <w:p w14:paraId="16650679" w14:textId="77777777" w:rsidR="009E0630" w:rsidRPr="009E0630" w:rsidRDefault="009E0630" w:rsidP="009E0630">
            <w:pPr>
              <w:spacing w:after="0" w:line="240" w:lineRule="auto"/>
              <w:rPr>
                <w:rFonts w:eastAsia="Times New Roman" w:cs="Times New Roman"/>
                <w:sz w:val="28"/>
                <w:szCs w:val="28"/>
              </w:rPr>
            </w:pPr>
            <w:r w:rsidRPr="009E0630">
              <w:rPr>
                <w:rFonts w:eastAsia="Times New Roman" w:cs="Times New Roman"/>
                <w:sz w:val="28"/>
                <w:szCs w:val="28"/>
              </w:rPr>
              <w:t>Bộ dụng cụ đỡ đẻ</w:t>
            </w:r>
          </w:p>
        </w:tc>
        <w:tc>
          <w:tcPr>
            <w:tcW w:w="1473" w:type="dxa"/>
            <w:tcBorders>
              <w:top w:val="single" w:sz="4" w:space="0" w:color="auto"/>
              <w:left w:val="single" w:sz="4" w:space="0" w:color="auto"/>
              <w:bottom w:val="single" w:sz="4" w:space="0" w:color="auto"/>
              <w:right w:val="single" w:sz="4" w:space="0" w:color="auto"/>
            </w:tcBorders>
            <w:vAlign w:val="center"/>
            <w:hideMark/>
          </w:tcPr>
          <w:p w14:paraId="3CB61903"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2022</w:t>
            </w:r>
          </w:p>
        </w:tc>
        <w:tc>
          <w:tcPr>
            <w:tcW w:w="1454" w:type="dxa"/>
            <w:tcBorders>
              <w:top w:val="single" w:sz="4" w:space="0" w:color="auto"/>
              <w:left w:val="single" w:sz="4" w:space="0" w:color="auto"/>
              <w:bottom w:val="single" w:sz="4" w:space="0" w:color="auto"/>
              <w:right w:val="single" w:sz="4" w:space="0" w:color="auto"/>
            </w:tcBorders>
            <w:vAlign w:val="center"/>
            <w:hideMark/>
          </w:tcPr>
          <w:p w14:paraId="30EA65C0"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bộ</w:t>
            </w:r>
          </w:p>
        </w:tc>
        <w:tc>
          <w:tcPr>
            <w:tcW w:w="913" w:type="dxa"/>
            <w:tcBorders>
              <w:top w:val="single" w:sz="4" w:space="0" w:color="auto"/>
              <w:left w:val="single" w:sz="4" w:space="0" w:color="auto"/>
              <w:bottom w:val="single" w:sz="4" w:space="0" w:color="auto"/>
              <w:right w:val="single" w:sz="4" w:space="0" w:color="auto"/>
            </w:tcBorders>
            <w:vAlign w:val="center"/>
            <w:hideMark/>
          </w:tcPr>
          <w:p w14:paraId="2B4E528A"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4</w:t>
            </w:r>
          </w:p>
        </w:tc>
        <w:tc>
          <w:tcPr>
            <w:tcW w:w="940" w:type="dxa"/>
            <w:tcBorders>
              <w:top w:val="single" w:sz="4" w:space="0" w:color="auto"/>
              <w:left w:val="single" w:sz="4" w:space="0" w:color="auto"/>
              <w:bottom w:val="single" w:sz="4" w:space="0" w:color="auto"/>
              <w:right w:val="single" w:sz="4" w:space="0" w:color="auto"/>
            </w:tcBorders>
            <w:vAlign w:val="center"/>
            <w:hideMark/>
          </w:tcPr>
          <w:p w14:paraId="76C13F29"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75%</w:t>
            </w:r>
          </w:p>
        </w:tc>
        <w:tc>
          <w:tcPr>
            <w:tcW w:w="846" w:type="dxa"/>
            <w:tcBorders>
              <w:top w:val="single" w:sz="4" w:space="0" w:color="auto"/>
              <w:left w:val="single" w:sz="4" w:space="0" w:color="auto"/>
              <w:bottom w:val="single" w:sz="4" w:space="0" w:color="auto"/>
              <w:right w:val="single" w:sz="4" w:space="0" w:color="auto"/>
            </w:tcBorders>
            <w:vAlign w:val="center"/>
          </w:tcPr>
          <w:p w14:paraId="6EA10F96" w14:textId="77777777" w:rsidR="009E0630" w:rsidRPr="009E0630" w:rsidRDefault="009E0630" w:rsidP="009E0630">
            <w:pPr>
              <w:spacing w:after="0" w:line="240" w:lineRule="auto"/>
              <w:jc w:val="center"/>
              <w:rPr>
                <w:rFonts w:eastAsia="Times New Roman" w:cs="Times New Roman"/>
                <w:sz w:val="28"/>
                <w:szCs w:val="28"/>
              </w:rPr>
            </w:pPr>
          </w:p>
        </w:tc>
      </w:tr>
      <w:tr w:rsidR="009E0630" w:rsidRPr="009E0630" w14:paraId="31A99325" w14:textId="77777777" w:rsidTr="00581866">
        <w:trPr>
          <w:trHeight w:val="545"/>
          <w:jc w:val="center"/>
        </w:trPr>
        <w:tc>
          <w:tcPr>
            <w:tcW w:w="770" w:type="dxa"/>
            <w:tcBorders>
              <w:top w:val="single" w:sz="4" w:space="0" w:color="auto"/>
              <w:left w:val="single" w:sz="4" w:space="0" w:color="auto"/>
              <w:bottom w:val="single" w:sz="4" w:space="0" w:color="auto"/>
              <w:right w:val="single" w:sz="4" w:space="0" w:color="auto"/>
            </w:tcBorders>
            <w:vAlign w:val="center"/>
            <w:hideMark/>
          </w:tcPr>
          <w:p w14:paraId="30699A84" w14:textId="77777777" w:rsidR="009E0630" w:rsidRPr="009E0630" w:rsidRDefault="009E0630" w:rsidP="009E0630">
            <w:pPr>
              <w:spacing w:after="0" w:line="240" w:lineRule="auto"/>
              <w:jc w:val="center"/>
              <w:rPr>
                <w:rFonts w:eastAsia="Times New Roman" w:cs="Times New Roman"/>
                <w:bCs/>
                <w:sz w:val="28"/>
                <w:szCs w:val="28"/>
              </w:rPr>
            </w:pPr>
            <w:r w:rsidRPr="009E0630">
              <w:rPr>
                <w:rFonts w:eastAsia="Times New Roman" w:cs="Times New Roman"/>
                <w:bCs/>
                <w:sz w:val="28"/>
                <w:szCs w:val="28"/>
              </w:rPr>
              <w:t>12</w:t>
            </w:r>
          </w:p>
        </w:tc>
        <w:tc>
          <w:tcPr>
            <w:tcW w:w="3918" w:type="dxa"/>
            <w:tcBorders>
              <w:top w:val="single" w:sz="4" w:space="0" w:color="auto"/>
              <w:left w:val="single" w:sz="4" w:space="0" w:color="auto"/>
              <w:bottom w:val="single" w:sz="4" w:space="0" w:color="auto"/>
              <w:right w:val="single" w:sz="4" w:space="0" w:color="auto"/>
            </w:tcBorders>
            <w:vAlign w:val="center"/>
            <w:hideMark/>
          </w:tcPr>
          <w:p w14:paraId="5E598A20" w14:textId="77777777" w:rsidR="009E0630" w:rsidRPr="009E0630" w:rsidRDefault="009E0630" w:rsidP="009E0630">
            <w:pPr>
              <w:spacing w:after="0" w:line="240" w:lineRule="auto"/>
              <w:rPr>
                <w:rFonts w:eastAsia="Times New Roman" w:cs="Times New Roman"/>
                <w:sz w:val="28"/>
                <w:szCs w:val="28"/>
              </w:rPr>
            </w:pPr>
            <w:r w:rsidRPr="009E0630">
              <w:rPr>
                <w:rFonts w:eastAsia="Times New Roman" w:cs="Times New Roman"/>
                <w:sz w:val="28"/>
                <w:szCs w:val="28"/>
              </w:rPr>
              <w:t>Bộ dụng cụ đặt vòng</w:t>
            </w:r>
          </w:p>
        </w:tc>
        <w:tc>
          <w:tcPr>
            <w:tcW w:w="1473" w:type="dxa"/>
            <w:tcBorders>
              <w:top w:val="single" w:sz="4" w:space="0" w:color="auto"/>
              <w:left w:val="single" w:sz="4" w:space="0" w:color="auto"/>
              <w:bottom w:val="single" w:sz="4" w:space="0" w:color="auto"/>
              <w:right w:val="single" w:sz="4" w:space="0" w:color="auto"/>
            </w:tcBorders>
            <w:vAlign w:val="center"/>
            <w:hideMark/>
          </w:tcPr>
          <w:p w14:paraId="2C14D51A"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2022</w:t>
            </w:r>
          </w:p>
        </w:tc>
        <w:tc>
          <w:tcPr>
            <w:tcW w:w="1454" w:type="dxa"/>
            <w:tcBorders>
              <w:top w:val="single" w:sz="4" w:space="0" w:color="auto"/>
              <w:left w:val="single" w:sz="4" w:space="0" w:color="auto"/>
              <w:bottom w:val="single" w:sz="4" w:space="0" w:color="auto"/>
              <w:right w:val="single" w:sz="4" w:space="0" w:color="auto"/>
            </w:tcBorders>
            <w:vAlign w:val="center"/>
            <w:hideMark/>
          </w:tcPr>
          <w:p w14:paraId="36401A5E"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bộ</w:t>
            </w:r>
          </w:p>
        </w:tc>
        <w:tc>
          <w:tcPr>
            <w:tcW w:w="913" w:type="dxa"/>
            <w:tcBorders>
              <w:top w:val="single" w:sz="4" w:space="0" w:color="auto"/>
              <w:left w:val="single" w:sz="4" w:space="0" w:color="auto"/>
              <w:bottom w:val="single" w:sz="4" w:space="0" w:color="auto"/>
              <w:right w:val="single" w:sz="4" w:space="0" w:color="auto"/>
            </w:tcBorders>
            <w:vAlign w:val="center"/>
            <w:hideMark/>
          </w:tcPr>
          <w:p w14:paraId="54404C68"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4</w:t>
            </w:r>
          </w:p>
        </w:tc>
        <w:tc>
          <w:tcPr>
            <w:tcW w:w="940" w:type="dxa"/>
            <w:tcBorders>
              <w:top w:val="single" w:sz="4" w:space="0" w:color="auto"/>
              <w:left w:val="single" w:sz="4" w:space="0" w:color="auto"/>
              <w:bottom w:val="single" w:sz="4" w:space="0" w:color="auto"/>
              <w:right w:val="single" w:sz="4" w:space="0" w:color="auto"/>
            </w:tcBorders>
            <w:vAlign w:val="center"/>
            <w:hideMark/>
          </w:tcPr>
          <w:p w14:paraId="41C01DD4" w14:textId="77777777" w:rsidR="009E0630" w:rsidRPr="009E0630" w:rsidRDefault="009E0630" w:rsidP="009E0630">
            <w:pPr>
              <w:spacing w:after="0" w:line="240" w:lineRule="auto"/>
              <w:jc w:val="center"/>
              <w:rPr>
                <w:rFonts w:eastAsia="Times New Roman" w:cs="Times New Roman"/>
                <w:sz w:val="28"/>
                <w:szCs w:val="28"/>
              </w:rPr>
            </w:pPr>
            <w:r w:rsidRPr="009E0630">
              <w:rPr>
                <w:rFonts w:eastAsia="Times New Roman" w:cs="Times New Roman"/>
                <w:sz w:val="28"/>
                <w:szCs w:val="28"/>
              </w:rPr>
              <w:t>75%</w:t>
            </w:r>
          </w:p>
        </w:tc>
        <w:tc>
          <w:tcPr>
            <w:tcW w:w="846" w:type="dxa"/>
            <w:tcBorders>
              <w:top w:val="single" w:sz="4" w:space="0" w:color="auto"/>
              <w:left w:val="single" w:sz="4" w:space="0" w:color="auto"/>
              <w:bottom w:val="single" w:sz="4" w:space="0" w:color="auto"/>
              <w:right w:val="single" w:sz="4" w:space="0" w:color="auto"/>
            </w:tcBorders>
            <w:vAlign w:val="center"/>
          </w:tcPr>
          <w:p w14:paraId="02452503" w14:textId="77777777" w:rsidR="009E0630" w:rsidRPr="009E0630" w:rsidRDefault="009E0630" w:rsidP="009E0630">
            <w:pPr>
              <w:spacing w:after="0" w:line="240" w:lineRule="auto"/>
              <w:jc w:val="center"/>
              <w:rPr>
                <w:rFonts w:eastAsia="Times New Roman" w:cs="Times New Roman"/>
                <w:sz w:val="28"/>
                <w:szCs w:val="28"/>
              </w:rPr>
            </w:pPr>
          </w:p>
        </w:tc>
      </w:tr>
      <w:bookmarkEnd w:id="6"/>
    </w:tbl>
    <w:p w14:paraId="22909A2C" w14:textId="224F4726" w:rsidR="009B2054" w:rsidRPr="00456A9A" w:rsidRDefault="009B2054" w:rsidP="00581866">
      <w:pPr>
        <w:spacing w:after="0" w:line="240" w:lineRule="auto"/>
        <w:rPr>
          <w:rFonts w:cs="Times New Roman"/>
          <w:b/>
          <w:vanish/>
          <w:sz w:val="28"/>
          <w:szCs w:val="28"/>
          <w:lang w:val="nl-NL"/>
        </w:rPr>
      </w:pPr>
    </w:p>
    <w:p w14:paraId="20775DA5" w14:textId="77777777" w:rsidR="009B2054" w:rsidRPr="00456A9A" w:rsidRDefault="009B2054" w:rsidP="005E300E">
      <w:pPr>
        <w:tabs>
          <w:tab w:val="left" w:pos="360"/>
        </w:tabs>
        <w:spacing w:before="60" w:after="60" w:line="240" w:lineRule="auto"/>
        <w:jc w:val="both"/>
        <w:rPr>
          <w:rFonts w:cs="Times New Roman"/>
          <w:b/>
          <w:vanish/>
          <w:sz w:val="28"/>
          <w:szCs w:val="28"/>
          <w:lang w:val="nl-NL"/>
        </w:rPr>
      </w:pPr>
    </w:p>
    <w:p w14:paraId="1E5041FF" w14:textId="77777777" w:rsidR="009B2054" w:rsidRPr="00456A9A" w:rsidRDefault="009B2054" w:rsidP="005E300E">
      <w:pPr>
        <w:tabs>
          <w:tab w:val="left" w:pos="360"/>
        </w:tabs>
        <w:spacing w:before="60" w:after="60" w:line="240" w:lineRule="auto"/>
        <w:jc w:val="both"/>
        <w:rPr>
          <w:rFonts w:cs="Times New Roman"/>
          <w:b/>
          <w:vanish/>
          <w:sz w:val="28"/>
          <w:szCs w:val="28"/>
          <w:lang w:val="nl-NL"/>
        </w:rPr>
      </w:pPr>
    </w:p>
    <w:p w14:paraId="08009491" w14:textId="77777777" w:rsidR="009B2054" w:rsidRPr="00456A9A" w:rsidRDefault="009B2054" w:rsidP="005E300E">
      <w:pPr>
        <w:tabs>
          <w:tab w:val="left" w:pos="360"/>
        </w:tabs>
        <w:spacing w:before="60" w:after="60" w:line="240" w:lineRule="auto"/>
        <w:jc w:val="both"/>
        <w:rPr>
          <w:rFonts w:cs="Times New Roman"/>
          <w:b/>
          <w:vanish/>
          <w:sz w:val="28"/>
          <w:szCs w:val="28"/>
          <w:lang w:val="nl-NL"/>
        </w:rPr>
      </w:pPr>
    </w:p>
    <w:p w14:paraId="19502DFF" w14:textId="77777777" w:rsidR="009B2054" w:rsidRPr="00456A9A" w:rsidRDefault="009B2054" w:rsidP="005E300E">
      <w:pPr>
        <w:tabs>
          <w:tab w:val="left" w:pos="360"/>
        </w:tabs>
        <w:spacing w:before="60" w:after="60" w:line="240" w:lineRule="auto"/>
        <w:jc w:val="both"/>
        <w:rPr>
          <w:rFonts w:cs="Times New Roman"/>
          <w:b/>
          <w:vanish/>
          <w:sz w:val="28"/>
          <w:szCs w:val="28"/>
          <w:lang w:val="nl-NL"/>
        </w:rPr>
      </w:pPr>
    </w:p>
    <w:p w14:paraId="34014B05" w14:textId="77777777" w:rsidR="009B2054" w:rsidRPr="00456A9A" w:rsidRDefault="009B2054" w:rsidP="005E300E">
      <w:pPr>
        <w:tabs>
          <w:tab w:val="left" w:pos="360"/>
        </w:tabs>
        <w:spacing w:before="60" w:after="60" w:line="240" w:lineRule="auto"/>
        <w:jc w:val="both"/>
        <w:rPr>
          <w:rFonts w:cs="Times New Roman"/>
          <w:b/>
          <w:vanish/>
          <w:sz w:val="28"/>
          <w:szCs w:val="28"/>
          <w:lang w:val="nl-NL"/>
        </w:rPr>
      </w:pPr>
    </w:p>
    <w:p w14:paraId="30A7C390" w14:textId="77777777" w:rsidR="009B2054" w:rsidRPr="00456A9A" w:rsidRDefault="009B2054" w:rsidP="005E300E">
      <w:pPr>
        <w:tabs>
          <w:tab w:val="left" w:pos="360"/>
        </w:tabs>
        <w:spacing w:before="60" w:after="60" w:line="240" w:lineRule="auto"/>
        <w:jc w:val="both"/>
        <w:rPr>
          <w:rFonts w:cs="Times New Roman"/>
          <w:b/>
          <w:vanish/>
          <w:sz w:val="28"/>
          <w:szCs w:val="28"/>
          <w:lang w:val="nl-NL"/>
        </w:rPr>
      </w:pPr>
    </w:p>
    <w:p w14:paraId="2F064B1C" w14:textId="77777777" w:rsidR="009B2054" w:rsidRPr="00456A9A" w:rsidRDefault="009B2054" w:rsidP="005E300E">
      <w:pPr>
        <w:tabs>
          <w:tab w:val="left" w:pos="360"/>
        </w:tabs>
        <w:spacing w:before="60" w:after="60" w:line="240" w:lineRule="auto"/>
        <w:jc w:val="both"/>
        <w:rPr>
          <w:rFonts w:cs="Times New Roman"/>
          <w:b/>
          <w:vanish/>
          <w:sz w:val="28"/>
          <w:szCs w:val="28"/>
          <w:lang w:val="nl-NL"/>
        </w:rPr>
      </w:pPr>
    </w:p>
    <w:p w14:paraId="1F7C4090" w14:textId="77777777" w:rsidR="009B2054" w:rsidRPr="00456A9A" w:rsidRDefault="009B2054" w:rsidP="005E300E">
      <w:pPr>
        <w:tabs>
          <w:tab w:val="left" w:pos="360"/>
        </w:tabs>
        <w:spacing w:before="60" w:after="60" w:line="240" w:lineRule="auto"/>
        <w:jc w:val="both"/>
        <w:rPr>
          <w:rFonts w:cs="Times New Roman"/>
          <w:b/>
          <w:vanish/>
          <w:sz w:val="28"/>
          <w:szCs w:val="28"/>
          <w:lang w:val="nl-NL"/>
        </w:rPr>
      </w:pPr>
    </w:p>
    <w:p w14:paraId="7CC585CD" w14:textId="77777777" w:rsidR="009B2054" w:rsidRPr="00456A9A" w:rsidRDefault="009B2054" w:rsidP="005E300E">
      <w:pPr>
        <w:tabs>
          <w:tab w:val="left" w:pos="360"/>
        </w:tabs>
        <w:spacing w:before="60" w:after="60" w:line="240" w:lineRule="auto"/>
        <w:jc w:val="both"/>
        <w:rPr>
          <w:rFonts w:cs="Times New Roman"/>
          <w:b/>
          <w:vanish/>
          <w:sz w:val="28"/>
          <w:szCs w:val="28"/>
          <w:lang w:val="nl-NL"/>
        </w:rPr>
      </w:pPr>
    </w:p>
    <w:p w14:paraId="40AAF57B" w14:textId="77777777" w:rsidR="009B2054" w:rsidRPr="00456A9A" w:rsidRDefault="009B2054" w:rsidP="005E300E">
      <w:pPr>
        <w:tabs>
          <w:tab w:val="left" w:pos="360"/>
        </w:tabs>
        <w:spacing w:before="60" w:after="60" w:line="240" w:lineRule="auto"/>
        <w:jc w:val="both"/>
        <w:rPr>
          <w:rFonts w:cs="Times New Roman"/>
          <w:b/>
          <w:vanish/>
          <w:sz w:val="28"/>
          <w:szCs w:val="28"/>
          <w:lang w:val="nl-NL"/>
        </w:rPr>
      </w:pPr>
    </w:p>
    <w:p w14:paraId="79985668" w14:textId="77777777" w:rsidR="009B2054" w:rsidRPr="00456A9A" w:rsidRDefault="009B2054" w:rsidP="005E300E">
      <w:pPr>
        <w:tabs>
          <w:tab w:val="left" w:pos="360"/>
        </w:tabs>
        <w:spacing w:before="60" w:after="60" w:line="240" w:lineRule="auto"/>
        <w:jc w:val="both"/>
        <w:rPr>
          <w:rFonts w:cs="Times New Roman"/>
          <w:b/>
          <w:vanish/>
          <w:sz w:val="28"/>
          <w:szCs w:val="28"/>
          <w:lang w:val="nl-NL"/>
        </w:rPr>
      </w:pPr>
    </w:p>
    <w:p w14:paraId="6437D51B" w14:textId="77777777" w:rsidR="009B2054" w:rsidRPr="00456A9A" w:rsidRDefault="009B2054" w:rsidP="005E300E">
      <w:pPr>
        <w:tabs>
          <w:tab w:val="left" w:pos="360"/>
        </w:tabs>
        <w:spacing w:before="60" w:after="60" w:line="240" w:lineRule="auto"/>
        <w:jc w:val="both"/>
        <w:rPr>
          <w:rFonts w:cs="Times New Roman"/>
          <w:b/>
          <w:vanish/>
          <w:sz w:val="28"/>
          <w:szCs w:val="28"/>
          <w:lang w:val="nl-NL"/>
        </w:rPr>
      </w:pPr>
    </w:p>
    <w:p w14:paraId="4CF75A6E" w14:textId="77777777" w:rsidR="005C0F2C" w:rsidRPr="00456A9A" w:rsidRDefault="005C0F2C" w:rsidP="005E300E">
      <w:pPr>
        <w:tabs>
          <w:tab w:val="left" w:pos="360"/>
        </w:tabs>
        <w:spacing w:before="60" w:after="60" w:line="240" w:lineRule="auto"/>
        <w:jc w:val="both"/>
        <w:rPr>
          <w:rFonts w:cs="Times New Roman"/>
          <w:b/>
          <w:vanish/>
          <w:sz w:val="28"/>
          <w:szCs w:val="28"/>
          <w:lang w:val="nl-NL"/>
        </w:rPr>
      </w:pPr>
    </w:p>
    <w:p w14:paraId="4854FDD6" w14:textId="77777777" w:rsidR="005C0F2C" w:rsidRPr="00456A9A" w:rsidRDefault="005C0F2C" w:rsidP="005E300E">
      <w:pPr>
        <w:tabs>
          <w:tab w:val="left" w:pos="360"/>
        </w:tabs>
        <w:spacing w:before="60" w:after="60" w:line="240" w:lineRule="auto"/>
        <w:jc w:val="both"/>
        <w:rPr>
          <w:rFonts w:cs="Times New Roman"/>
          <w:b/>
          <w:vanish/>
          <w:sz w:val="28"/>
          <w:szCs w:val="28"/>
          <w:lang w:val="nl-NL"/>
        </w:rPr>
      </w:pPr>
    </w:p>
    <w:p w14:paraId="3773F01A" w14:textId="77777777" w:rsidR="00011F20" w:rsidRPr="00456A9A" w:rsidRDefault="00011F20" w:rsidP="005E300E">
      <w:pPr>
        <w:spacing w:before="60" w:after="60" w:line="240" w:lineRule="auto"/>
        <w:jc w:val="both"/>
        <w:rPr>
          <w:rFonts w:cs="Times New Roman"/>
          <w:b/>
          <w:vanish/>
          <w:sz w:val="28"/>
          <w:szCs w:val="28"/>
          <w:lang w:val="nl-NL"/>
        </w:rPr>
      </w:pPr>
    </w:p>
    <w:sectPr w:rsidR="00011F20" w:rsidRPr="00456A9A" w:rsidSect="00A625B1">
      <w:pgSz w:w="11907" w:h="16840" w:code="9"/>
      <w:pgMar w:top="1135" w:right="1134" w:bottom="851" w:left="1701" w:header="567" w:footer="68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10478" w14:textId="77777777" w:rsidR="00DD2400" w:rsidRDefault="00DD2400" w:rsidP="00785CBE">
      <w:pPr>
        <w:spacing w:after="0" w:line="240" w:lineRule="auto"/>
      </w:pPr>
      <w:r>
        <w:separator/>
      </w:r>
    </w:p>
  </w:endnote>
  <w:endnote w:type="continuationSeparator" w:id="0">
    <w:p w14:paraId="583BA2E6" w14:textId="77777777" w:rsidR="00DD2400" w:rsidRDefault="00DD2400" w:rsidP="00785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AB92A" w14:textId="77777777" w:rsidR="00DD2400" w:rsidRDefault="00DD2400" w:rsidP="00785CBE">
      <w:pPr>
        <w:spacing w:after="0" w:line="240" w:lineRule="auto"/>
      </w:pPr>
      <w:r>
        <w:separator/>
      </w:r>
    </w:p>
  </w:footnote>
  <w:footnote w:type="continuationSeparator" w:id="0">
    <w:p w14:paraId="102C43CB" w14:textId="77777777" w:rsidR="00DD2400" w:rsidRDefault="00DD2400" w:rsidP="00785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407023"/>
      <w:docPartObj>
        <w:docPartGallery w:val="Page Numbers (Top of Page)"/>
        <w:docPartUnique/>
      </w:docPartObj>
    </w:sdtPr>
    <w:sdtEndPr>
      <w:rPr>
        <w:noProof/>
      </w:rPr>
    </w:sdtEndPr>
    <w:sdtContent>
      <w:p w14:paraId="769B946A" w14:textId="220911D7" w:rsidR="009E0630" w:rsidRDefault="009E0630">
        <w:pPr>
          <w:pStyle w:val="Header"/>
          <w:jc w:val="center"/>
        </w:pPr>
        <w:r>
          <w:fldChar w:fldCharType="begin"/>
        </w:r>
        <w:r>
          <w:instrText xml:space="preserve"> PAGE   \* MERGEFORMAT </w:instrText>
        </w:r>
        <w:r>
          <w:fldChar w:fldCharType="separate"/>
        </w:r>
        <w:r w:rsidR="00BF7CA4">
          <w:rPr>
            <w:noProof/>
          </w:rPr>
          <w:t>8</w:t>
        </w:r>
        <w:r>
          <w:rPr>
            <w:noProof/>
          </w:rPr>
          <w:fldChar w:fldCharType="end"/>
        </w:r>
      </w:p>
    </w:sdtContent>
  </w:sdt>
  <w:p w14:paraId="4999969A" w14:textId="77777777" w:rsidR="009E0630" w:rsidRDefault="009E0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A38FB1"/>
    <w:multiLevelType w:val="singleLevel"/>
    <w:tmpl w:val="9BA38FB1"/>
    <w:lvl w:ilvl="0">
      <w:start w:val="1"/>
      <w:numFmt w:val="upperRoman"/>
      <w:suff w:val="space"/>
      <w:lvlText w:val="%1."/>
      <w:lvlJc w:val="left"/>
    </w:lvl>
  </w:abstractNum>
  <w:abstractNum w:abstractNumId="1" w15:restartNumberingAfterBreak="0">
    <w:nsid w:val="13D47227"/>
    <w:multiLevelType w:val="hybridMultilevel"/>
    <w:tmpl w:val="0868EABC"/>
    <w:lvl w:ilvl="0" w:tplc="C938F240">
      <w:start w:val="3"/>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1D64324F"/>
    <w:multiLevelType w:val="hybridMultilevel"/>
    <w:tmpl w:val="CF8A7E42"/>
    <w:lvl w:ilvl="0" w:tplc="7B04DCB6">
      <w:start w:val="6"/>
      <w:numFmt w:val="decimal"/>
      <w:lvlText w:val="%1."/>
      <w:lvlJc w:val="left"/>
      <w:pPr>
        <w:ind w:left="453" w:hanging="360"/>
      </w:pPr>
      <w:rPr>
        <w:rFonts w:hint="default"/>
      </w:rPr>
    </w:lvl>
    <w:lvl w:ilvl="1" w:tplc="04090019" w:tentative="1">
      <w:start w:val="1"/>
      <w:numFmt w:val="lowerLetter"/>
      <w:lvlText w:val="%2."/>
      <w:lvlJc w:val="left"/>
      <w:pPr>
        <w:ind w:left="1173" w:hanging="360"/>
      </w:pPr>
    </w:lvl>
    <w:lvl w:ilvl="2" w:tplc="0409001B" w:tentative="1">
      <w:start w:val="1"/>
      <w:numFmt w:val="lowerRoman"/>
      <w:lvlText w:val="%3."/>
      <w:lvlJc w:val="right"/>
      <w:pPr>
        <w:ind w:left="1893" w:hanging="180"/>
      </w:pPr>
    </w:lvl>
    <w:lvl w:ilvl="3" w:tplc="0409000F" w:tentative="1">
      <w:start w:val="1"/>
      <w:numFmt w:val="decimal"/>
      <w:lvlText w:val="%4."/>
      <w:lvlJc w:val="left"/>
      <w:pPr>
        <w:ind w:left="2613" w:hanging="360"/>
      </w:pPr>
    </w:lvl>
    <w:lvl w:ilvl="4" w:tplc="04090019" w:tentative="1">
      <w:start w:val="1"/>
      <w:numFmt w:val="lowerLetter"/>
      <w:lvlText w:val="%5."/>
      <w:lvlJc w:val="left"/>
      <w:pPr>
        <w:ind w:left="3333" w:hanging="360"/>
      </w:pPr>
    </w:lvl>
    <w:lvl w:ilvl="5" w:tplc="0409001B" w:tentative="1">
      <w:start w:val="1"/>
      <w:numFmt w:val="lowerRoman"/>
      <w:lvlText w:val="%6."/>
      <w:lvlJc w:val="right"/>
      <w:pPr>
        <w:ind w:left="4053" w:hanging="180"/>
      </w:pPr>
    </w:lvl>
    <w:lvl w:ilvl="6" w:tplc="0409000F" w:tentative="1">
      <w:start w:val="1"/>
      <w:numFmt w:val="decimal"/>
      <w:lvlText w:val="%7."/>
      <w:lvlJc w:val="left"/>
      <w:pPr>
        <w:ind w:left="4773" w:hanging="360"/>
      </w:pPr>
    </w:lvl>
    <w:lvl w:ilvl="7" w:tplc="04090019" w:tentative="1">
      <w:start w:val="1"/>
      <w:numFmt w:val="lowerLetter"/>
      <w:lvlText w:val="%8."/>
      <w:lvlJc w:val="left"/>
      <w:pPr>
        <w:ind w:left="5493" w:hanging="360"/>
      </w:pPr>
    </w:lvl>
    <w:lvl w:ilvl="8" w:tplc="0409001B" w:tentative="1">
      <w:start w:val="1"/>
      <w:numFmt w:val="lowerRoman"/>
      <w:lvlText w:val="%9."/>
      <w:lvlJc w:val="right"/>
      <w:pPr>
        <w:ind w:left="6213" w:hanging="180"/>
      </w:pPr>
    </w:lvl>
  </w:abstractNum>
  <w:abstractNum w:abstractNumId="3" w15:restartNumberingAfterBreak="0">
    <w:nsid w:val="2D7D50C5"/>
    <w:multiLevelType w:val="multilevel"/>
    <w:tmpl w:val="CAEC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20F19"/>
    <w:multiLevelType w:val="singleLevel"/>
    <w:tmpl w:val="2E420F19"/>
    <w:lvl w:ilvl="0">
      <w:start w:val="3"/>
      <w:numFmt w:val="decimal"/>
      <w:suff w:val="space"/>
      <w:lvlText w:val="%1."/>
      <w:lvlJc w:val="left"/>
      <w:pPr>
        <w:ind w:left="93"/>
      </w:pPr>
    </w:lvl>
  </w:abstractNum>
  <w:abstractNum w:abstractNumId="5" w15:restartNumberingAfterBreak="0">
    <w:nsid w:val="308E891A"/>
    <w:multiLevelType w:val="singleLevel"/>
    <w:tmpl w:val="FE743D3A"/>
    <w:lvl w:ilvl="0">
      <w:start w:val="1"/>
      <w:numFmt w:val="decimal"/>
      <w:suff w:val="space"/>
      <w:lvlText w:val="%1."/>
      <w:lvlJc w:val="left"/>
    </w:lvl>
  </w:abstractNum>
  <w:abstractNum w:abstractNumId="6" w15:restartNumberingAfterBreak="0">
    <w:nsid w:val="400668F2"/>
    <w:multiLevelType w:val="singleLevel"/>
    <w:tmpl w:val="2E420F19"/>
    <w:lvl w:ilvl="0">
      <w:start w:val="3"/>
      <w:numFmt w:val="decimal"/>
      <w:suff w:val="space"/>
      <w:lvlText w:val="%1."/>
      <w:lvlJc w:val="left"/>
      <w:pPr>
        <w:ind w:left="93"/>
      </w:pPr>
    </w:lvl>
  </w:abstractNum>
  <w:abstractNum w:abstractNumId="7" w15:restartNumberingAfterBreak="0">
    <w:nsid w:val="4547661E"/>
    <w:multiLevelType w:val="hybridMultilevel"/>
    <w:tmpl w:val="CF7A2BAC"/>
    <w:lvl w:ilvl="0" w:tplc="E3CE07B8">
      <w:start w:val="1"/>
      <w:numFmt w:val="decimal"/>
      <w:lvlText w:val="%1."/>
      <w:lvlJc w:val="left"/>
      <w:pPr>
        <w:ind w:left="1211" w:hanging="360"/>
      </w:pPr>
      <w:rPr>
        <w:rFonts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8C0197"/>
    <w:multiLevelType w:val="hybridMultilevel"/>
    <w:tmpl w:val="8002737A"/>
    <w:lvl w:ilvl="0" w:tplc="473E8CA8">
      <w:start w:val="4"/>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0B10B8"/>
    <w:multiLevelType w:val="singleLevel"/>
    <w:tmpl w:val="2E420F19"/>
    <w:lvl w:ilvl="0">
      <w:start w:val="3"/>
      <w:numFmt w:val="decimal"/>
      <w:suff w:val="space"/>
      <w:lvlText w:val="%1."/>
      <w:lvlJc w:val="left"/>
      <w:pPr>
        <w:ind w:left="93"/>
      </w:pPr>
    </w:lvl>
  </w:abstractNum>
  <w:abstractNum w:abstractNumId="10" w15:restartNumberingAfterBreak="0">
    <w:nsid w:val="72C55314"/>
    <w:multiLevelType w:val="hybridMultilevel"/>
    <w:tmpl w:val="5C7EA190"/>
    <w:lvl w:ilvl="0" w:tplc="C76E4D34">
      <w:start w:val="4"/>
      <w:numFmt w:val="bullet"/>
      <w:lvlText w:val=""/>
      <w:lvlJc w:val="left"/>
      <w:pPr>
        <w:ind w:left="927" w:hanging="360"/>
      </w:pPr>
      <w:rPr>
        <w:rFonts w:ascii="Wingdings" w:eastAsia="Times New Roman" w:hAnsi="Wingdings"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270242307">
    <w:abstractNumId w:val="7"/>
  </w:num>
  <w:num w:numId="2" w16cid:durableId="1283877652">
    <w:abstractNumId w:val="8"/>
  </w:num>
  <w:num w:numId="3" w16cid:durableId="1639646539">
    <w:abstractNumId w:val="1"/>
  </w:num>
  <w:num w:numId="4" w16cid:durableId="695890408">
    <w:abstractNumId w:val="0"/>
  </w:num>
  <w:num w:numId="5" w16cid:durableId="1797986895">
    <w:abstractNumId w:val="4"/>
  </w:num>
  <w:num w:numId="6" w16cid:durableId="253251548">
    <w:abstractNumId w:val="5"/>
  </w:num>
  <w:num w:numId="7" w16cid:durableId="1675066060">
    <w:abstractNumId w:val="6"/>
  </w:num>
  <w:num w:numId="8" w16cid:durableId="1130128029">
    <w:abstractNumId w:val="9"/>
  </w:num>
  <w:num w:numId="9" w16cid:durableId="198050239">
    <w:abstractNumId w:val="2"/>
  </w:num>
  <w:num w:numId="10" w16cid:durableId="1806316139">
    <w:abstractNumId w:val="10"/>
  </w:num>
  <w:num w:numId="11" w16cid:durableId="539635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drawingGridHorizontalSpacing w:val="12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6F1"/>
    <w:rsid w:val="00000CF2"/>
    <w:rsid w:val="000016AC"/>
    <w:rsid w:val="000071A1"/>
    <w:rsid w:val="0001125D"/>
    <w:rsid w:val="00011573"/>
    <w:rsid w:val="0001178A"/>
    <w:rsid w:val="00011F20"/>
    <w:rsid w:val="000126FA"/>
    <w:rsid w:val="0001329E"/>
    <w:rsid w:val="00013332"/>
    <w:rsid w:val="00014D5C"/>
    <w:rsid w:val="00015FDD"/>
    <w:rsid w:val="00016EBC"/>
    <w:rsid w:val="00017EB9"/>
    <w:rsid w:val="00017FBE"/>
    <w:rsid w:val="00020709"/>
    <w:rsid w:val="000211F4"/>
    <w:rsid w:val="00021ACC"/>
    <w:rsid w:val="000223A9"/>
    <w:rsid w:val="00022B97"/>
    <w:rsid w:val="00022DC3"/>
    <w:rsid w:val="000246D8"/>
    <w:rsid w:val="0002577B"/>
    <w:rsid w:val="00026319"/>
    <w:rsid w:val="000315DB"/>
    <w:rsid w:val="00031AF2"/>
    <w:rsid w:val="00032978"/>
    <w:rsid w:val="000331BC"/>
    <w:rsid w:val="00033919"/>
    <w:rsid w:val="00033A7F"/>
    <w:rsid w:val="00034B5B"/>
    <w:rsid w:val="000352E0"/>
    <w:rsid w:val="00037F43"/>
    <w:rsid w:val="000400F7"/>
    <w:rsid w:val="000415E7"/>
    <w:rsid w:val="0004262D"/>
    <w:rsid w:val="00042FCD"/>
    <w:rsid w:val="00043C8E"/>
    <w:rsid w:val="00043EC2"/>
    <w:rsid w:val="0004415E"/>
    <w:rsid w:val="00045B7F"/>
    <w:rsid w:val="00047580"/>
    <w:rsid w:val="000506CA"/>
    <w:rsid w:val="00050F8F"/>
    <w:rsid w:val="00054037"/>
    <w:rsid w:val="0005466D"/>
    <w:rsid w:val="00054BBA"/>
    <w:rsid w:val="00054CF5"/>
    <w:rsid w:val="00055982"/>
    <w:rsid w:val="000560DA"/>
    <w:rsid w:val="00056301"/>
    <w:rsid w:val="00057495"/>
    <w:rsid w:val="0005790B"/>
    <w:rsid w:val="00057FDB"/>
    <w:rsid w:val="000616C8"/>
    <w:rsid w:val="00063809"/>
    <w:rsid w:val="00063AF0"/>
    <w:rsid w:val="00063F85"/>
    <w:rsid w:val="0006424A"/>
    <w:rsid w:val="00064E33"/>
    <w:rsid w:val="00065D3D"/>
    <w:rsid w:val="0006658B"/>
    <w:rsid w:val="00066F4F"/>
    <w:rsid w:val="0006797D"/>
    <w:rsid w:val="00072657"/>
    <w:rsid w:val="0007420B"/>
    <w:rsid w:val="00074359"/>
    <w:rsid w:val="00074771"/>
    <w:rsid w:val="0007529E"/>
    <w:rsid w:val="00077B93"/>
    <w:rsid w:val="000800C7"/>
    <w:rsid w:val="00082644"/>
    <w:rsid w:val="00082C55"/>
    <w:rsid w:val="00083318"/>
    <w:rsid w:val="000865C1"/>
    <w:rsid w:val="00086886"/>
    <w:rsid w:val="00086934"/>
    <w:rsid w:val="000910AB"/>
    <w:rsid w:val="000931A5"/>
    <w:rsid w:val="000932BC"/>
    <w:rsid w:val="00094F9C"/>
    <w:rsid w:val="000A151C"/>
    <w:rsid w:val="000A397E"/>
    <w:rsid w:val="000A41F5"/>
    <w:rsid w:val="000A5B23"/>
    <w:rsid w:val="000A5FEE"/>
    <w:rsid w:val="000A66E8"/>
    <w:rsid w:val="000A7DCA"/>
    <w:rsid w:val="000B05CB"/>
    <w:rsid w:val="000B137D"/>
    <w:rsid w:val="000B1D49"/>
    <w:rsid w:val="000B23D5"/>
    <w:rsid w:val="000B2B3E"/>
    <w:rsid w:val="000B3565"/>
    <w:rsid w:val="000B6129"/>
    <w:rsid w:val="000C0AA3"/>
    <w:rsid w:val="000C152C"/>
    <w:rsid w:val="000C43A9"/>
    <w:rsid w:val="000C43AC"/>
    <w:rsid w:val="000C7D8F"/>
    <w:rsid w:val="000D07B6"/>
    <w:rsid w:val="000D0C60"/>
    <w:rsid w:val="000D16EE"/>
    <w:rsid w:val="000D18AA"/>
    <w:rsid w:val="000D2047"/>
    <w:rsid w:val="000D212C"/>
    <w:rsid w:val="000D2F9B"/>
    <w:rsid w:val="000D760E"/>
    <w:rsid w:val="000E0F4D"/>
    <w:rsid w:val="000E1FAC"/>
    <w:rsid w:val="000E3424"/>
    <w:rsid w:val="000E3E16"/>
    <w:rsid w:val="000E6216"/>
    <w:rsid w:val="000E6440"/>
    <w:rsid w:val="000E6BBA"/>
    <w:rsid w:val="000F1903"/>
    <w:rsid w:val="000F2250"/>
    <w:rsid w:val="000F369A"/>
    <w:rsid w:val="000F45A9"/>
    <w:rsid w:val="000F6625"/>
    <w:rsid w:val="000F7132"/>
    <w:rsid w:val="0010081B"/>
    <w:rsid w:val="00100C48"/>
    <w:rsid w:val="00101F48"/>
    <w:rsid w:val="001031D5"/>
    <w:rsid w:val="001066DE"/>
    <w:rsid w:val="00107321"/>
    <w:rsid w:val="00107CCD"/>
    <w:rsid w:val="001100D8"/>
    <w:rsid w:val="001150A0"/>
    <w:rsid w:val="001168D2"/>
    <w:rsid w:val="00116E0A"/>
    <w:rsid w:val="00121331"/>
    <w:rsid w:val="001232E1"/>
    <w:rsid w:val="0012380D"/>
    <w:rsid w:val="0012408C"/>
    <w:rsid w:val="0012472A"/>
    <w:rsid w:val="00125ECE"/>
    <w:rsid w:val="001272D1"/>
    <w:rsid w:val="00131602"/>
    <w:rsid w:val="0013222F"/>
    <w:rsid w:val="00133BA4"/>
    <w:rsid w:val="001347C1"/>
    <w:rsid w:val="00134AE2"/>
    <w:rsid w:val="001366E5"/>
    <w:rsid w:val="00136C8C"/>
    <w:rsid w:val="0014154C"/>
    <w:rsid w:val="0014380D"/>
    <w:rsid w:val="001452C6"/>
    <w:rsid w:val="001462B9"/>
    <w:rsid w:val="001501D9"/>
    <w:rsid w:val="00152791"/>
    <w:rsid w:val="00152E48"/>
    <w:rsid w:val="00152FA1"/>
    <w:rsid w:val="00154720"/>
    <w:rsid w:val="00156C02"/>
    <w:rsid w:val="0015764C"/>
    <w:rsid w:val="00157F4C"/>
    <w:rsid w:val="00161309"/>
    <w:rsid w:val="00161787"/>
    <w:rsid w:val="00162676"/>
    <w:rsid w:val="00162F71"/>
    <w:rsid w:val="0016363B"/>
    <w:rsid w:val="00165C3C"/>
    <w:rsid w:val="00167B2D"/>
    <w:rsid w:val="001709E2"/>
    <w:rsid w:val="001717A2"/>
    <w:rsid w:val="00174477"/>
    <w:rsid w:val="001745AC"/>
    <w:rsid w:val="001746FE"/>
    <w:rsid w:val="001758EB"/>
    <w:rsid w:val="001761BC"/>
    <w:rsid w:val="00176217"/>
    <w:rsid w:val="00176D20"/>
    <w:rsid w:val="0018052F"/>
    <w:rsid w:val="00182B77"/>
    <w:rsid w:val="00182C9F"/>
    <w:rsid w:val="00183340"/>
    <w:rsid w:val="00184585"/>
    <w:rsid w:val="00184D4C"/>
    <w:rsid w:val="001851D4"/>
    <w:rsid w:val="0018521E"/>
    <w:rsid w:val="00186520"/>
    <w:rsid w:val="00186964"/>
    <w:rsid w:val="00191700"/>
    <w:rsid w:val="00195BC1"/>
    <w:rsid w:val="001971A8"/>
    <w:rsid w:val="001A0142"/>
    <w:rsid w:val="001A08ED"/>
    <w:rsid w:val="001A41A5"/>
    <w:rsid w:val="001A5483"/>
    <w:rsid w:val="001A5C08"/>
    <w:rsid w:val="001A77C3"/>
    <w:rsid w:val="001B4A4D"/>
    <w:rsid w:val="001B6998"/>
    <w:rsid w:val="001B6FA3"/>
    <w:rsid w:val="001C0054"/>
    <w:rsid w:val="001C0BE6"/>
    <w:rsid w:val="001C109A"/>
    <w:rsid w:val="001C15C4"/>
    <w:rsid w:val="001C3A5C"/>
    <w:rsid w:val="001C4212"/>
    <w:rsid w:val="001C60E4"/>
    <w:rsid w:val="001D014A"/>
    <w:rsid w:val="001D0291"/>
    <w:rsid w:val="001D038B"/>
    <w:rsid w:val="001D03DD"/>
    <w:rsid w:val="001D0C19"/>
    <w:rsid w:val="001D1D92"/>
    <w:rsid w:val="001D2DDB"/>
    <w:rsid w:val="001D3A51"/>
    <w:rsid w:val="001D4715"/>
    <w:rsid w:val="001D502E"/>
    <w:rsid w:val="001D5567"/>
    <w:rsid w:val="001E4395"/>
    <w:rsid w:val="001E4736"/>
    <w:rsid w:val="001E6245"/>
    <w:rsid w:val="001E6F64"/>
    <w:rsid w:val="001E79CD"/>
    <w:rsid w:val="001E79CF"/>
    <w:rsid w:val="001E7B22"/>
    <w:rsid w:val="001F2443"/>
    <w:rsid w:val="001F326C"/>
    <w:rsid w:val="001F4857"/>
    <w:rsid w:val="001F5987"/>
    <w:rsid w:val="001F5D52"/>
    <w:rsid w:val="001F6D2C"/>
    <w:rsid w:val="00201B74"/>
    <w:rsid w:val="0020214A"/>
    <w:rsid w:val="002027CE"/>
    <w:rsid w:val="002036B1"/>
    <w:rsid w:val="00204F9A"/>
    <w:rsid w:val="002057D8"/>
    <w:rsid w:val="00210C28"/>
    <w:rsid w:val="0021179E"/>
    <w:rsid w:val="002121F3"/>
    <w:rsid w:val="00215DDD"/>
    <w:rsid w:val="0021662E"/>
    <w:rsid w:val="0022224E"/>
    <w:rsid w:val="002231D0"/>
    <w:rsid w:val="0022608E"/>
    <w:rsid w:val="002267A9"/>
    <w:rsid w:val="00226A1D"/>
    <w:rsid w:val="00226A1E"/>
    <w:rsid w:val="0022747A"/>
    <w:rsid w:val="00227C1B"/>
    <w:rsid w:val="0023033A"/>
    <w:rsid w:val="00230C0C"/>
    <w:rsid w:val="0023558F"/>
    <w:rsid w:val="00236B1C"/>
    <w:rsid w:val="00237347"/>
    <w:rsid w:val="0024016D"/>
    <w:rsid w:val="00241C6C"/>
    <w:rsid w:val="002444CB"/>
    <w:rsid w:val="0024581C"/>
    <w:rsid w:val="00245B13"/>
    <w:rsid w:val="0025029E"/>
    <w:rsid w:val="0025082E"/>
    <w:rsid w:val="00252009"/>
    <w:rsid w:val="00252B0F"/>
    <w:rsid w:val="00252F18"/>
    <w:rsid w:val="00254DF7"/>
    <w:rsid w:val="00260B3C"/>
    <w:rsid w:val="002611E5"/>
    <w:rsid w:val="002612F0"/>
    <w:rsid w:val="00263F0C"/>
    <w:rsid w:val="0026549D"/>
    <w:rsid w:val="002672FE"/>
    <w:rsid w:val="00271EE9"/>
    <w:rsid w:val="0027254F"/>
    <w:rsid w:val="00272F38"/>
    <w:rsid w:val="00273064"/>
    <w:rsid w:val="00275024"/>
    <w:rsid w:val="00276E22"/>
    <w:rsid w:val="00277CDC"/>
    <w:rsid w:val="002852D0"/>
    <w:rsid w:val="002864AC"/>
    <w:rsid w:val="00286D60"/>
    <w:rsid w:val="00287440"/>
    <w:rsid w:val="00293C4A"/>
    <w:rsid w:val="00294095"/>
    <w:rsid w:val="00295928"/>
    <w:rsid w:val="002A0694"/>
    <w:rsid w:val="002A351C"/>
    <w:rsid w:val="002A3B54"/>
    <w:rsid w:val="002A3E59"/>
    <w:rsid w:val="002A42EF"/>
    <w:rsid w:val="002A459F"/>
    <w:rsid w:val="002A483A"/>
    <w:rsid w:val="002A7138"/>
    <w:rsid w:val="002B048E"/>
    <w:rsid w:val="002B0F51"/>
    <w:rsid w:val="002B194F"/>
    <w:rsid w:val="002B25BB"/>
    <w:rsid w:val="002B412C"/>
    <w:rsid w:val="002B6031"/>
    <w:rsid w:val="002B6344"/>
    <w:rsid w:val="002B70D8"/>
    <w:rsid w:val="002C142A"/>
    <w:rsid w:val="002C4DAE"/>
    <w:rsid w:val="002C680A"/>
    <w:rsid w:val="002D0CCB"/>
    <w:rsid w:val="002D13C1"/>
    <w:rsid w:val="002D22D8"/>
    <w:rsid w:val="002D23D7"/>
    <w:rsid w:val="002D2AF0"/>
    <w:rsid w:val="002D3EED"/>
    <w:rsid w:val="002D46CB"/>
    <w:rsid w:val="002E1520"/>
    <w:rsid w:val="002E221B"/>
    <w:rsid w:val="002E2443"/>
    <w:rsid w:val="002E25D9"/>
    <w:rsid w:val="002E3198"/>
    <w:rsid w:val="002E357B"/>
    <w:rsid w:val="002E459E"/>
    <w:rsid w:val="002E4AFA"/>
    <w:rsid w:val="002E5B77"/>
    <w:rsid w:val="002F1EB9"/>
    <w:rsid w:val="002F1EBA"/>
    <w:rsid w:val="002F20EA"/>
    <w:rsid w:val="002F373E"/>
    <w:rsid w:val="002F3B6D"/>
    <w:rsid w:val="002F41DE"/>
    <w:rsid w:val="002F6363"/>
    <w:rsid w:val="002F763F"/>
    <w:rsid w:val="002F7909"/>
    <w:rsid w:val="00300F37"/>
    <w:rsid w:val="0030140E"/>
    <w:rsid w:val="00302DAB"/>
    <w:rsid w:val="003036A1"/>
    <w:rsid w:val="003043A7"/>
    <w:rsid w:val="00304B75"/>
    <w:rsid w:val="00304E42"/>
    <w:rsid w:val="003053DF"/>
    <w:rsid w:val="00305454"/>
    <w:rsid w:val="00305B8A"/>
    <w:rsid w:val="00306CC2"/>
    <w:rsid w:val="003106F1"/>
    <w:rsid w:val="00310808"/>
    <w:rsid w:val="0031176B"/>
    <w:rsid w:val="003120B1"/>
    <w:rsid w:val="00313F6E"/>
    <w:rsid w:val="0031633D"/>
    <w:rsid w:val="003168AB"/>
    <w:rsid w:val="003204F7"/>
    <w:rsid w:val="00321096"/>
    <w:rsid w:val="003222CB"/>
    <w:rsid w:val="00324650"/>
    <w:rsid w:val="00324A5A"/>
    <w:rsid w:val="00326067"/>
    <w:rsid w:val="003262B4"/>
    <w:rsid w:val="0032634A"/>
    <w:rsid w:val="00326DC0"/>
    <w:rsid w:val="0033010E"/>
    <w:rsid w:val="003301D3"/>
    <w:rsid w:val="00330573"/>
    <w:rsid w:val="00330727"/>
    <w:rsid w:val="00330FB3"/>
    <w:rsid w:val="00333EB0"/>
    <w:rsid w:val="0033585A"/>
    <w:rsid w:val="00335D74"/>
    <w:rsid w:val="0033626F"/>
    <w:rsid w:val="00336E67"/>
    <w:rsid w:val="003372BE"/>
    <w:rsid w:val="003372EA"/>
    <w:rsid w:val="0033757E"/>
    <w:rsid w:val="0034104A"/>
    <w:rsid w:val="00342C12"/>
    <w:rsid w:val="00344B00"/>
    <w:rsid w:val="00346A93"/>
    <w:rsid w:val="003473E8"/>
    <w:rsid w:val="003535C7"/>
    <w:rsid w:val="00353D59"/>
    <w:rsid w:val="0035468E"/>
    <w:rsid w:val="00355444"/>
    <w:rsid w:val="00357E88"/>
    <w:rsid w:val="00361477"/>
    <w:rsid w:val="003620FB"/>
    <w:rsid w:val="00362CCA"/>
    <w:rsid w:val="00362E6B"/>
    <w:rsid w:val="00363D4A"/>
    <w:rsid w:val="00365C19"/>
    <w:rsid w:val="00371731"/>
    <w:rsid w:val="00371989"/>
    <w:rsid w:val="00373E11"/>
    <w:rsid w:val="003773AB"/>
    <w:rsid w:val="00380104"/>
    <w:rsid w:val="00380BD2"/>
    <w:rsid w:val="00380C80"/>
    <w:rsid w:val="00380EC1"/>
    <w:rsid w:val="00381DFA"/>
    <w:rsid w:val="00384DC6"/>
    <w:rsid w:val="00386971"/>
    <w:rsid w:val="0038772F"/>
    <w:rsid w:val="00391488"/>
    <w:rsid w:val="003922F3"/>
    <w:rsid w:val="0039475A"/>
    <w:rsid w:val="003952B9"/>
    <w:rsid w:val="003A0206"/>
    <w:rsid w:val="003A064E"/>
    <w:rsid w:val="003A2BB4"/>
    <w:rsid w:val="003A3936"/>
    <w:rsid w:val="003A53E6"/>
    <w:rsid w:val="003B0196"/>
    <w:rsid w:val="003B09BD"/>
    <w:rsid w:val="003B3A7B"/>
    <w:rsid w:val="003B41FE"/>
    <w:rsid w:val="003B5FCD"/>
    <w:rsid w:val="003B6238"/>
    <w:rsid w:val="003B6965"/>
    <w:rsid w:val="003B6D1F"/>
    <w:rsid w:val="003B75CD"/>
    <w:rsid w:val="003C14CE"/>
    <w:rsid w:val="003C1BAC"/>
    <w:rsid w:val="003C2CCD"/>
    <w:rsid w:val="003C2E59"/>
    <w:rsid w:val="003C3CA5"/>
    <w:rsid w:val="003C5333"/>
    <w:rsid w:val="003C5E2D"/>
    <w:rsid w:val="003C6139"/>
    <w:rsid w:val="003D00A4"/>
    <w:rsid w:val="003D13C5"/>
    <w:rsid w:val="003D16BC"/>
    <w:rsid w:val="003D1D03"/>
    <w:rsid w:val="003D2987"/>
    <w:rsid w:val="003D467C"/>
    <w:rsid w:val="003D468E"/>
    <w:rsid w:val="003D4951"/>
    <w:rsid w:val="003D4FB7"/>
    <w:rsid w:val="003D57E0"/>
    <w:rsid w:val="003D5C57"/>
    <w:rsid w:val="003D76E4"/>
    <w:rsid w:val="003D79CC"/>
    <w:rsid w:val="003E178F"/>
    <w:rsid w:val="003E20BC"/>
    <w:rsid w:val="003E2339"/>
    <w:rsid w:val="003E3284"/>
    <w:rsid w:val="003E33C1"/>
    <w:rsid w:val="003E3F8F"/>
    <w:rsid w:val="003E4754"/>
    <w:rsid w:val="003F0F4F"/>
    <w:rsid w:val="003F397F"/>
    <w:rsid w:val="003F3C87"/>
    <w:rsid w:val="003F4AB0"/>
    <w:rsid w:val="003F5B28"/>
    <w:rsid w:val="003F6A7D"/>
    <w:rsid w:val="003F6B94"/>
    <w:rsid w:val="003F70DA"/>
    <w:rsid w:val="003F767D"/>
    <w:rsid w:val="00400930"/>
    <w:rsid w:val="004020BB"/>
    <w:rsid w:val="004073DB"/>
    <w:rsid w:val="00407AF8"/>
    <w:rsid w:val="00410A5A"/>
    <w:rsid w:val="00410C66"/>
    <w:rsid w:val="00411AFC"/>
    <w:rsid w:val="00412D6B"/>
    <w:rsid w:val="00413938"/>
    <w:rsid w:val="00414255"/>
    <w:rsid w:val="004148E3"/>
    <w:rsid w:val="00415C62"/>
    <w:rsid w:val="00417433"/>
    <w:rsid w:val="004230AC"/>
    <w:rsid w:val="00424CBF"/>
    <w:rsid w:val="00425593"/>
    <w:rsid w:val="004273BD"/>
    <w:rsid w:val="00427E87"/>
    <w:rsid w:val="00427F51"/>
    <w:rsid w:val="00430326"/>
    <w:rsid w:val="00430438"/>
    <w:rsid w:val="00430CF7"/>
    <w:rsid w:val="00431F9C"/>
    <w:rsid w:val="00433964"/>
    <w:rsid w:val="00434122"/>
    <w:rsid w:val="00436861"/>
    <w:rsid w:val="00436E77"/>
    <w:rsid w:val="00437076"/>
    <w:rsid w:val="004404CF"/>
    <w:rsid w:val="0044100F"/>
    <w:rsid w:val="00441667"/>
    <w:rsid w:val="00443403"/>
    <w:rsid w:val="00443917"/>
    <w:rsid w:val="00444143"/>
    <w:rsid w:val="004452E9"/>
    <w:rsid w:val="004461A5"/>
    <w:rsid w:val="00446AF0"/>
    <w:rsid w:val="0044738C"/>
    <w:rsid w:val="00450BD6"/>
    <w:rsid w:val="0045196E"/>
    <w:rsid w:val="00452551"/>
    <w:rsid w:val="00452C0A"/>
    <w:rsid w:val="004531FC"/>
    <w:rsid w:val="00453217"/>
    <w:rsid w:val="00453724"/>
    <w:rsid w:val="00454CC0"/>
    <w:rsid w:val="00454E47"/>
    <w:rsid w:val="00456A9A"/>
    <w:rsid w:val="004571D1"/>
    <w:rsid w:val="004579B2"/>
    <w:rsid w:val="00457B5B"/>
    <w:rsid w:val="00457E54"/>
    <w:rsid w:val="0046011D"/>
    <w:rsid w:val="0046531D"/>
    <w:rsid w:val="00466051"/>
    <w:rsid w:val="00466949"/>
    <w:rsid w:val="00466D08"/>
    <w:rsid w:val="00466F45"/>
    <w:rsid w:val="00471502"/>
    <w:rsid w:val="00475000"/>
    <w:rsid w:val="00483C23"/>
    <w:rsid w:val="004851F4"/>
    <w:rsid w:val="004853AA"/>
    <w:rsid w:val="00486568"/>
    <w:rsid w:val="00486849"/>
    <w:rsid w:val="00490C12"/>
    <w:rsid w:val="00492538"/>
    <w:rsid w:val="00492576"/>
    <w:rsid w:val="00493534"/>
    <w:rsid w:val="00493F9A"/>
    <w:rsid w:val="004945B6"/>
    <w:rsid w:val="00496314"/>
    <w:rsid w:val="00496F3C"/>
    <w:rsid w:val="00497B19"/>
    <w:rsid w:val="00497E43"/>
    <w:rsid w:val="00497F34"/>
    <w:rsid w:val="004A1E07"/>
    <w:rsid w:val="004A290D"/>
    <w:rsid w:val="004A34DC"/>
    <w:rsid w:val="004A3C0F"/>
    <w:rsid w:val="004A5A78"/>
    <w:rsid w:val="004B15EC"/>
    <w:rsid w:val="004B1BC7"/>
    <w:rsid w:val="004B20D3"/>
    <w:rsid w:val="004B414D"/>
    <w:rsid w:val="004B437B"/>
    <w:rsid w:val="004B55BD"/>
    <w:rsid w:val="004B5E8E"/>
    <w:rsid w:val="004B614E"/>
    <w:rsid w:val="004B6329"/>
    <w:rsid w:val="004C0FC1"/>
    <w:rsid w:val="004C235F"/>
    <w:rsid w:val="004C33B8"/>
    <w:rsid w:val="004C3DEC"/>
    <w:rsid w:val="004C454E"/>
    <w:rsid w:val="004C74DE"/>
    <w:rsid w:val="004C7945"/>
    <w:rsid w:val="004D0243"/>
    <w:rsid w:val="004D0BCC"/>
    <w:rsid w:val="004D0D93"/>
    <w:rsid w:val="004D1A63"/>
    <w:rsid w:val="004D2047"/>
    <w:rsid w:val="004D229B"/>
    <w:rsid w:val="004D34B2"/>
    <w:rsid w:val="004D35BD"/>
    <w:rsid w:val="004D3CE4"/>
    <w:rsid w:val="004D4B98"/>
    <w:rsid w:val="004D52F7"/>
    <w:rsid w:val="004D7E91"/>
    <w:rsid w:val="004E4B50"/>
    <w:rsid w:val="004E541A"/>
    <w:rsid w:val="004E61A6"/>
    <w:rsid w:val="004E793C"/>
    <w:rsid w:val="004F0A28"/>
    <w:rsid w:val="004F0B88"/>
    <w:rsid w:val="004F3380"/>
    <w:rsid w:val="004F3C17"/>
    <w:rsid w:val="004F431A"/>
    <w:rsid w:val="004F631A"/>
    <w:rsid w:val="004F71BD"/>
    <w:rsid w:val="004F7456"/>
    <w:rsid w:val="00500203"/>
    <w:rsid w:val="00501CAB"/>
    <w:rsid w:val="00503F8C"/>
    <w:rsid w:val="00505E97"/>
    <w:rsid w:val="00510F51"/>
    <w:rsid w:val="0051233F"/>
    <w:rsid w:val="00514890"/>
    <w:rsid w:val="0051516F"/>
    <w:rsid w:val="005157D6"/>
    <w:rsid w:val="00515B90"/>
    <w:rsid w:val="005163BA"/>
    <w:rsid w:val="0051664A"/>
    <w:rsid w:val="005178B9"/>
    <w:rsid w:val="005207AE"/>
    <w:rsid w:val="00521ED4"/>
    <w:rsid w:val="00523908"/>
    <w:rsid w:val="00524DF1"/>
    <w:rsid w:val="00531A04"/>
    <w:rsid w:val="00531D50"/>
    <w:rsid w:val="00531DBE"/>
    <w:rsid w:val="00533783"/>
    <w:rsid w:val="00534138"/>
    <w:rsid w:val="005349BB"/>
    <w:rsid w:val="0053705A"/>
    <w:rsid w:val="00537073"/>
    <w:rsid w:val="005376B9"/>
    <w:rsid w:val="005408D5"/>
    <w:rsid w:val="00540D83"/>
    <w:rsid w:val="005411FC"/>
    <w:rsid w:val="005419FB"/>
    <w:rsid w:val="00542C2E"/>
    <w:rsid w:val="00543C60"/>
    <w:rsid w:val="00545895"/>
    <w:rsid w:val="00545C29"/>
    <w:rsid w:val="00550351"/>
    <w:rsid w:val="00550E6E"/>
    <w:rsid w:val="00552358"/>
    <w:rsid w:val="00553B41"/>
    <w:rsid w:val="00553DA2"/>
    <w:rsid w:val="00554AF6"/>
    <w:rsid w:val="00555EA9"/>
    <w:rsid w:val="00555F56"/>
    <w:rsid w:val="0055682F"/>
    <w:rsid w:val="00556985"/>
    <w:rsid w:val="00556D5E"/>
    <w:rsid w:val="00557660"/>
    <w:rsid w:val="0055795C"/>
    <w:rsid w:val="00561411"/>
    <w:rsid w:val="0056205D"/>
    <w:rsid w:val="005621B8"/>
    <w:rsid w:val="005645FF"/>
    <w:rsid w:val="00566244"/>
    <w:rsid w:val="00566B1F"/>
    <w:rsid w:val="00567119"/>
    <w:rsid w:val="00567BA7"/>
    <w:rsid w:val="005705AF"/>
    <w:rsid w:val="00570C16"/>
    <w:rsid w:val="00571210"/>
    <w:rsid w:val="00571820"/>
    <w:rsid w:val="00571C8F"/>
    <w:rsid w:val="00572D82"/>
    <w:rsid w:val="00574291"/>
    <w:rsid w:val="00574E6E"/>
    <w:rsid w:val="00574F64"/>
    <w:rsid w:val="005771FE"/>
    <w:rsid w:val="00581866"/>
    <w:rsid w:val="00582580"/>
    <w:rsid w:val="00582594"/>
    <w:rsid w:val="0058348D"/>
    <w:rsid w:val="00584DAF"/>
    <w:rsid w:val="00584F42"/>
    <w:rsid w:val="00584F81"/>
    <w:rsid w:val="00586485"/>
    <w:rsid w:val="00586CBC"/>
    <w:rsid w:val="005873E7"/>
    <w:rsid w:val="00587C2A"/>
    <w:rsid w:val="00591AB1"/>
    <w:rsid w:val="00592CA8"/>
    <w:rsid w:val="00592D22"/>
    <w:rsid w:val="00593B4A"/>
    <w:rsid w:val="005947E9"/>
    <w:rsid w:val="00594B8B"/>
    <w:rsid w:val="00597C12"/>
    <w:rsid w:val="005A3621"/>
    <w:rsid w:val="005A4D72"/>
    <w:rsid w:val="005A6144"/>
    <w:rsid w:val="005A70C7"/>
    <w:rsid w:val="005A7843"/>
    <w:rsid w:val="005B2C43"/>
    <w:rsid w:val="005B666D"/>
    <w:rsid w:val="005B675F"/>
    <w:rsid w:val="005B6D30"/>
    <w:rsid w:val="005B70AD"/>
    <w:rsid w:val="005B741C"/>
    <w:rsid w:val="005C0F2C"/>
    <w:rsid w:val="005C1A2F"/>
    <w:rsid w:val="005C2674"/>
    <w:rsid w:val="005C3E3D"/>
    <w:rsid w:val="005C465B"/>
    <w:rsid w:val="005C4F4B"/>
    <w:rsid w:val="005C5FFF"/>
    <w:rsid w:val="005C6EE9"/>
    <w:rsid w:val="005C7191"/>
    <w:rsid w:val="005D06E1"/>
    <w:rsid w:val="005D0D7C"/>
    <w:rsid w:val="005D214B"/>
    <w:rsid w:val="005D3DEB"/>
    <w:rsid w:val="005D4BC3"/>
    <w:rsid w:val="005D6871"/>
    <w:rsid w:val="005D737D"/>
    <w:rsid w:val="005E0D75"/>
    <w:rsid w:val="005E25CE"/>
    <w:rsid w:val="005E2FD5"/>
    <w:rsid w:val="005E300E"/>
    <w:rsid w:val="005E6FC3"/>
    <w:rsid w:val="005E77F7"/>
    <w:rsid w:val="005F0272"/>
    <w:rsid w:val="005F18A4"/>
    <w:rsid w:val="005F2331"/>
    <w:rsid w:val="005F24E6"/>
    <w:rsid w:val="005F774A"/>
    <w:rsid w:val="005F77AE"/>
    <w:rsid w:val="00602637"/>
    <w:rsid w:val="00603543"/>
    <w:rsid w:val="00603602"/>
    <w:rsid w:val="006042B6"/>
    <w:rsid w:val="00604EF1"/>
    <w:rsid w:val="00606679"/>
    <w:rsid w:val="006077AF"/>
    <w:rsid w:val="00607ECE"/>
    <w:rsid w:val="00612EF9"/>
    <w:rsid w:val="006149FE"/>
    <w:rsid w:val="006162D9"/>
    <w:rsid w:val="00616360"/>
    <w:rsid w:val="006166B1"/>
    <w:rsid w:val="006167BA"/>
    <w:rsid w:val="00616D3F"/>
    <w:rsid w:val="006170BE"/>
    <w:rsid w:val="00617E35"/>
    <w:rsid w:val="006209B0"/>
    <w:rsid w:val="00622409"/>
    <w:rsid w:val="00622580"/>
    <w:rsid w:val="0062348F"/>
    <w:rsid w:val="00624261"/>
    <w:rsid w:val="006253EE"/>
    <w:rsid w:val="00625593"/>
    <w:rsid w:val="006261B7"/>
    <w:rsid w:val="006265A9"/>
    <w:rsid w:val="006274CC"/>
    <w:rsid w:val="00627524"/>
    <w:rsid w:val="00627638"/>
    <w:rsid w:val="00627B89"/>
    <w:rsid w:val="00634F24"/>
    <w:rsid w:val="00637154"/>
    <w:rsid w:val="0063715F"/>
    <w:rsid w:val="0064106A"/>
    <w:rsid w:val="0064186E"/>
    <w:rsid w:val="00642714"/>
    <w:rsid w:val="006431FA"/>
    <w:rsid w:val="00644415"/>
    <w:rsid w:val="006462FE"/>
    <w:rsid w:val="006476BE"/>
    <w:rsid w:val="00647F13"/>
    <w:rsid w:val="006508A9"/>
    <w:rsid w:val="006531E3"/>
    <w:rsid w:val="00655A4F"/>
    <w:rsid w:val="00655F35"/>
    <w:rsid w:val="00661D71"/>
    <w:rsid w:val="00662132"/>
    <w:rsid w:val="00662934"/>
    <w:rsid w:val="00663A8B"/>
    <w:rsid w:val="00663AD5"/>
    <w:rsid w:val="00664DB6"/>
    <w:rsid w:val="006703B2"/>
    <w:rsid w:val="006710C7"/>
    <w:rsid w:val="006722C1"/>
    <w:rsid w:val="00673108"/>
    <w:rsid w:val="00673874"/>
    <w:rsid w:val="0067604D"/>
    <w:rsid w:val="00684D2D"/>
    <w:rsid w:val="00685563"/>
    <w:rsid w:val="00685953"/>
    <w:rsid w:val="006863F1"/>
    <w:rsid w:val="00690F24"/>
    <w:rsid w:val="00691FBA"/>
    <w:rsid w:val="00692CA9"/>
    <w:rsid w:val="0069462A"/>
    <w:rsid w:val="00694EDC"/>
    <w:rsid w:val="006954EF"/>
    <w:rsid w:val="006965B7"/>
    <w:rsid w:val="006969DA"/>
    <w:rsid w:val="00697CDD"/>
    <w:rsid w:val="006A05F7"/>
    <w:rsid w:val="006A1694"/>
    <w:rsid w:val="006A220C"/>
    <w:rsid w:val="006A2981"/>
    <w:rsid w:val="006A427E"/>
    <w:rsid w:val="006A510A"/>
    <w:rsid w:val="006A5C45"/>
    <w:rsid w:val="006B0718"/>
    <w:rsid w:val="006B1BC9"/>
    <w:rsid w:val="006B2F51"/>
    <w:rsid w:val="006B3312"/>
    <w:rsid w:val="006B4CD2"/>
    <w:rsid w:val="006B5EB9"/>
    <w:rsid w:val="006B60EA"/>
    <w:rsid w:val="006C03BC"/>
    <w:rsid w:val="006C1C3E"/>
    <w:rsid w:val="006C4048"/>
    <w:rsid w:val="006C459B"/>
    <w:rsid w:val="006C5371"/>
    <w:rsid w:val="006D0DEC"/>
    <w:rsid w:val="006D2D0A"/>
    <w:rsid w:val="006D2EC9"/>
    <w:rsid w:val="006D309D"/>
    <w:rsid w:val="006D3517"/>
    <w:rsid w:val="006D440A"/>
    <w:rsid w:val="006D47B4"/>
    <w:rsid w:val="006D7126"/>
    <w:rsid w:val="006D7D83"/>
    <w:rsid w:val="006E108A"/>
    <w:rsid w:val="006E23F6"/>
    <w:rsid w:val="006E3F6C"/>
    <w:rsid w:val="006E4023"/>
    <w:rsid w:val="006E4273"/>
    <w:rsid w:val="006E51C3"/>
    <w:rsid w:val="006E530B"/>
    <w:rsid w:val="006E617A"/>
    <w:rsid w:val="006E7701"/>
    <w:rsid w:val="006F2F16"/>
    <w:rsid w:val="006F324B"/>
    <w:rsid w:val="006F3563"/>
    <w:rsid w:val="006F440F"/>
    <w:rsid w:val="006F45B6"/>
    <w:rsid w:val="006F4961"/>
    <w:rsid w:val="006F5E13"/>
    <w:rsid w:val="006F7570"/>
    <w:rsid w:val="006F7625"/>
    <w:rsid w:val="00700CB9"/>
    <w:rsid w:val="00701271"/>
    <w:rsid w:val="00701797"/>
    <w:rsid w:val="00701B0F"/>
    <w:rsid w:val="00701CFF"/>
    <w:rsid w:val="0070334A"/>
    <w:rsid w:val="007042DC"/>
    <w:rsid w:val="007072FB"/>
    <w:rsid w:val="00712A0D"/>
    <w:rsid w:val="00713097"/>
    <w:rsid w:val="00713B68"/>
    <w:rsid w:val="00714E5A"/>
    <w:rsid w:val="007164C8"/>
    <w:rsid w:val="007178D4"/>
    <w:rsid w:val="007201BA"/>
    <w:rsid w:val="00723878"/>
    <w:rsid w:val="00723923"/>
    <w:rsid w:val="00726B8F"/>
    <w:rsid w:val="0073021F"/>
    <w:rsid w:val="00730426"/>
    <w:rsid w:val="00730A0D"/>
    <w:rsid w:val="00730C4C"/>
    <w:rsid w:val="00730CA7"/>
    <w:rsid w:val="0073186A"/>
    <w:rsid w:val="00732861"/>
    <w:rsid w:val="0073371C"/>
    <w:rsid w:val="007344EB"/>
    <w:rsid w:val="0073458C"/>
    <w:rsid w:val="0073606D"/>
    <w:rsid w:val="00740212"/>
    <w:rsid w:val="00740995"/>
    <w:rsid w:val="00744693"/>
    <w:rsid w:val="00744CFC"/>
    <w:rsid w:val="0074526F"/>
    <w:rsid w:val="007479F7"/>
    <w:rsid w:val="007503BE"/>
    <w:rsid w:val="00753E3F"/>
    <w:rsid w:val="0075446A"/>
    <w:rsid w:val="00757FAF"/>
    <w:rsid w:val="007610C8"/>
    <w:rsid w:val="007615FE"/>
    <w:rsid w:val="007643B6"/>
    <w:rsid w:val="0076516D"/>
    <w:rsid w:val="00766B63"/>
    <w:rsid w:val="00770632"/>
    <w:rsid w:val="00771027"/>
    <w:rsid w:val="00771244"/>
    <w:rsid w:val="00771B36"/>
    <w:rsid w:val="007763A1"/>
    <w:rsid w:val="007807EE"/>
    <w:rsid w:val="007809A6"/>
    <w:rsid w:val="00782123"/>
    <w:rsid w:val="0078406A"/>
    <w:rsid w:val="00785CBE"/>
    <w:rsid w:val="00785ED0"/>
    <w:rsid w:val="0078720B"/>
    <w:rsid w:val="00787D8E"/>
    <w:rsid w:val="0079083D"/>
    <w:rsid w:val="007933A1"/>
    <w:rsid w:val="00794977"/>
    <w:rsid w:val="007A116B"/>
    <w:rsid w:val="007A1636"/>
    <w:rsid w:val="007A1874"/>
    <w:rsid w:val="007A38A0"/>
    <w:rsid w:val="007A3C41"/>
    <w:rsid w:val="007A4313"/>
    <w:rsid w:val="007A51F3"/>
    <w:rsid w:val="007A554C"/>
    <w:rsid w:val="007A66C3"/>
    <w:rsid w:val="007A7F63"/>
    <w:rsid w:val="007B00D0"/>
    <w:rsid w:val="007B3231"/>
    <w:rsid w:val="007B44A2"/>
    <w:rsid w:val="007B49FB"/>
    <w:rsid w:val="007B5C21"/>
    <w:rsid w:val="007B6A61"/>
    <w:rsid w:val="007B7235"/>
    <w:rsid w:val="007B7540"/>
    <w:rsid w:val="007B7CAB"/>
    <w:rsid w:val="007C192D"/>
    <w:rsid w:val="007C23B7"/>
    <w:rsid w:val="007C329F"/>
    <w:rsid w:val="007C610A"/>
    <w:rsid w:val="007D0473"/>
    <w:rsid w:val="007D2A3F"/>
    <w:rsid w:val="007D4AA2"/>
    <w:rsid w:val="007D5FC3"/>
    <w:rsid w:val="007D6744"/>
    <w:rsid w:val="007D71B1"/>
    <w:rsid w:val="007E3383"/>
    <w:rsid w:val="007E3FD2"/>
    <w:rsid w:val="007E4DDA"/>
    <w:rsid w:val="007E56BA"/>
    <w:rsid w:val="007E5ABA"/>
    <w:rsid w:val="007E5BC7"/>
    <w:rsid w:val="007E69C1"/>
    <w:rsid w:val="007E78F2"/>
    <w:rsid w:val="007F0BDE"/>
    <w:rsid w:val="007F11AC"/>
    <w:rsid w:val="007F1622"/>
    <w:rsid w:val="007F5CFB"/>
    <w:rsid w:val="007F6174"/>
    <w:rsid w:val="007F69F1"/>
    <w:rsid w:val="007F6FD4"/>
    <w:rsid w:val="007F7449"/>
    <w:rsid w:val="007F77DF"/>
    <w:rsid w:val="0080094B"/>
    <w:rsid w:val="00802681"/>
    <w:rsid w:val="00802A57"/>
    <w:rsid w:val="008042DB"/>
    <w:rsid w:val="00804ABA"/>
    <w:rsid w:val="008073CC"/>
    <w:rsid w:val="0080751E"/>
    <w:rsid w:val="0080754D"/>
    <w:rsid w:val="0080771E"/>
    <w:rsid w:val="008155F7"/>
    <w:rsid w:val="008159AD"/>
    <w:rsid w:val="0081687F"/>
    <w:rsid w:val="00816D3A"/>
    <w:rsid w:val="008172CD"/>
    <w:rsid w:val="00820436"/>
    <w:rsid w:val="0082300F"/>
    <w:rsid w:val="008237FD"/>
    <w:rsid w:val="0082396A"/>
    <w:rsid w:val="008240F6"/>
    <w:rsid w:val="00824FAE"/>
    <w:rsid w:val="0082574A"/>
    <w:rsid w:val="00826D8D"/>
    <w:rsid w:val="00826EC4"/>
    <w:rsid w:val="00830774"/>
    <w:rsid w:val="008308B6"/>
    <w:rsid w:val="00830A95"/>
    <w:rsid w:val="008325C2"/>
    <w:rsid w:val="008339BE"/>
    <w:rsid w:val="0083455C"/>
    <w:rsid w:val="00834696"/>
    <w:rsid w:val="008362F3"/>
    <w:rsid w:val="0083639C"/>
    <w:rsid w:val="00836421"/>
    <w:rsid w:val="00840273"/>
    <w:rsid w:val="00841035"/>
    <w:rsid w:val="008421B2"/>
    <w:rsid w:val="00843A1A"/>
    <w:rsid w:val="008447BD"/>
    <w:rsid w:val="00847110"/>
    <w:rsid w:val="00850BA7"/>
    <w:rsid w:val="0085187E"/>
    <w:rsid w:val="00852E66"/>
    <w:rsid w:val="00853DFD"/>
    <w:rsid w:val="00854A15"/>
    <w:rsid w:val="0085588A"/>
    <w:rsid w:val="0085599C"/>
    <w:rsid w:val="008571C3"/>
    <w:rsid w:val="00860F57"/>
    <w:rsid w:val="00863E72"/>
    <w:rsid w:val="0086400C"/>
    <w:rsid w:val="00866684"/>
    <w:rsid w:val="00871E7C"/>
    <w:rsid w:val="00874E68"/>
    <w:rsid w:val="00876494"/>
    <w:rsid w:val="008777D7"/>
    <w:rsid w:val="0088028D"/>
    <w:rsid w:val="008803B7"/>
    <w:rsid w:val="00881C2C"/>
    <w:rsid w:val="00881E51"/>
    <w:rsid w:val="0088230C"/>
    <w:rsid w:val="00883AA0"/>
    <w:rsid w:val="008865BC"/>
    <w:rsid w:val="00886DC3"/>
    <w:rsid w:val="00886EE2"/>
    <w:rsid w:val="008931C7"/>
    <w:rsid w:val="00894337"/>
    <w:rsid w:val="00894ECE"/>
    <w:rsid w:val="00896097"/>
    <w:rsid w:val="00896A04"/>
    <w:rsid w:val="00896D23"/>
    <w:rsid w:val="008973E2"/>
    <w:rsid w:val="008A17BC"/>
    <w:rsid w:val="008A1B34"/>
    <w:rsid w:val="008A3EA1"/>
    <w:rsid w:val="008A4A82"/>
    <w:rsid w:val="008A5264"/>
    <w:rsid w:val="008A5FAA"/>
    <w:rsid w:val="008A7086"/>
    <w:rsid w:val="008B1E56"/>
    <w:rsid w:val="008B3773"/>
    <w:rsid w:val="008B3CE3"/>
    <w:rsid w:val="008B3DAB"/>
    <w:rsid w:val="008B592D"/>
    <w:rsid w:val="008B7698"/>
    <w:rsid w:val="008B7C9D"/>
    <w:rsid w:val="008C02BA"/>
    <w:rsid w:val="008C0804"/>
    <w:rsid w:val="008C13C0"/>
    <w:rsid w:val="008C2D60"/>
    <w:rsid w:val="008C3EAB"/>
    <w:rsid w:val="008C4298"/>
    <w:rsid w:val="008C4305"/>
    <w:rsid w:val="008C4659"/>
    <w:rsid w:val="008C66B8"/>
    <w:rsid w:val="008C7B21"/>
    <w:rsid w:val="008C7D6A"/>
    <w:rsid w:val="008D1BE8"/>
    <w:rsid w:val="008D24EC"/>
    <w:rsid w:val="008D3C19"/>
    <w:rsid w:val="008D4567"/>
    <w:rsid w:val="008D4C20"/>
    <w:rsid w:val="008D603C"/>
    <w:rsid w:val="008E1580"/>
    <w:rsid w:val="008E1677"/>
    <w:rsid w:val="008E186C"/>
    <w:rsid w:val="008E1882"/>
    <w:rsid w:val="008E1B98"/>
    <w:rsid w:val="008E3442"/>
    <w:rsid w:val="008E389C"/>
    <w:rsid w:val="008E3B11"/>
    <w:rsid w:val="008E51C6"/>
    <w:rsid w:val="008E6CB3"/>
    <w:rsid w:val="008E7862"/>
    <w:rsid w:val="008E7C6C"/>
    <w:rsid w:val="008F1A6D"/>
    <w:rsid w:val="008F2462"/>
    <w:rsid w:val="008F4532"/>
    <w:rsid w:val="008F682D"/>
    <w:rsid w:val="009001FB"/>
    <w:rsid w:val="009005C7"/>
    <w:rsid w:val="00902AE6"/>
    <w:rsid w:val="00902DD0"/>
    <w:rsid w:val="00904623"/>
    <w:rsid w:val="00904795"/>
    <w:rsid w:val="0091128C"/>
    <w:rsid w:val="0091236A"/>
    <w:rsid w:val="00915BD7"/>
    <w:rsid w:val="00916A9D"/>
    <w:rsid w:val="00917989"/>
    <w:rsid w:val="00917C9C"/>
    <w:rsid w:val="009218CE"/>
    <w:rsid w:val="00924702"/>
    <w:rsid w:val="00925AFA"/>
    <w:rsid w:val="00926681"/>
    <w:rsid w:val="00926856"/>
    <w:rsid w:val="00926D77"/>
    <w:rsid w:val="009273FC"/>
    <w:rsid w:val="00931152"/>
    <w:rsid w:val="009311AF"/>
    <w:rsid w:val="009325A5"/>
    <w:rsid w:val="00932910"/>
    <w:rsid w:val="00933AA8"/>
    <w:rsid w:val="00933E24"/>
    <w:rsid w:val="00935CEC"/>
    <w:rsid w:val="00935EA8"/>
    <w:rsid w:val="00937099"/>
    <w:rsid w:val="009409BE"/>
    <w:rsid w:val="00940B16"/>
    <w:rsid w:val="00943590"/>
    <w:rsid w:val="00943592"/>
    <w:rsid w:val="00944213"/>
    <w:rsid w:val="00944A11"/>
    <w:rsid w:val="009456DE"/>
    <w:rsid w:val="009473E1"/>
    <w:rsid w:val="00954249"/>
    <w:rsid w:val="009549B1"/>
    <w:rsid w:val="00954EE5"/>
    <w:rsid w:val="009551BA"/>
    <w:rsid w:val="00955BDA"/>
    <w:rsid w:val="00955D55"/>
    <w:rsid w:val="00957933"/>
    <w:rsid w:val="00957CEF"/>
    <w:rsid w:val="00960FCF"/>
    <w:rsid w:val="009636DF"/>
    <w:rsid w:val="00965E40"/>
    <w:rsid w:val="00967ACF"/>
    <w:rsid w:val="00970B1C"/>
    <w:rsid w:val="009710B3"/>
    <w:rsid w:val="00973C46"/>
    <w:rsid w:val="00974C5A"/>
    <w:rsid w:val="00974FDD"/>
    <w:rsid w:val="00975697"/>
    <w:rsid w:val="00976A52"/>
    <w:rsid w:val="0098019A"/>
    <w:rsid w:val="00981EC0"/>
    <w:rsid w:val="009821AC"/>
    <w:rsid w:val="0098256E"/>
    <w:rsid w:val="00982A5C"/>
    <w:rsid w:val="0098683D"/>
    <w:rsid w:val="009901E4"/>
    <w:rsid w:val="00991AE7"/>
    <w:rsid w:val="009920BA"/>
    <w:rsid w:val="00992344"/>
    <w:rsid w:val="00996679"/>
    <w:rsid w:val="00997855"/>
    <w:rsid w:val="009A06E9"/>
    <w:rsid w:val="009A0F8C"/>
    <w:rsid w:val="009A120C"/>
    <w:rsid w:val="009A17D1"/>
    <w:rsid w:val="009A2FC6"/>
    <w:rsid w:val="009A4BD6"/>
    <w:rsid w:val="009A4DDA"/>
    <w:rsid w:val="009A56DF"/>
    <w:rsid w:val="009A6893"/>
    <w:rsid w:val="009A7780"/>
    <w:rsid w:val="009A7C77"/>
    <w:rsid w:val="009A7DDD"/>
    <w:rsid w:val="009A7E71"/>
    <w:rsid w:val="009B05D3"/>
    <w:rsid w:val="009B1948"/>
    <w:rsid w:val="009B2054"/>
    <w:rsid w:val="009B259F"/>
    <w:rsid w:val="009B2AF0"/>
    <w:rsid w:val="009B40FF"/>
    <w:rsid w:val="009B4239"/>
    <w:rsid w:val="009B5753"/>
    <w:rsid w:val="009B6DF1"/>
    <w:rsid w:val="009C1F2F"/>
    <w:rsid w:val="009C651D"/>
    <w:rsid w:val="009C671A"/>
    <w:rsid w:val="009D310E"/>
    <w:rsid w:val="009D316C"/>
    <w:rsid w:val="009D3379"/>
    <w:rsid w:val="009D3536"/>
    <w:rsid w:val="009D3B07"/>
    <w:rsid w:val="009D5243"/>
    <w:rsid w:val="009D7FDB"/>
    <w:rsid w:val="009E0630"/>
    <w:rsid w:val="009E162B"/>
    <w:rsid w:val="009E176E"/>
    <w:rsid w:val="009E4366"/>
    <w:rsid w:val="009E4AAB"/>
    <w:rsid w:val="009E7718"/>
    <w:rsid w:val="009F03A6"/>
    <w:rsid w:val="009F2209"/>
    <w:rsid w:val="009F28D7"/>
    <w:rsid w:val="009F370A"/>
    <w:rsid w:val="009F5103"/>
    <w:rsid w:val="009F775B"/>
    <w:rsid w:val="00A0214E"/>
    <w:rsid w:val="00A02DAC"/>
    <w:rsid w:val="00A038D0"/>
    <w:rsid w:val="00A065B9"/>
    <w:rsid w:val="00A0736E"/>
    <w:rsid w:val="00A07816"/>
    <w:rsid w:val="00A11C2D"/>
    <w:rsid w:val="00A11E26"/>
    <w:rsid w:val="00A13398"/>
    <w:rsid w:val="00A13C42"/>
    <w:rsid w:val="00A140D1"/>
    <w:rsid w:val="00A14DC1"/>
    <w:rsid w:val="00A15090"/>
    <w:rsid w:val="00A20C4D"/>
    <w:rsid w:val="00A2348E"/>
    <w:rsid w:val="00A24C9E"/>
    <w:rsid w:val="00A27763"/>
    <w:rsid w:val="00A311A2"/>
    <w:rsid w:val="00A32BEB"/>
    <w:rsid w:val="00A348B9"/>
    <w:rsid w:val="00A3516F"/>
    <w:rsid w:val="00A3599B"/>
    <w:rsid w:val="00A360A4"/>
    <w:rsid w:val="00A36495"/>
    <w:rsid w:val="00A4463D"/>
    <w:rsid w:val="00A46D56"/>
    <w:rsid w:val="00A47F95"/>
    <w:rsid w:val="00A509ED"/>
    <w:rsid w:val="00A51808"/>
    <w:rsid w:val="00A524CD"/>
    <w:rsid w:val="00A525C3"/>
    <w:rsid w:val="00A52F3A"/>
    <w:rsid w:val="00A535E4"/>
    <w:rsid w:val="00A54165"/>
    <w:rsid w:val="00A547D6"/>
    <w:rsid w:val="00A55473"/>
    <w:rsid w:val="00A560B8"/>
    <w:rsid w:val="00A60378"/>
    <w:rsid w:val="00A625B1"/>
    <w:rsid w:val="00A65DA2"/>
    <w:rsid w:val="00A65EFC"/>
    <w:rsid w:val="00A66020"/>
    <w:rsid w:val="00A66B37"/>
    <w:rsid w:val="00A70728"/>
    <w:rsid w:val="00A72680"/>
    <w:rsid w:val="00A72A38"/>
    <w:rsid w:val="00A73587"/>
    <w:rsid w:val="00A739AB"/>
    <w:rsid w:val="00A743FB"/>
    <w:rsid w:val="00A74F65"/>
    <w:rsid w:val="00A75BE3"/>
    <w:rsid w:val="00A77FA1"/>
    <w:rsid w:val="00A82B30"/>
    <w:rsid w:val="00A8332C"/>
    <w:rsid w:val="00A903F5"/>
    <w:rsid w:val="00A91DD3"/>
    <w:rsid w:val="00A9213B"/>
    <w:rsid w:val="00A93800"/>
    <w:rsid w:val="00A94E64"/>
    <w:rsid w:val="00A95CF9"/>
    <w:rsid w:val="00A978FC"/>
    <w:rsid w:val="00AA0EB3"/>
    <w:rsid w:val="00AA543B"/>
    <w:rsid w:val="00AA54FC"/>
    <w:rsid w:val="00AA5917"/>
    <w:rsid w:val="00AA755C"/>
    <w:rsid w:val="00AB30E0"/>
    <w:rsid w:val="00AB5657"/>
    <w:rsid w:val="00AB57E8"/>
    <w:rsid w:val="00AB5851"/>
    <w:rsid w:val="00AB5A87"/>
    <w:rsid w:val="00AB60AD"/>
    <w:rsid w:val="00AB652E"/>
    <w:rsid w:val="00AB67CC"/>
    <w:rsid w:val="00AB6BF9"/>
    <w:rsid w:val="00AB7B0E"/>
    <w:rsid w:val="00AC0D24"/>
    <w:rsid w:val="00AC219F"/>
    <w:rsid w:val="00AC286B"/>
    <w:rsid w:val="00AC4215"/>
    <w:rsid w:val="00AC4C91"/>
    <w:rsid w:val="00AC6926"/>
    <w:rsid w:val="00AC733C"/>
    <w:rsid w:val="00AC7A6C"/>
    <w:rsid w:val="00AD2335"/>
    <w:rsid w:val="00AD44AF"/>
    <w:rsid w:val="00AD4B7E"/>
    <w:rsid w:val="00AD5ACE"/>
    <w:rsid w:val="00AE17DD"/>
    <w:rsid w:val="00AE2926"/>
    <w:rsid w:val="00AE2F98"/>
    <w:rsid w:val="00AE3F39"/>
    <w:rsid w:val="00AE5A91"/>
    <w:rsid w:val="00AE5F95"/>
    <w:rsid w:val="00AE6FE1"/>
    <w:rsid w:val="00AF0CB3"/>
    <w:rsid w:val="00AF0D4C"/>
    <w:rsid w:val="00AF241E"/>
    <w:rsid w:val="00AF2801"/>
    <w:rsid w:val="00AF30AA"/>
    <w:rsid w:val="00AF5FD0"/>
    <w:rsid w:val="00AF6C09"/>
    <w:rsid w:val="00B016EA"/>
    <w:rsid w:val="00B03477"/>
    <w:rsid w:val="00B04CDF"/>
    <w:rsid w:val="00B056D9"/>
    <w:rsid w:val="00B05E2D"/>
    <w:rsid w:val="00B06F84"/>
    <w:rsid w:val="00B06FF5"/>
    <w:rsid w:val="00B10AE6"/>
    <w:rsid w:val="00B13219"/>
    <w:rsid w:val="00B16DC1"/>
    <w:rsid w:val="00B206BF"/>
    <w:rsid w:val="00B22FFE"/>
    <w:rsid w:val="00B24BCE"/>
    <w:rsid w:val="00B255C9"/>
    <w:rsid w:val="00B25CD5"/>
    <w:rsid w:val="00B2638B"/>
    <w:rsid w:val="00B26D3D"/>
    <w:rsid w:val="00B26F64"/>
    <w:rsid w:val="00B2753B"/>
    <w:rsid w:val="00B27589"/>
    <w:rsid w:val="00B31617"/>
    <w:rsid w:val="00B32629"/>
    <w:rsid w:val="00B33647"/>
    <w:rsid w:val="00B33A2E"/>
    <w:rsid w:val="00B34101"/>
    <w:rsid w:val="00B3539F"/>
    <w:rsid w:val="00B357BE"/>
    <w:rsid w:val="00B36081"/>
    <w:rsid w:val="00B40229"/>
    <w:rsid w:val="00B40685"/>
    <w:rsid w:val="00B40F65"/>
    <w:rsid w:val="00B4154D"/>
    <w:rsid w:val="00B41BB2"/>
    <w:rsid w:val="00B42236"/>
    <w:rsid w:val="00B428CA"/>
    <w:rsid w:val="00B42F39"/>
    <w:rsid w:val="00B43374"/>
    <w:rsid w:val="00B50B20"/>
    <w:rsid w:val="00B50D28"/>
    <w:rsid w:val="00B50EC4"/>
    <w:rsid w:val="00B511B8"/>
    <w:rsid w:val="00B5182E"/>
    <w:rsid w:val="00B52B83"/>
    <w:rsid w:val="00B53C60"/>
    <w:rsid w:val="00B5631A"/>
    <w:rsid w:val="00B569C3"/>
    <w:rsid w:val="00B56AF6"/>
    <w:rsid w:val="00B57940"/>
    <w:rsid w:val="00B61533"/>
    <w:rsid w:val="00B62460"/>
    <w:rsid w:val="00B63986"/>
    <w:rsid w:val="00B64424"/>
    <w:rsid w:val="00B64A15"/>
    <w:rsid w:val="00B65AE5"/>
    <w:rsid w:val="00B6634D"/>
    <w:rsid w:val="00B66F20"/>
    <w:rsid w:val="00B6750E"/>
    <w:rsid w:val="00B67A2B"/>
    <w:rsid w:val="00B7024B"/>
    <w:rsid w:val="00B70559"/>
    <w:rsid w:val="00B70791"/>
    <w:rsid w:val="00B72B57"/>
    <w:rsid w:val="00B72D4E"/>
    <w:rsid w:val="00B746E9"/>
    <w:rsid w:val="00B75455"/>
    <w:rsid w:val="00B76877"/>
    <w:rsid w:val="00B773F7"/>
    <w:rsid w:val="00B80A3F"/>
    <w:rsid w:val="00B811CE"/>
    <w:rsid w:val="00B82373"/>
    <w:rsid w:val="00B83185"/>
    <w:rsid w:val="00B84715"/>
    <w:rsid w:val="00B84F05"/>
    <w:rsid w:val="00B85A13"/>
    <w:rsid w:val="00B874B2"/>
    <w:rsid w:val="00B874B3"/>
    <w:rsid w:val="00B87AF5"/>
    <w:rsid w:val="00B90EAD"/>
    <w:rsid w:val="00B91E74"/>
    <w:rsid w:val="00B93179"/>
    <w:rsid w:val="00B9620D"/>
    <w:rsid w:val="00B972DD"/>
    <w:rsid w:val="00BA23C8"/>
    <w:rsid w:val="00BA2E29"/>
    <w:rsid w:val="00BA3A84"/>
    <w:rsid w:val="00BA7B23"/>
    <w:rsid w:val="00BA7F2A"/>
    <w:rsid w:val="00BB22E8"/>
    <w:rsid w:val="00BB42EF"/>
    <w:rsid w:val="00BB4A0D"/>
    <w:rsid w:val="00BB5CCE"/>
    <w:rsid w:val="00BB623A"/>
    <w:rsid w:val="00BB7151"/>
    <w:rsid w:val="00BB7C13"/>
    <w:rsid w:val="00BC0D4A"/>
    <w:rsid w:val="00BC5DB4"/>
    <w:rsid w:val="00BC630C"/>
    <w:rsid w:val="00BC63BD"/>
    <w:rsid w:val="00BC723A"/>
    <w:rsid w:val="00BD155F"/>
    <w:rsid w:val="00BD3DCD"/>
    <w:rsid w:val="00BD42D3"/>
    <w:rsid w:val="00BD550B"/>
    <w:rsid w:val="00BD7351"/>
    <w:rsid w:val="00BE287C"/>
    <w:rsid w:val="00BE2992"/>
    <w:rsid w:val="00BE325C"/>
    <w:rsid w:val="00BE4521"/>
    <w:rsid w:val="00BE466A"/>
    <w:rsid w:val="00BE51EF"/>
    <w:rsid w:val="00BE6CBF"/>
    <w:rsid w:val="00BE6F46"/>
    <w:rsid w:val="00BF18D8"/>
    <w:rsid w:val="00BF2D8D"/>
    <w:rsid w:val="00BF3C67"/>
    <w:rsid w:val="00BF4693"/>
    <w:rsid w:val="00BF7CA4"/>
    <w:rsid w:val="00BF7DA4"/>
    <w:rsid w:val="00C00D9E"/>
    <w:rsid w:val="00C020B1"/>
    <w:rsid w:val="00C03B2E"/>
    <w:rsid w:val="00C03F9E"/>
    <w:rsid w:val="00C06F3F"/>
    <w:rsid w:val="00C07762"/>
    <w:rsid w:val="00C07DEC"/>
    <w:rsid w:val="00C10540"/>
    <w:rsid w:val="00C10A4C"/>
    <w:rsid w:val="00C10AA0"/>
    <w:rsid w:val="00C10F6D"/>
    <w:rsid w:val="00C120AF"/>
    <w:rsid w:val="00C13B4B"/>
    <w:rsid w:val="00C15298"/>
    <w:rsid w:val="00C15C66"/>
    <w:rsid w:val="00C203FD"/>
    <w:rsid w:val="00C2112E"/>
    <w:rsid w:val="00C224EA"/>
    <w:rsid w:val="00C23206"/>
    <w:rsid w:val="00C23C84"/>
    <w:rsid w:val="00C253CA"/>
    <w:rsid w:val="00C25F6F"/>
    <w:rsid w:val="00C262F5"/>
    <w:rsid w:val="00C30AEE"/>
    <w:rsid w:val="00C30E33"/>
    <w:rsid w:val="00C324AF"/>
    <w:rsid w:val="00C32630"/>
    <w:rsid w:val="00C34B4A"/>
    <w:rsid w:val="00C354B0"/>
    <w:rsid w:val="00C359D4"/>
    <w:rsid w:val="00C374ED"/>
    <w:rsid w:val="00C40AEF"/>
    <w:rsid w:val="00C40B08"/>
    <w:rsid w:val="00C45BF0"/>
    <w:rsid w:val="00C52F2D"/>
    <w:rsid w:val="00C541A0"/>
    <w:rsid w:val="00C54D17"/>
    <w:rsid w:val="00C570DE"/>
    <w:rsid w:val="00C60AD8"/>
    <w:rsid w:val="00C61B02"/>
    <w:rsid w:val="00C638E5"/>
    <w:rsid w:val="00C67EE8"/>
    <w:rsid w:val="00C7099D"/>
    <w:rsid w:val="00C71724"/>
    <w:rsid w:val="00C71CAD"/>
    <w:rsid w:val="00C72268"/>
    <w:rsid w:val="00C737F4"/>
    <w:rsid w:val="00C7614C"/>
    <w:rsid w:val="00C76EEF"/>
    <w:rsid w:val="00C77686"/>
    <w:rsid w:val="00C8037C"/>
    <w:rsid w:val="00C8277F"/>
    <w:rsid w:val="00C83738"/>
    <w:rsid w:val="00C8409B"/>
    <w:rsid w:val="00C85E22"/>
    <w:rsid w:val="00C908BF"/>
    <w:rsid w:val="00C91C77"/>
    <w:rsid w:val="00C922BB"/>
    <w:rsid w:val="00C92B45"/>
    <w:rsid w:val="00C9407B"/>
    <w:rsid w:val="00C947BF"/>
    <w:rsid w:val="00CA094C"/>
    <w:rsid w:val="00CA21A7"/>
    <w:rsid w:val="00CA38C4"/>
    <w:rsid w:val="00CA5E1C"/>
    <w:rsid w:val="00CA669B"/>
    <w:rsid w:val="00CB0989"/>
    <w:rsid w:val="00CB098C"/>
    <w:rsid w:val="00CB1DD3"/>
    <w:rsid w:val="00CB224A"/>
    <w:rsid w:val="00CB22D6"/>
    <w:rsid w:val="00CB453F"/>
    <w:rsid w:val="00CB50CE"/>
    <w:rsid w:val="00CB5293"/>
    <w:rsid w:val="00CB5738"/>
    <w:rsid w:val="00CB5AF1"/>
    <w:rsid w:val="00CB6122"/>
    <w:rsid w:val="00CB65C0"/>
    <w:rsid w:val="00CB6A0C"/>
    <w:rsid w:val="00CC070D"/>
    <w:rsid w:val="00CC2838"/>
    <w:rsid w:val="00CC30D6"/>
    <w:rsid w:val="00CC3F3A"/>
    <w:rsid w:val="00CC5A27"/>
    <w:rsid w:val="00CC6A8A"/>
    <w:rsid w:val="00CC756F"/>
    <w:rsid w:val="00CD05B4"/>
    <w:rsid w:val="00CD1053"/>
    <w:rsid w:val="00CD1272"/>
    <w:rsid w:val="00CD1EDD"/>
    <w:rsid w:val="00CD2477"/>
    <w:rsid w:val="00CD3360"/>
    <w:rsid w:val="00CD42F0"/>
    <w:rsid w:val="00CD5589"/>
    <w:rsid w:val="00CD59A2"/>
    <w:rsid w:val="00CD5D96"/>
    <w:rsid w:val="00CD7D77"/>
    <w:rsid w:val="00CE07A4"/>
    <w:rsid w:val="00CE1793"/>
    <w:rsid w:val="00CE1858"/>
    <w:rsid w:val="00CE207D"/>
    <w:rsid w:val="00CE3597"/>
    <w:rsid w:val="00CE37CD"/>
    <w:rsid w:val="00CE3BDE"/>
    <w:rsid w:val="00CE5A07"/>
    <w:rsid w:val="00CE7FAA"/>
    <w:rsid w:val="00CF0055"/>
    <w:rsid w:val="00CF1017"/>
    <w:rsid w:val="00CF37A0"/>
    <w:rsid w:val="00CF46F9"/>
    <w:rsid w:val="00CF4F96"/>
    <w:rsid w:val="00CF7400"/>
    <w:rsid w:val="00D01511"/>
    <w:rsid w:val="00D02564"/>
    <w:rsid w:val="00D03654"/>
    <w:rsid w:val="00D053FD"/>
    <w:rsid w:val="00D07F59"/>
    <w:rsid w:val="00D10573"/>
    <w:rsid w:val="00D14F6A"/>
    <w:rsid w:val="00D158C4"/>
    <w:rsid w:val="00D16502"/>
    <w:rsid w:val="00D16CB4"/>
    <w:rsid w:val="00D2045F"/>
    <w:rsid w:val="00D219F9"/>
    <w:rsid w:val="00D22F70"/>
    <w:rsid w:val="00D23023"/>
    <w:rsid w:val="00D23547"/>
    <w:rsid w:val="00D24C2C"/>
    <w:rsid w:val="00D25A7D"/>
    <w:rsid w:val="00D25ACB"/>
    <w:rsid w:val="00D26748"/>
    <w:rsid w:val="00D26991"/>
    <w:rsid w:val="00D3213B"/>
    <w:rsid w:val="00D3383C"/>
    <w:rsid w:val="00D348D6"/>
    <w:rsid w:val="00D36A72"/>
    <w:rsid w:val="00D41132"/>
    <w:rsid w:val="00D416C4"/>
    <w:rsid w:val="00D41EBB"/>
    <w:rsid w:val="00D42BE7"/>
    <w:rsid w:val="00D43B41"/>
    <w:rsid w:val="00D43F3A"/>
    <w:rsid w:val="00D459BF"/>
    <w:rsid w:val="00D46BF5"/>
    <w:rsid w:val="00D50236"/>
    <w:rsid w:val="00D522A6"/>
    <w:rsid w:val="00D53564"/>
    <w:rsid w:val="00D56793"/>
    <w:rsid w:val="00D60994"/>
    <w:rsid w:val="00D612FF"/>
    <w:rsid w:val="00D63A80"/>
    <w:rsid w:val="00D656A7"/>
    <w:rsid w:val="00D65946"/>
    <w:rsid w:val="00D66AEA"/>
    <w:rsid w:val="00D66C6D"/>
    <w:rsid w:val="00D67EF3"/>
    <w:rsid w:val="00D7019A"/>
    <w:rsid w:val="00D7129A"/>
    <w:rsid w:val="00D7232C"/>
    <w:rsid w:val="00D74655"/>
    <w:rsid w:val="00D801F1"/>
    <w:rsid w:val="00D81BCE"/>
    <w:rsid w:val="00D86917"/>
    <w:rsid w:val="00D90C2E"/>
    <w:rsid w:val="00D92C5E"/>
    <w:rsid w:val="00D93025"/>
    <w:rsid w:val="00D942A7"/>
    <w:rsid w:val="00D95D51"/>
    <w:rsid w:val="00D967D9"/>
    <w:rsid w:val="00D96A3A"/>
    <w:rsid w:val="00D97DDE"/>
    <w:rsid w:val="00DA0026"/>
    <w:rsid w:val="00DA10B4"/>
    <w:rsid w:val="00DA6A53"/>
    <w:rsid w:val="00DA6C73"/>
    <w:rsid w:val="00DB0402"/>
    <w:rsid w:val="00DB1E74"/>
    <w:rsid w:val="00DB34F0"/>
    <w:rsid w:val="00DB3B12"/>
    <w:rsid w:val="00DB3DF7"/>
    <w:rsid w:val="00DB4AB0"/>
    <w:rsid w:val="00DB7A1D"/>
    <w:rsid w:val="00DB7ABE"/>
    <w:rsid w:val="00DC13FF"/>
    <w:rsid w:val="00DC15D0"/>
    <w:rsid w:val="00DC16A1"/>
    <w:rsid w:val="00DC1C79"/>
    <w:rsid w:val="00DC2764"/>
    <w:rsid w:val="00DC2CE3"/>
    <w:rsid w:val="00DC2D1D"/>
    <w:rsid w:val="00DC63C5"/>
    <w:rsid w:val="00DC71AE"/>
    <w:rsid w:val="00DC7C33"/>
    <w:rsid w:val="00DD0C54"/>
    <w:rsid w:val="00DD0EF0"/>
    <w:rsid w:val="00DD2400"/>
    <w:rsid w:val="00DD32FA"/>
    <w:rsid w:val="00DD5101"/>
    <w:rsid w:val="00DD7D07"/>
    <w:rsid w:val="00DD7D55"/>
    <w:rsid w:val="00DE2177"/>
    <w:rsid w:val="00DE2871"/>
    <w:rsid w:val="00DE7C3D"/>
    <w:rsid w:val="00DF3268"/>
    <w:rsid w:val="00DF43BE"/>
    <w:rsid w:val="00DF451B"/>
    <w:rsid w:val="00DF5C09"/>
    <w:rsid w:val="00DF6548"/>
    <w:rsid w:val="00DF6757"/>
    <w:rsid w:val="00DF6B78"/>
    <w:rsid w:val="00DF6DD6"/>
    <w:rsid w:val="00DF7D3F"/>
    <w:rsid w:val="00DF7DCF"/>
    <w:rsid w:val="00E00039"/>
    <w:rsid w:val="00E00B78"/>
    <w:rsid w:val="00E00BE2"/>
    <w:rsid w:val="00E00CA6"/>
    <w:rsid w:val="00E0138E"/>
    <w:rsid w:val="00E019DE"/>
    <w:rsid w:val="00E01D02"/>
    <w:rsid w:val="00E03976"/>
    <w:rsid w:val="00E0758E"/>
    <w:rsid w:val="00E11D62"/>
    <w:rsid w:val="00E12A6C"/>
    <w:rsid w:val="00E1399B"/>
    <w:rsid w:val="00E14032"/>
    <w:rsid w:val="00E15692"/>
    <w:rsid w:val="00E1650A"/>
    <w:rsid w:val="00E21E3F"/>
    <w:rsid w:val="00E23062"/>
    <w:rsid w:val="00E24170"/>
    <w:rsid w:val="00E2448F"/>
    <w:rsid w:val="00E24864"/>
    <w:rsid w:val="00E24AD4"/>
    <w:rsid w:val="00E25F2B"/>
    <w:rsid w:val="00E27C77"/>
    <w:rsid w:val="00E30669"/>
    <w:rsid w:val="00E30CA5"/>
    <w:rsid w:val="00E31EB3"/>
    <w:rsid w:val="00E32249"/>
    <w:rsid w:val="00E33057"/>
    <w:rsid w:val="00E330F9"/>
    <w:rsid w:val="00E37EB9"/>
    <w:rsid w:val="00E40802"/>
    <w:rsid w:val="00E427D4"/>
    <w:rsid w:val="00E43604"/>
    <w:rsid w:val="00E4397B"/>
    <w:rsid w:val="00E445CE"/>
    <w:rsid w:val="00E44F47"/>
    <w:rsid w:val="00E450E9"/>
    <w:rsid w:val="00E46B7B"/>
    <w:rsid w:val="00E47F70"/>
    <w:rsid w:val="00E5188A"/>
    <w:rsid w:val="00E525EA"/>
    <w:rsid w:val="00E53747"/>
    <w:rsid w:val="00E54202"/>
    <w:rsid w:val="00E554E9"/>
    <w:rsid w:val="00E562D1"/>
    <w:rsid w:val="00E56F9F"/>
    <w:rsid w:val="00E61135"/>
    <w:rsid w:val="00E61555"/>
    <w:rsid w:val="00E62877"/>
    <w:rsid w:val="00E63D8B"/>
    <w:rsid w:val="00E65492"/>
    <w:rsid w:val="00E65E01"/>
    <w:rsid w:val="00E66358"/>
    <w:rsid w:val="00E66602"/>
    <w:rsid w:val="00E67C36"/>
    <w:rsid w:val="00E71A3C"/>
    <w:rsid w:val="00E71CB6"/>
    <w:rsid w:val="00E71F30"/>
    <w:rsid w:val="00E73587"/>
    <w:rsid w:val="00E738FD"/>
    <w:rsid w:val="00E747D1"/>
    <w:rsid w:val="00E757D4"/>
    <w:rsid w:val="00E75F80"/>
    <w:rsid w:val="00E803A0"/>
    <w:rsid w:val="00E804E8"/>
    <w:rsid w:val="00E805EB"/>
    <w:rsid w:val="00E806BE"/>
    <w:rsid w:val="00E80AF5"/>
    <w:rsid w:val="00E80EC1"/>
    <w:rsid w:val="00E841B4"/>
    <w:rsid w:val="00E85321"/>
    <w:rsid w:val="00E865AC"/>
    <w:rsid w:val="00E868E4"/>
    <w:rsid w:val="00E87840"/>
    <w:rsid w:val="00E907A8"/>
    <w:rsid w:val="00E90C3E"/>
    <w:rsid w:val="00E91403"/>
    <w:rsid w:val="00E915A8"/>
    <w:rsid w:val="00E9292B"/>
    <w:rsid w:val="00E9375F"/>
    <w:rsid w:val="00E94150"/>
    <w:rsid w:val="00E96704"/>
    <w:rsid w:val="00EA0713"/>
    <w:rsid w:val="00EA0781"/>
    <w:rsid w:val="00EA2357"/>
    <w:rsid w:val="00EA328E"/>
    <w:rsid w:val="00EA45BA"/>
    <w:rsid w:val="00EA69C0"/>
    <w:rsid w:val="00EB3C11"/>
    <w:rsid w:val="00EB4B06"/>
    <w:rsid w:val="00EB5BCA"/>
    <w:rsid w:val="00EB6F2C"/>
    <w:rsid w:val="00EC01C6"/>
    <w:rsid w:val="00EC1E30"/>
    <w:rsid w:val="00EC43DE"/>
    <w:rsid w:val="00EC533D"/>
    <w:rsid w:val="00EC7127"/>
    <w:rsid w:val="00EC7B11"/>
    <w:rsid w:val="00ED0EBD"/>
    <w:rsid w:val="00ED2783"/>
    <w:rsid w:val="00ED33E2"/>
    <w:rsid w:val="00ED4FA8"/>
    <w:rsid w:val="00ED5F2C"/>
    <w:rsid w:val="00ED7943"/>
    <w:rsid w:val="00EE30EB"/>
    <w:rsid w:val="00EE330F"/>
    <w:rsid w:val="00EE37DB"/>
    <w:rsid w:val="00EE539D"/>
    <w:rsid w:val="00EE67DD"/>
    <w:rsid w:val="00EF1312"/>
    <w:rsid w:val="00EF147B"/>
    <w:rsid w:val="00EF1B15"/>
    <w:rsid w:val="00EF268B"/>
    <w:rsid w:val="00EF3D97"/>
    <w:rsid w:val="00EF436A"/>
    <w:rsid w:val="00EF4990"/>
    <w:rsid w:val="00EF6369"/>
    <w:rsid w:val="00EF64D6"/>
    <w:rsid w:val="00EF73B8"/>
    <w:rsid w:val="00F00051"/>
    <w:rsid w:val="00F007E7"/>
    <w:rsid w:val="00F0211A"/>
    <w:rsid w:val="00F03257"/>
    <w:rsid w:val="00F04EDD"/>
    <w:rsid w:val="00F04F5B"/>
    <w:rsid w:val="00F04FFF"/>
    <w:rsid w:val="00F05436"/>
    <w:rsid w:val="00F15614"/>
    <w:rsid w:val="00F1616B"/>
    <w:rsid w:val="00F173F5"/>
    <w:rsid w:val="00F17FC2"/>
    <w:rsid w:val="00F2002F"/>
    <w:rsid w:val="00F2140D"/>
    <w:rsid w:val="00F22AD7"/>
    <w:rsid w:val="00F33863"/>
    <w:rsid w:val="00F34A34"/>
    <w:rsid w:val="00F35BBB"/>
    <w:rsid w:val="00F36F87"/>
    <w:rsid w:val="00F421B3"/>
    <w:rsid w:val="00F4252B"/>
    <w:rsid w:val="00F43CCC"/>
    <w:rsid w:val="00F459A0"/>
    <w:rsid w:val="00F50813"/>
    <w:rsid w:val="00F52ACD"/>
    <w:rsid w:val="00F56368"/>
    <w:rsid w:val="00F56832"/>
    <w:rsid w:val="00F57E65"/>
    <w:rsid w:val="00F6083B"/>
    <w:rsid w:val="00F61ED3"/>
    <w:rsid w:val="00F622B3"/>
    <w:rsid w:val="00F62D15"/>
    <w:rsid w:val="00F6390E"/>
    <w:rsid w:val="00F64D2C"/>
    <w:rsid w:val="00F6564E"/>
    <w:rsid w:val="00F67E52"/>
    <w:rsid w:val="00F708C6"/>
    <w:rsid w:val="00F719B9"/>
    <w:rsid w:val="00F71B73"/>
    <w:rsid w:val="00F73F6A"/>
    <w:rsid w:val="00F7486C"/>
    <w:rsid w:val="00F7487F"/>
    <w:rsid w:val="00F75C4E"/>
    <w:rsid w:val="00F7636B"/>
    <w:rsid w:val="00F77D7E"/>
    <w:rsid w:val="00F818E2"/>
    <w:rsid w:val="00F81A28"/>
    <w:rsid w:val="00F81FBE"/>
    <w:rsid w:val="00F84E2E"/>
    <w:rsid w:val="00F84F01"/>
    <w:rsid w:val="00F85638"/>
    <w:rsid w:val="00F85D4A"/>
    <w:rsid w:val="00F87222"/>
    <w:rsid w:val="00F8724D"/>
    <w:rsid w:val="00F87AAF"/>
    <w:rsid w:val="00F90554"/>
    <w:rsid w:val="00F9122D"/>
    <w:rsid w:val="00F92041"/>
    <w:rsid w:val="00F92E30"/>
    <w:rsid w:val="00F94A6F"/>
    <w:rsid w:val="00F94CD4"/>
    <w:rsid w:val="00F94DD9"/>
    <w:rsid w:val="00F96DD2"/>
    <w:rsid w:val="00F975DA"/>
    <w:rsid w:val="00FA1A9E"/>
    <w:rsid w:val="00FA3994"/>
    <w:rsid w:val="00FA3D57"/>
    <w:rsid w:val="00FA44FB"/>
    <w:rsid w:val="00FA452A"/>
    <w:rsid w:val="00FA58E4"/>
    <w:rsid w:val="00FA5B82"/>
    <w:rsid w:val="00FA66EA"/>
    <w:rsid w:val="00FB33E7"/>
    <w:rsid w:val="00FB3CD5"/>
    <w:rsid w:val="00FB3EE7"/>
    <w:rsid w:val="00FB4E62"/>
    <w:rsid w:val="00FB54D1"/>
    <w:rsid w:val="00FB5E77"/>
    <w:rsid w:val="00FB66E7"/>
    <w:rsid w:val="00FC4461"/>
    <w:rsid w:val="00FC6348"/>
    <w:rsid w:val="00FD2B4B"/>
    <w:rsid w:val="00FD3829"/>
    <w:rsid w:val="00FD4010"/>
    <w:rsid w:val="00FD54FC"/>
    <w:rsid w:val="00FD59A5"/>
    <w:rsid w:val="00FE06B5"/>
    <w:rsid w:val="00FE3384"/>
    <w:rsid w:val="00FE372D"/>
    <w:rsid w:val="00FE4CB2"/>
    <w:rsid w:val="00FF1093"/>
    <w:rsid w:val="00FF20FA"/>
    <w:rsid w:val="00FF4D5F"/>
    <w:rsid w:val="00FF4FEC"/>
    <w:rsid w:val="00FF6631"/>
    <w:rsid w:val="00FF77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2C9DE"/>
  <w15:docId w15:val="{111EC603-AB76-41D9-BA37-82B8B6039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261"/>
  </w:style>
  <w:style w:type="paragraph" w:styleId="Heading1">
    <w:name w:val="heading 1"/>
    <w:basedOn w:val="Normal"/>
    <w:next w:val="Normal"/>
    <w:link w:val="Heading1Char"/>
    <w:qFormat/>
    <w:rsid w:val="003106F1"/>
    <w:pPr>
      <w:keepNext/>
      <w:spacing w:before="120" w:after="120" w:line="240" w:lineRule="auto"/>
      <w:ind w:firstLine="697"/>
      <w:jc w:val="center"/>
      <w:outlineLvl w:val="0"/>
    </w:pPr>
    <w:rPr>
      <w:rFonts w:ascii=".VnTime" w:eastAsia="Times New Roman" w:hAnsi=".VnTime" w:cs="Times New Roman"/>
      <w:b/>
      <w:sz w:val="28"/>
      <w:szCs w:val="28"/>
    </w:rPr>
  </w:style>
  <w:style w:type="paragraph" w:styleId="Heading2">
    <w:name w:val="heading 2"/>
    <w:basedOn w:val="Normal"/>
    <w:next w:val="Normal"/>
    <w:link w:val="Heading2Char"/>
    <w:unhideWhenUsed/>
    <w:qFormat/>
    <w:rsid w:val="00B41B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63A8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B36081"/>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06F1"/>
    <w:rPr>
      <w:rFonts w:ascii=".VnTime" w:eastAsia="Times New Roman" w:hAnsi=".VnTime" w:cs="Times New Roman"/>
      <w:b/>
      <w:sz w:val="28"/>
      <w:szCs w:val="28"/>
    </w:rPr>
  </w:style>
  <w:style w:type="paragraph" w:styleId="BodyTextIndent2">
    <w:name w:val="Body Text Indent 2"/>
    <w:basedOn w:val="Normal"/>
    <w:link w:val="BodyTextIndent2Char"/>
    <w:rsid w:val="003106F1"/>
    <w:pPr>
      <w:spacing w:before="120" w:after="120" w:line="240" w:lineRule="auto"/>
      <w:ind w:firstLine="697"/>
      <w:jc w:val="both"/>
    </w:pPr>
    <w:rPr>
      <w:rFonts w:ascii=".VnTime" w:eastAsia="Times New Roman" w:hAnsi=".VnTime" w:cs="Times New Roman"/>
      <w:b/>
      <w:bCs/>
      <w:sz w:val="28"/>
      <w:szCs w:val="28"/>
    </w:rPr>
  </w:style>
  <w:style w:type="character" w:customStyle="1" w:styleId="BodyTextIndent2Char">
    <w:name w:val="Body Text Indent 2 Char"/>
    <w:basedOn w:val="DefaultParagraphFont"/>
    <w:link w:val="BodyTextIndent2"/>
    <w:rsid w:val="003106F1"/>
    <w:rPr>
      <w:rFonts w:ascii=".VnTime" w:eastAsia="Times New Roman" w:hAnsi=".VnTime" w:cs="Times New Roman"/>
      <w:b/>
      <w:bCs/>
      <w:sz w:val="28"/>
      <w:szCs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
    <w:basedOn w:val="Normal"/>
    <w:link w:val="NormalWebChar"/>
    <w:uiPriority w:val="99"/>
    <w:unhideWhenUsed/>
    <w:qFormat/>
    <w:rsid w:val="007C23B7"/>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492576"/>
    <w:pPr>
      <w:ind w:left="720"/>
      <w:contextualSpacing/>
    </w:pPr>
  </w:style>
  <w:style w:type="table" w:styleId="TableGrid">
    <w:name w:val="Table Grid"/>
    <w:basedOn w:val="TableNormal"/>
    <w:rsid w:val="00655A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nbnnidung">
    <w:name w:val="Văn bản nội dung_"/>
    <w:link w:val="Vnbnnidung0"/>
    <w:rsid w:val="007B7235"/>
    <w:rPr>
      <w:rFonts w:cs="Times New Roman"/>
      <w:sz w:val="26"/>
      <w:szCs w:val="26"/>
    </w:rPr>
  </w:style>
  <w:style w:type="paragraph" w:customStyle="1" w:styleId="Vnbnnidung0">
    <w:name w:val="Văn bản nội dung"/>
    <w:basedOn w:val="Normal"/>
    <w:link w:val="Vnbnnidung"/>
    <w:rsid w:val="007B7235"/>
    <w:pPr>
      <w:widowControl w:val="0"/>
      <w:spacing w:after="220"/>
      <w:ind w:firstLine="400"/>
    </w:pPr>
    <w:rPr>
      <w:rFonts w:cs="Times New Roman"/>
      <w:sz w:val="26"/>
      <w:szCs w:val="26"/>
    </w:rPr>
  </w:style>
  <w:style w:type="paragraph" w:styleId="BodyText">
    <w:name w:val="Body Text"/>
    <w:basedOn w:val="Normal"/>
    <w:link w:val="BodyTextChar"/>
    <w:unhideWhenUsed/>
    <w:rsid w:val="00975697"/>
    <w:pPr>
      <w:spacing w:after="120"/>
    </w:pPr>
  </w:style>
  <w:style w:type="character" w:customStyle="1" w:styleId="BodyTextChar">
    <w:name w:val="Body Text Char"/>
    <w:basedOn w:val="DefaultParagraphFont"/>
    <w:link w:val="BodyText"/>
    <w:rsid w:val="00975697"/>
  </w:style>
  <w:style w:type="paragraph" w:styleId="BodyTextIndent3">
    <w:name w:val="Body Text Indent 3"/>
    <w:basedOn w:val="Normal"/>
    <w:link w:val="BodyTextIndent3Char"/>
    <w:uiPriority w:val="99"/>
    <w:semiHidden/>
    <w:unhideWhenUsed/>
    <w:rsid w:val="0097569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75697"/>
    <w:rPr>
      <w:sz w:val="16"/>
      <w:szCs w:val="16"/>
    </w:rPr>
  </w:style>
  <w:style w:type="character" w:styleId="Strong">
    <w:name w:val="Strong"/>
    <w:basedOn w:val="DefaultParagraphFont"/>
    <w:uiPriority w:val="22"/>
    <w:qFormat/>
    <w:rsid w:val="00975697"/>
    <w:rPr>
      <w:b/>
      <w:bCs/>
    </w:rPr>
  </w:style>
  <w:style w:type="paragraph" w:styleId="Header">
    <w:name w:val="header"/>
    <w:basedOn w:val="Normal"/>
    <w:link w:val="HeaderChar"/>
    <w:uiPriority w:val="99"/>
    <w:unhideWhenUsed/>
    <w:rsid w:val="00785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CBE"/>
  </w:style>
  <w:style w:type="paragraph" w:styleId="Footer">
    <w:name w:val="footer"/>
    <w:basedOn w:val="Normal"/>
    <w:link w:val="FooterChar"/>
    <w:uiPriority w:val="99"/>
    <w:unhideWhenUsed/>
    <w:rsid w:val="00785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CBE"/>
  </w:style>
  <w:style w:type="paragraph" w:styleId="BalloonText">
    <w:name w:val="Balloon Text"/>
    <w:basedOn w:val="Normal"/>
    <w:link w:val="BalloonTextChar"/>
    <w:uiPriority w:val="99"/>
    <w:semiHidden/>
    <w:unhideWhenUsed/>
    <w:rsid w:val="00785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CBE"/>
    <w:rPr>
      <w:rFonts w:ascii="Segoe UI" w:hAnsi="Segoe UI" w:cs="Segoe UI"/>
      <w:sz w:val="18"/>
      <w:szCs w:val="18"/>
    </w:rPr>
  </w:style>
  <w:style w:type="paragraph" w:customStyle="1" w:styleId="Macdinh">
    <w:name w:val="Mac dinh"/>
    <w:basedOn w:val="Normal"/>
    <w:rsid w:val="009A4BD6"/>
    <w:pPr>
      <w:suppressAutoHyphens/>
      <w:spacing w:after="120" w:line="360" w:lineRule="exact"/>
      <w:ind w:firstLine="720"/>
      <w:jc w:val="both"/>
    </w:pPr>
    <w:rPr>
      <w:rFonts w:eastAsia="Times New Roman" w:cs="Times New Roman"/>
      <w:noProof/>
      <w:sz w:val="28"/>
      <w:szCs w:val="28"/>
      <w:lang w:val="en-GB" w:eastAsia="ar-SA"/>
    </w:rPr>
  </w:style>
  <w:style w:type="character" w:customStyle="1" w:styleId="Bodytext2">
    <w:name w:val="Body text (2)_"/>
    <w:link w:val="Bodytext20"/>
    <w:rsid w:val="009A4BD6"/>
    <w:rPr>
      <w:b/>
      <w:bCs/>
      <w:sz w:val="27"/>
      <w:szCs w:val="27"/>
      <w:shd w:val="clear" w:color="auto" w:fill="FFFFFF"/>
    </w:rPr>
  </w:style>
  <w:style w:type="paragraph" w:customStyle="1" w:styleId="Bodytext20">
    <w:name w:val="Body text (2)"/>
    <w:basedOn w:val="Normal"/>
    <w:link w:val="Bodytext2"/>
    <w:rsid w:val="009A4BD6"/>
    <w:pPr>
      <w:widowControl w:val="0"/>
      <w:shd w:val="clear" w:color="auto" w:fill="FFFFFF"/>
      <w:spacing w:after="300" w:line="293" w:lineRule="exact"/>
    </w:pPr>
    <w:rPr>
      <w:b/>
      <w:bCs/>
      <w:sz w:val="27"/>
      <w:szCs w:val="27"/>
      <w:shd w:val="clear" w:color="auto" w:fill="FFFFFF"/>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
    <w:link w:val="NormalWeb"/>
    <w:uiPriority w:val="99"/>
    <w:rsid w:val="00FD54FC"/>
    <w:rPr>
      <w:rFonts w:eastAsia="Times New Roman" w:cs="Times New Roman"/>
      <w:szCs w:val="24"/>
    </w:rPr>
  </w:style>
  <w:style w:type="paragraph" w:customStyle="1" w:styleId="Default">
    <w:name w:val="Default"/>
    <w:rsid w:val="00161309"/>
    <w:pPr>
      <w:autoSpaceDE w:val="0"/>
      <w:autoSpaceDN w:val="0"/>
      <w:adjustRightInd w:val="0"/>
      <w:spacing w:after="0" w:line="240" w:lineRule="auto"/>
    </w:pPr>
    <w:rPr>
      <w:rFonts w:eastAsia="Times New Roman" w:cs="Times New Roman"/>
      <w:color w:val="000000"/>
      <w:szCs w:val="24"/>
      <w:lang w:val="vi-VN" w:eastAsia="vi-VN"/>
    </w:rPr>
  </w:style>
  <w:style w:type="paragraph" w:styleId="BodyTextIndent">
    <w:name w:val="Body Text Indent"/>
    <w:basedOn w:val="Normal"/>
    <w:link w:val="BodyTextIndentChar"/>
    <w:rsid w:val="008B1E56"/>
    <w:pPr>
      <w:spacing w:after="120" w:line="240" w:lineRule="auto"/>
      <w:ind w:left="360"/>
    </w:pPr>
    <w:rPr>
      <w:rFonts w:eastAsia="Times New Roman" w:cs="Times New Roman"/>
      <w:szCs w:val="24"/>
    </w:rPr>
  </w:style>
  <w:style w:type="character" w:customStyle="1" w:styleId="BodyTextIndentChar">
    <w:name w:val="Body Text Indent Char"/>
    <w:basedOn w:val="DefaultParagraphFont"/>
    <w:link w:val="BodyTextIndent"/>
    <w:rsid w:val="008B1E56"/>
    <w:rPr>
      <w:rFonts w:eastAsia="Times New Roman" w:cs="Times New Roman"/>
      <w:szCs w:val="24"/>
    </w:rPr>
  </w:style>
  <w:style w:type="character" w:customStyle="1" w:styleId="Heading3Char">
    <w:name w:val="Heading 3 Char"/>
    <w:basedOn w:val="DefaultParagraphFont"/>
    <w:link w:val="Heading3"/>
    <w:uiPriority w:val="9"/>
    <w:rsid w:val="00663A8B"/>
    <w:rPr>
      <w:rFonts w:asciiTheme="majorHAnsi" w:eastAsiaTheme="majorEastAsia" w:hAnsiTheme="majorHAnsi" w:cstheme="majorBidi"/>
      <w:b/>
      <w:bCs/>
      <w:color w:val="5B9BD5" w:themeColor="accent1"/>
    </w:rPr>
  </w:style>
  <w:style w:type="character" w:styleId="PlaceholderText">
    <w:name w:val="Placeholder Text"/>
    <w:basedOn w:val="DefaultParagraphFont"/>
    <w:uiPriority w:val="99"/>
    <w:semiHidden/>
    <w:rsid w:val="005705AF"/>
    <w:rPr>
      <w:color w:val="808080"/>
    </w:rPr>
  </w:style>
  <w:style w:type="character" w:customStyle="1" w:styleId="Heading4Char">
    <w:name w:val="Heading 4 Char"/>
    <w:basedOn w:val="DefaultParagraphFont"/>
    <w:link w:val="Heading4"/>
    <w:uiPriority w:val="9"/>
    <w:rsid w:val="00B36081"/>
    <w:rPr>
      <w:rFonts w:asciiTheme="majorHAnsi" w:eastAsiaTheme="majorEastAsia" w:hAnsiTheme="majorHAnsi" w:cstheme="majorBidi"/>
      <w:b/>
      <w:bCs/>
      <w:i/>
      <w:iCs/>
      <w:color w:val="5B9BD5" w:themeColor="accent1"/>
    </w:rPr>
  </w:style>
  <w:style w:type="character" w:customStyle="1" w:styleId="Heading2Char">
    <w:name w:val="Heading 2 Char"/>
    <w:basedOn w:val="DefaultParagraphFont"/>
    <w:link w:val="Heading2"/>
    <w:rsid w:val="00B41BB2"/>
    <w:rPr>
      <w:rFonts w:asciiTheme="majorHAnsi" w:eastAsiaTheme="majorEastAsia" w:hAnsiTheme="majorHAnsi" w:cstheme="majorBidi"/>
      <w:color w:val="2E74B5" w:themeColor="accent1" w:themeShade="BF"/>
      <w:sz w:val="26"/>
      <w:szCs w:val="26"/>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DTKH-ft"/>
    <w:basedOn w:val="Normal"/>
    <w:link w:val="FootnoteTextChar"/>
    <w:rsid w:val="00201B74"/>
    <w:pPr>
      <w:spacing w:after="0" w:line="240" w:lineRule="auto"/>
    </w:pPr>
    <w:rPr>
      <w:rFonts w:ascii=".VnTime" w:eastAsia="Times New Roman" w:hAnsi=".VnTime" w:cs="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DTKH-ft Char"/>
    <w:basedOn w:val="DefaultParagraphFont"/>
    <w:link w:val="FootnoteText"/>
    <w:rsid w:val="00201B74"/>
    <w:rPr>
      <w:rFonts w:ascii=".VnTime" w:eastAsia="Times New Roman" w:hAnsi=".VnTime" w:cs="Times New Roman"/>
      <w:sz w:val="20"/>
      <w:szCs w:val="20"/>
    </w:rPr>
  </w:style>
  <w:style w:type="character" w:styleId="FootnoteReference">
    <w:name w:val="footnote reference"/>
    <w:aliases w:val="Footnote,Ref,de nota al pie,Footnote text + 13 pt,Footnote text,ftref,BearingPoint,16 Point,Superscript 6 Point,fr,Footnote Text1,f,(NECG) Footnote Reference,BVI fnr,footnote ref,10 p,Footnote + Arial,10 pt,4_,E FNZ,4_G,Footnote d,Bla"/>
    <w:uiPriority w:val="99"/>
    <w:qFormat/>
    <w:rsid w:val="00201B74"/>
    <w:rPr>
      <w:vertAlign w:val="superscript"/>
    </w:rPr>
  </w:style>
  <w:style w:type="character" w:styleId="Hyperlink">
    <w:name w:val="Hyperlink"/>
    <w:basedOn w:val="DefaultParagraphFont"/>
    <w:uiPriority w:val="99"/>
    <w:semiHidden/>
    <w:unhideWhenUsed/>
    <w:rsid w:val="00555EA9"/>
    <w:rPr>
      <w:color w:val="0000FF"/>
      <w:u w:val="single"/>
    </w:rPr>
  </w:style>
  <w:style w:type="character" w:customStyle="1" w:styleId="NormalWebChar1">
    <w:name w:val="Normal (Web) Char1"/>
    <w:aliases w:val="Normal (Web) Char Char, Char Char Char Char,Char Char Char Char Char Char Char Char Char Char Char Char Char Char Char Char1,Char Char Char Char Char Char Char Char Char Char Char Char Char Char1"/>
    <w:uiPriority w:val="99"/>
    <w:locked/>
    <w:rsid w:val="00047580"/>
    <w:rPr>
      <w:sz w:val="24"/>
      <w:szCs w:val="24"/>
    </w:rPr>
  </w:style>
  <w:style w:type="numbering" w:customStyle="1" w:styleId="NoList1">
    <w:name w:val="No List1"/>
    <w:next w:val="NoList"/>
    <w:uiPriority w:val="99"/>
    <w:semiHidden/>
    <w:unhideWhenUsed/>
    <w:rsid w:val="001C3A5C"/>
  </w:style>
  <w:style w:type="character" w:styleId="Emphasis">
    <w:name w:val="Emphasis"/>
    <w:basedOn w:val="DefaultParagraphFont"/>
    <w:uiPriority w:val="20"/>
    <w:qFormat/>
    <w:rsid w:val="001C3A5C"/>
    <w:rPr>
      <w:i/>
      <w:iCs/>
    </w:rPr>
  </w:style>
  <w:style w:type="table" w:customStyle="1" w:styleId="TableGrid1">
    <w:name w:val="Table Grid1"/>
    <w:basedOn w:val="TableNormal"/>
    <w:next w:val="TableGrid"/>
    <w:uiPriority w:val="39"/>
    <w:rsid w:val="001C3A5C"/>
    <w:pPr>
      <w:spacing w:after="0" w:line="240"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975">
      <w:bodyDiv w:val="1"/>
      <w:marLeft w:val="0"/>
      <w:marRight w:val="0"/>
      <w:marTop w:val="0"/>
      <w:marBottom w:val="0"/>
      <w:divBdr>
        <w:top w:val="none" w:sz="0" w:space="0" w:color="auto"/>
        <w:left w:val="none" w:sz="0" w:space="0" w:color="auto"/>
        <w:bottom w:val="none" w:sz="0" w:space="0" w:color="auto"/>
        <w:right w:val="none" w:sz="0" w:space="0" w:color="auto"/>
      </w:divBdr>
    </w:div>
    <w:div w:id="34891416">
      <w:bodyDiv w:val="1"/>
      <w:marLeft w:val="0"/>
      <w:marRight w:val="0"/>
      <w:marTop w:val="0"/>
      <w:marBottom w:val="0"/>
      <w:divBdr>
        <w:top w:val="none" w:sz="0" w:space="0" w:color="auto"/>
        <w:left w:val="none" w:sz="0" w:space="0" w:color="auto"/>
        <w:bottom w:val="none" w:sz="0" w:space="0" w:color="auto"/>
        <w:right w:val="none" w:sz="0" w:space="0" w:color="auto"/>
      </w:divBdr>
    </w:div>
    <w:div w:id="117719485">
      <w:bodyDiv w:val="1"/>
      <w:marLeft w:val="0"/>
      <w:marRight w:val="0"/>
      <w:marTop w:val="0"/>
      <w:marBottom w:val="0"/>
      <w:divBdr>
        <w:top w:val="none" w:sz="0" w:space="0" w:color="auto"/>
        <w:left w:val="none" w:sz="0" w:space="0" w:color="auto"/>
        <w:bottom w:val="none" w:sz="0" w:space="0" w:color="auto"/>
        <w:right w:val="none" w:sz="0" w:space="0" w:color="auto"/>
      </w:divBdr>
    </w:div>
    <w:div w:id="148716997">
      <w:bodyDiv w:val="1"/>
      <w:marLeft w:val="0"/>
      <w:marRight w:val="0"/>
      <w:marTop w:val="0"/>
      <w:marBottom w:val="0"/>
      <w:divBdr>
        <w:top w:val="none" w:sz="0" w:space="0" w:color="auto"/>
        <w:left w:val="none" w:sz="0" w:space="0" w:color="auto"/>
        <w:bottom w:val="none" w:sz="0" w:space="0" w:color="auto"/>
        <w:right w:val="none" w:sz="0" w:space="0" w:color="auto"/>
      </w:divBdr>
    </w:div>
    <w:div w:id="225605546">
      <w:bodyDiv w:val="1"/>
      <w:marLeft w:val="0"/>
      <w:marRight w:val="0"/>
      <w:marTop w:val="0"/>
      <w:marBottom w:val="0"/>
      <w:divBdr>
        <w:top w:val="none" w:sz="0" w:space="0" w:color="auto"/>
        <w:left w:val="none" w:sz="0" w:space="0" w:color="auto"/>
        <w:bottom w:val="none" w:sz="0" w:space="0" w:color="auto"/>
        <w:right w:val="none" w:sz="0" w:space="0" w:color="auto"/>
      </w:divBdr>
    </w:div>
    <w:div w:id="236593048">
      <w:bodyDiv w:val="1"/>
      <w:marLeft w:val="0"/>
      <w:marRight w:val="0"/>
      <w:marTop w:val="0"/>
      <w:marBottom w:val="0"/>
      <w:divBdr>
        <w:top w:val="none" w:sz="0" w:space="0" w:color="auto"/>
        <w:left w:val="none" w:sz="0" w:space="0" w:color="auto"/>
        <w:bottom w:val="none" w:sz="0" w:space="0" w:color="auto"/>
        <w:right w:val="none" w:sz="0" w:space="0" w:color="auto"/>
      </w:divBdr>
    </w:div>
    <w:div w:id="281694227">
      <w:bodyDiv w:val="1"/>
      <w:marLeft w:val="0"/>
      <w:marRight w:val="0"/>
      <w:marTop w:val="0"/>
      <w:marBottom w:val="0"/>
      <w:divBdr>
        <w:top w:val="none" w:sz="0" w:space="0" w:color="auto"/>
        <w:left w:val="none" w:sz="0" w:space="0" w:color="auto"/>
        <w:bottom w:val="none" w:sz="0" w:space="0" w:color="auto"/>
        <w:right w:val="none" w:sz="0" w:space="0" w:color="auto"/>
      </w:divBdr>
    </w:div>
    <w:div w:id="297490506">
      <w:bodyDiv w:val="1"/>
      <w:marLeft w:val="0"/>
      <w:marRight w:val="0"/>
      <w:marTop w:val="0"/>
      <w:marBottom w:val="0"/>
      <w:divBdr>
        <w:top w:val="none" w:sz="0" w:space="0" w:color="auto"/>
        <w:left w:val="none" w:sz="0" w:space="0" w:color="auto"/>
        <w:bottom w:val="none" w:sz="0" w:space="0" w:color="auto"/>
        <w:right w:val="none" w:sz="0" w:space="0" w:color="auto"/>
      </w:divBdr>
    </w:div>
    <w:div w:id="417291098">
      <w:bodyDiv w:val="1"/>
      <w:marLeft w:val="0"/>
      <w:marRight w:val="0"/>
      <w:marTop w:val="0"/>
      <w:marBottom w:val="0"/>
      <w:divBdr>
        <w:top w:val="none" w:sz="0" w:space="0" w:color="auto"/>
        <w:left w:val="none" w:sz="0" w:space="0" w:color="auto"/>
        <w:bottom w:val="none" w:sz="0" w:space="0" w:color="auto"/>
        <w:right w:val="none" w:sz="0" w:space="0" w:color="auto"/>
      </w:divBdr>
    </w:div>
    <w:div w:id="446434557">
      <w:bodyDiv w:val="1"/>
      <w:marLeft w:val="0"/>
      <w:marRight w:val="0"/>
      <w:marTop w:val="0"/>
      <w:marBottom w:val="0"/>
      <w:divBdr>
        <w:top w:val="none" w:sz="0" w:space="0" w:color="auto"/>
        <w:left w:val="none" w:sz="0" w:space="0" w:color="auto"/>
        <w:bottom w:val="none" w:sz="0" w:space="0" w:color="auto"/>
        <w:right w:val="none" w:sz="0" w:space="0" w:color="auto"/>
      </w:divBdr>
    </w:div>
    <w:div w:id="446628463">
      <w:bodyDiv w:val="1"/>
      <w:marLeft w:val="0"/>
      <w:marRight w:val="0"/>
      <w:marTop w:val="0"/>
      <w:marBottom w:val="0"/>
      <w:divBdr>
        <w:top w:val="none" w:sz="0" w:space="0" w:color="auto"/>
        <w:left w:val="none" w:sz="0" w:space="0" w:color="auto"/>
        <w:bottom w:val="none" w:sz="0" w:space="0" w:color="auto"/>
        <w:right w:val="none" w:sz="0" w:space="0" w:color="auto"/>
      </w:divBdr>
    </w:div>
    <w:div w:id="483667927">
      <w:bodyDiv w:val="1"/>
      <w:marLeft w:val="0"/>
      <w:marRight w:val="0"/>
      <w:marTop w:val="0"/>
      <w:marBottom w:val="0"/>
      <w:divBdr>
        <w:top w:val="none" w:sz="0" w:space="0" w:color="auto"/>
        <w:left w:val="none" w:sz="0" w:space="0" w:color="auto"/>
        <w:bottom w:val="none" w:sz="0" w:space="0" w:color="auto"/>
        <w:right w:val="none" w:sz="0" w:space="0" w:color="auto"/>
      </w:divBdr>
    </w:div>
    <w:div w:id="505946607">
      <w:bodyDiv w:val="1"/>
      <w:marLeft w:val="0"/>
      <w:marRight w:val="0"/>
      <w:marTop w:val="0"/>
      <w:marBottom w:val="0"/>
      <w:divBdr>
        <w:top w:val="none" w:sz="0" w:space="0" w:color="auto"/>
        <w:left w:val="none" w:sz="0" w:space="0" w:color="auto"/>
        <w:bottom w:val="none" w:sz="0" w:space="0" w:color="auto"/>
        <w:right w:val="none" w:sz="0" w:space="0" w:color="auto"/>
      </w:divBdr>
    </w:div>
    <w:div w:id="532155259">
      <w:bodyDiv w:val="1"/>
      <w:marLeft w:val="0"/>
      <w:marRight w:val="0"/>
      <w:marTop w:val="0"/>
      <w:marBottom w:val="0"/>
      <w:divBdr>
        <w:top w:val="none" w:sz="0" w:space="0" w:color="auto"/>
        <w:left w:val="none" w:sz="0" w:space="0" w:color="auto"/>
        <w:bottom w:val="none" w:sz="0" w:space="0" w:color="auto"/>
        <w:right w:val="none" w:sz="0" w:space="0" w:color="auto"/>
      </w:divBdr>
    </w:div>
    <w:div w:id="554850042">
      <w:bodyDiv w:val="1"/>
      <w:marLeft w:val="0"/>
      <w:marRight w:val="0"/>
      <w:marTop w:val="0"/>
      <w:marBottom w:val="0"/>
      <w:divBdr>
        <w:top w:val="none" w:sz="0" w:space="0" w:color="auto"/>
        <w:left w:val="none" w:sz="0" w:space="0" w:color="auto"/>
        <w:bottom w:val="none" w:sz="0" w:space="0" w:color="auto"/>
        <w:right w:val="none" w:sz="0" w:space="0" w:color="auto"/>
      </w:divBdr>
    </w:div>
    <w:div w:id="590282763">
      <w:bodyDiv w:val="1"/>
      <w:marLeft w:val="0"/>
      <w:marRight w:val="0"/>
      <w:marTop w:val="0"/>
      <w:marBottom w:val="0"/>
      <w:divBdr>
        <w:top w:val="none" w:sz="0" w:space="0" w:color="auto"/>
        <w:left w:val="none" w:sz="0" w:space="0" w:color="auto"/>
        <w:bottom w:val="none" w:sz="0" w:space="0" w:color="auto"/>
        <w:right w:val="none" w:sz="0" w:space="0" w:color="auto"/>
      </w:divBdr>
    </w:div>
    <w:div w:id="654920278">
      <w:bodyDiv w:val="1"/>
      <w:marLeft w:val="0"/>
      <w:marRight w:val="0"/>
      <w:marTop w:val="0"/>
      <w:marBottom w:val="0"/>
      <w:divBdr>
        <w:top w:val="none" w:sz="0" w:space="0" w:color="auto"/>
        <w:left w:val="none" w:sz="0" w:space="0" w:color="auto"/>
        <w:bottom w:val="none" w:sz="0" w:space="0" w:color="auto"/>
        <w:right w:val="none" w:sz="0" w:space="0" w:color="auto"/>
      </w:divBdr>
    </w:div>
    <w:div w:id="656148090">
      <w:bodyDiv w:val="1"/>
      <w:marLeft w:val="0"/>
      <w:marRight w:val="0"/>
      <w:marTop w:val="0"/>
      <w:marBottom w:val="0"/>
      <w:divBdr>
        <w:top w:val="none" w:sz="0" w:space="0" w:color="auto"/>
        <w:left w:val="none" w:sz="0" w:space="0" w:color="auto"/>
        <w:bottom w:val="none" w:sz="0" w:space="0" w:color="auto"/>
        <w:right w:val="none" w:sz="0" w:space="0" w:color="auto"/>
      </w:divBdr>
    </w:div>
    <w:div w:id="682098725">
      <w:bodyDiv w:val="1"/>
      <w:marLeft w:val="0"/>
      <w:marRight w:val="0"/>
      <w:marTop w:val="0"/>
      <w:marBottom w:val="0"/>
      <w:divBdr>
        <w:top w:val="none" w:sz="0" w:space="0" w:color="auto"/>
        <w:left w:val="none" w:sz="0" w:space="0" w:color="auto"/>
        <w:bottom w:val="none" w:sz="0" w:space="0" w:color="auto"/>
        <w:right w:val="none" w:sz="0" w:space="0" w:color="auto"/>
      </w:divBdr>
    </w:div>
    <w:div w:id="687830579">
      <w:bodyDiv w:val="1"/>
      <w:marLeft w:val="0"/>
      <w:marRight w:val="0"/>
      <w:marTop w:val="0"/>
      <w:marBottom w:val="0"/>
      <w:divBdr>
        <w:top w:val="none" w:sz="0" w:space="0" w:color="auto"/>
        <w:left w:val="none" w:sz="0" w:space="0" w:color="auto"/>
        <w:bottom w:val="none" w:sz="0" w:space="0" w:color="auto"/>
        <w:right w:val="none" w:sz="0" w:space="0" w:color="auto"/>
      </w:divBdr>
    </w:div>
    <w:div w:id="723722815">
      <w:bodyDiv w:val="1"/>
      <w:marLeft w:val="0"/>
      <w:marRight w:val="0"/>
      <w:marTop w:val="0"/>
      <w:marBottom w:val="0"/>
      <w:divBdr>
        <w:top w:val="none" w:sz="0" w:space="0" w:color="auto"/>
        <w:left w:val="none" w:sz="0" w:space="0" w:color="auto"/>
        <w:bottom w:val="none" w:sz="0" w:space="0" w:color="auto"/>
        <w:right w:val="none" w:sz="0" w:space="0" w:color="auto"/>
      </w:divBdr>
    </w:div>
    <w:div w:id="752700030">
      <w:bodyDiv w:val="1"/>
      <w:marLeft w:val="0"/>
      <w:marRight w:val="0"/>
      <w:marTop w:val="0"/>
      <w:marBottom w:val="0"/>
      <w:divBdr>
        <w:top w:val="none" w:sz="0" w:space="0" w:color="auto"/>
        <w:left w:val="none" w:sz="0" w:space="0" w:color="auto"/>
        <w:bottom w:val="none" w:sz="0" w:space="0" w:color="auto"/>
        <w:right w:val="none" w:sz="0" w:space="0" w:color="auto"/>
      </w:divBdr>
    </w:div>
    <w:div w:id="769736180">
      <w:bodyDiv w:val="1"/>
      <w:marLeft w:val="0"/>
      <w:marRight w:val="0"/>
      <w:marTop w:val="0"/>
      <w:marBottom w:val="0"/>
      <w:divBdr>
        <w:top w:val="none" w:sz="0" w:space="0" w:color="auto"/>
        <w:left w:val="none" w:sz="0" w:space="0" w:color="auto"/>
        <w:bottom w:val="none" w:sz="0" w:space="0" w:color="auto"/>
        <w:right w:val="none" w:sz="0" w:space="0" w:color="auto"/>
      </w:divBdr>
    </w:div>
    <w:div w:id="791244774">
      <w:bodyDiv w:val="1"/>
      <w:marLeft w:val="0"/>
      <w:marRight w:val="0"/>
      <w:marTop w:val="0"/>
      <w:marBottom w:val="0"/>
      <w:divBdr>
        <w:top w:val="none" w:sz="0" w:space="0" w:color="auto"/>
        <w:left w:val="none" w:sz="0" w:space="0" w:color="auto"/>
        <w:bottom w:val="none" w:sz="0" w:space="0" w:color="auto"/>
        <w:right w:val="none" w:sz="0" w:space="0" w:color="auto"/>
      </w:divBdr>
    </w:div>
    <w:div w:id="828524160">
      <w:bodyDiv w:val="1"/>
      <w:marLeft w:val="0"/>
      <w:marRight w:val="0"/>
      <w:marTop w:val="0"/>
      <w:marBottom w:val="0"/>
      <w:divBdr>
        <w:top w:val="none" w:sz="0" w:space="0" w:color="auto"/>
        <w:left w:val="none" w:sz="0" w:space="0" w:color="auto"/>
        <w:bottom w:val="none" w:sz="0" w:space="0" w:color="auto"/>
        <w:right w:val="none" w:sz="0" w:space="0" w:color="auto"/>
      </w:divBdr>
    </w:div>
    <w:div w:id="881788031">
      <w:bodyDiv w:val="1"/>
      <w:marLeft w:val="0"/>
      <w:marRight w:val="0"/>
      <w:marTop w:val="0"/>
      <w:marBottom w:val="0"/>
      <w:divBdr>
        <w:top w:val="none" w:sz="0" w:space="0" w:color="auto"/>
        <w:left w:val="none" w:sz="0" w:space="0" w:color="auto"/>
        <w:bottom w:val="none" w:sz="0" w:space="0" w:color="auto"/>
        <w:right w:val="none" w:sz="0" w:space="0" w:color="auto"/>
      </w:divBdr>
    </w:div>
    <w:div w:id="903880784">
      <w:bodyDiv w:val="1"/>
      <w:marLeft w:val="0"/>
      <w:marRight w:val="0"/>
      <w:marTop w:val="0"/>
      <w:marBottom w:val="0"/>
      <w:divBdr>
        <w:top w:val="none" w:sz="0" w:space="0" w:color="auto"/>
        <w:left w:val="none" w:sz="0" w:space="0" w:color="auto"/>
        <w:bottom w:val="none" w:sz="0" w:space="0" w:color="auto"/>
        <w:right w:val="none" w:sz="0" w:space="0" w:color="auto"/>
      </w:divBdr>
    </w:div>
    <w:div w:id="956448063">
      <w:bodyDiv w:val="1"/>
      <w:marLeft w:val="0"/>
      <w:marRight w:val="0"/>
      <w:marTop w:val="0"/>
      <w:marBottom w:val="0"/>
      <w:divBdr>
        <w:top w:val="none" w:sz="0" w:space="0" w:color="auto"/>
        <w:left w:val="none" w:sz="0" w:space="0" w:color="auto"/>
        <w:bottom w:val="none" w:sz="0" w:space="0" w:color="auto"/>
        <w:right w:val="none" w:sz="0" w:space="0" w:color="auto"/>
      </w:divBdr>
    </w:div>
    <w:div w:id="980043112">
      <w:bodyDiv w:val="1"/>
      <w:marLeft w:val="0"/>
      <w:marRight w:val="0"/>
      <w:marTop w:val="0"/>
      <w:marBottom w:val="0"/>
      <w:divBdr>
        <w:top w:val="none" w:sz="0" w:space="0" w:color="auto"/>
        <w:left w:val="none" w:sz="0" w:space="0" w:color="auto"/>
        <w:bottom w:val="none" w:sz="0" w:space="0" w:color="auto"/>
        <w:right w:val="none" w:sz="0" w:space="0" w:color="auto"/>
      </w:divBdr>
    </w:div>
    <w:div w:id="1020082355">
      <w:bodyDiv w:val="1"/>
      <w:marLeft w:val="0"/>
      <w:marRight w:val="0"/>
      <w:marTop w:val="0"/>
      <w:marBottom w:val="0"/>
      <w:divBdr>
        <w:top w:val="none" w:sz="0" w:space="0" w:color="auto"/>
        <w:left w:val="none" w:sz="0" w:space="0" w:color="auto"/>
        <w:bottom w:val="none" w:sz="0" w:space="0" w:color="auto"/>
        <w:right w:val="none" w:sz="0" w:space="0" w:color="auto"/>
      </w:divBdr>
    </w:div>
    <w:div w:id="1068966024">
      <w:bodyDiv w:val="1"/>
      <w:marLeft w:val="0"/>
      <w:marRight w:val="0"/>
      <w:marTop w:val="0"/>
      <w:marBottom w:val="0"/>
      <w:divBdr>
        <w:top w:val="none" w:sz="0" w:space="0" w:color="auto"/>
        <w:left w:val="none" w:sz="0" w:space="0" w:color="auto"/>
        <w:bottom w:val="none" w:sz="0" w:space="0" w:color="auto"/>
        <w:right w:val="none" w:sz="0" w:space="0" w:color="auto"/>
      </w:divBdr>
    </w:div>
    <w:div w:id="1168135208">
      <w:bodyDiv w:val="1"/>
      <w:marLeft w:val="0"/>
      <w:marRight w:val="0"/>
      <w:marTop w:val="0"/>
      <w:marBottom w:val="0"/>
      <w:divBdr>
        <w:top w:val="none" w:sz="0" w:space="0" w:color="auto"/>
        <w:left w:val="none" w:sz="0" w:space="0" w:color="auto"/>
        <w:bottom w:val="none" w:sz="0" w:space="0" w:color="auto"/>
        <w:right w:val="none" w:sz="0" w:space="0" w:color="auto"/>
      </w:divBdr>
    </w:div>
    <w:div w:id="1176843731">
      <w:bodyDiv w:val="1"/>
      <w:marLeft w:val="0"/>
      <w:marRight w:val="0"/>
      <w:marTop w:val="0"/>
      <w:marBottom w:val="0"/>
      <w:divBdr>
        <w:top w:val="none" w:sz="0" w:space="0" w:color="auto"/>
        <w:left w:val="none" w:sz="0" w:space="0" w:color="auto"/>
        <w:bottom w:val="none" w:sz="0" w:space="0" w:color="auto"/>
        <w:right w:val="none" w:sz="0" w:space="0" w:color="auto"/>
      </w:divBdr>
    </w:div>
    <w:div w:id="1182205433">
      <w:bodyDiv w:val="1"/>
      <w:marLeft w:val="0"/>
      <w:marRight w:val="0"/>
      <w:marTop w:val="0"/>
      <w:marBottom w:val="0"/>
      <w:divBdr>
        <w:top w:val="none" w:sz="0" w:space="0" w:color="auto"/>
        <w:left w:val="none" w:sz="0" w:space="0" w:color="auto"/>
        <w:bottom w:val="none" w:sz="0" w:space="0" w:color="auto"/>
        <w:right w:val="none" w:sz="0" w:space="0" w:color="auto"/>
      </w:divBdr>
    </w:div>
    <w:div w:id="1191452069">
      <w:bodyDiv w:val="1"/>
      <w:marLeft w:val="0"/>
      <w:marRight w:val="0"/>
      <w:marTop w:val="0"/>
      <w:marBottom w:val="0"/>
      <w:divBdr>
        <w:top w:val="none" w:sz="0" w:space="0" w:color="auto"/>
        <w:left w:val="none" w:sz="0" w:space="0" w:color="auto"/>
        <w:bottom w:val="none" w:sz="0" w:space="0" w:color="auto"/>
        <w:right w:val="none" w:sz="0" w:space="0" w:color="auto"/>
      </w:divBdr>
    </w:div>
    <w:div w:id="1248735526">
      <w:bodyDiv w:val="1"/>
      <w:marLeft w:val="0"/>
      <w:marRight w:val="0"/>
      <w:marTop w:val="0"/>
      <w:marBottom w:val="0"/>
      <w:divBdr>
        <w:top w:val="none" w:sz="0" w:space="0" w:color="auto"/>
        <w:left w:val="none" w:sz="0" w:space="0" w:color="auto"/>
        <w:bottom w:val="none" w:sz="0" w:space="0" w:color="auto"/>
        <w:right w:val="none" w:sz="0" w:space="0" w:color="auto"/>
      </w:divBdr>
    </w:div>
    <w:div w:id="1288664193">
      <w:bodyDiv w:val="1"/>
      <w:marLeft w:val="0"/>
      <w:marRight w:val="0"/>
      <w:marTop w:val="0"/>
      <w:marBottom w:val="0"/>
      <w:divBdr>
        <w:top w:val="none" w:sz="0" w:space="0" w:color="auto"/>
        <w:left w:val="none" w:sz="0" w:space="0" w:color="auto"/>
        <w:bottom w:val="none" w:sz="0" w:space="0" w:color="auto"/>
        <w:right w:val="none" w:sz="0" w:space="0" w:color="auto"/>
      </w:divBdr>
    </w:div>
    <w:div w:id="1389184721">
      <w:bodyDiv w:val="1"/>
      <w:marLeft w:val="0"/>
      <w:marRight w:val="0"/>
      <w:marTop w:val="0"/>
      <w:marBottom w:val="0"/>
      <w:divBdr>
        <w:top w:val="none" w:sz="0" w:space="0" w:color="auto"/>
        <w:left w:val="none" w:sz="0" w:space="0" w:color="auto"/>
        <w:bottom w:val="none" w:sz="0" w:space="0" w:color="auto"/>
        <w:right w:val="none" w:sz="0" w:space="0" w:color="auto"/>
      </w:divBdr>
    </w:div>
    <w:div w:id="1439569060">
      <w:bodyDiv w:val="1"/>
      <w:marLeft w:val="0"/>
      <w:marRight w:val="0"/>
      <w:marTop w:val="0"/>
      <w:marBottom w:val="0"/>
      <w:divBdr>
        <w:top w:val="none" w:sz="0" w:space="0" w:color="auto"/>
        <w:left w:val="none" w:sz="0" w:space="0" w:color="auto"/>
        <w:bottom w:val="none" w:sz="0" w:space="0" w:color="auto"/>
        <w:right w:val="none" w:sz="0" w:space="0" w:color="auto"/>
      </w:divBdr>
    </w:div>
    <w:div w:id="1560553460">
      <w:bodyDiv w:val="1"/>
      <w:marLeft w:val="0"/>
      <w:marRight w:val="0"/>
      <w:marTop w:val="0"/>
      <w:marBottom w:val="0"/>
      <w:divBdr>
        <w:top w:val="none" w:sz="0" w:space="0" w:color="auto"/>
        <w:left w:val="none" w:sz="0" w:space="0" w:color="auto"/>
        <w:bottom w:val="none" w:sz="0" w:space="0" w:color="auto"/>
        <w:right w:val="none" w:sz="0" w:space="0" w:color="auto"/>
      </w:divBdr>
    </w:div>
    <w:div w:id="1563715688">
      <w:bodyDiv w:val="1"/>
      <w:marLeft w:val="0"/>
      <w:marRight w:val="0"/>
      <w:marTop w:val="0"/>
      <w:marBottom w:val="0"/>
      <w:divBdr>
        <w:top w:val="none" w:sz="0" w:space="0" w:color="auto"/>
        <w:left w:val="none" w:sz="0" w:space="0" w:color="auto"/>
        <w:bottom w:val="none" w:sz="0" w:space="0" w:color="auto"/>
        <w:right w:val="none" w:sz="0" w:space="0" w:color="auto"/>
      </w:divBdr>
    </w:div>
    <w:div w:id="1785541363">
      <w:bodyDiv w:val="1"/>
      <w:marLeft w:val="0"/>
      <w:marRight w:val="0"/>
      <w:marTop w:val="0"/>
      <w:marBottom w:val="0"/>
      <w:divBdr>
        <w:top w:val="none" w:sz="0" w:space="0" w:color="auto"/>
        <w:left w:val="none" w:sz="0" w:space="0" w:color="auto"/>
        <w:bottom w:val="none" w:sz="0" w:space="0" w:color="auto"/>
        <w:right w:val="none" w:sz="0" w:space="0" w:color="auto"/>
      </w:divBdr>
    </w:div>
    <w:div w:id="1807746115">
      <w:bodyDiv w:val="1"/>
      <w:marLeft w:val="0"/>
      <w:marRight w:val="0"/>
      <w:marTop w:val="0"/>
      <w:marBottom w:val="0"/>
      <w:divBdr>
        <w:top w:val="none" w:sz="0" w:space="0" w:color="auto"/>
        <w:left w:val="none" w:sz="0" w:space="0" w:color="auto"/>
        <w:bottom w:val="none" w:sz="0" w:space="0" w:color="auto"/>
        <w:right w:val="none" w:sz="0" w:space="0" w:color="auto"/>
      </w:divBdr>
    </w:div>
    <w:div w:id="1843350557">
      <w:bodyDiv w:val="1"/>
      <w:marLeft w:val="0"/>
      <w:marRight w:val="0"/>
      <w:marTop w:val="0"/>
      <w:marBottom w:val="0"/>
      <w:divBdr>
        <w:top w:val="none" w:sz="0" w:space="0" w:color="auto"/>
        <w:left w:val="none" w:sz="0" w:space="0" w:color="auto"/>
        <w:bottom w:val="none" w:sz="0" w:space="0" w:color="auto"/>
        <w:right w:val="none" w:sz="0" w:space="0" w:color="auto"/>
      </w:divBdr>
    </w:div>
    <w:div w:id="1867711848">
      <w:bodyDiv w:val="1"/>
      <w:marLeft w:val="0"/>
      <w:marRight w:val="0"/>
      <w:marTop w:val="0"/>
      <w:marBottom w:val="0"/>
      <w:divBdr>
        <w:top w:val="none" w:sz="0" w:space="0" w:color="auto"/>
        <w:left w:val="none" w:sz="0" w:space="0" w:color="auto"/>
        <w:bottom w:val="none" w:sz="0" w:space="0" w:color="auto"/>
        <w:right w:val="none" w:sz="0" w:space="0" w:color="auto"/>
      </w:divBdr>
    </w:div>
    <w:div w:id="1874227605">
      <w:bodyDiv w:val="1"/>
      <w:marLeft w:val="0"/>
      <w:marRight w:val="0"/>
      <w:marTop w:val="0"/>
      <w:marBottom w:val="0"/>
      <w:divBdr>
        <w:top w:val="none" w:sz="0" w:space="0" w:color="auto"/>
        <w:left w:val="none" w:sz="0" w:space="0" w:color="auto"/>
        <w:bottom w:val="none" w:sz="0" w:space="0" w:color="auto"/>
        <w:right w:val="none" w:sz="0" w:space="0" w:color="auto"/>
      </w:divBdr>
    </w:div>
    <w:div w:id="1883516032">
      <w:bodyDiv w:val="1"/>
      <w:marLeft w:val="0"/>
      <w:marRight w:val="0"/>
      <w:marTop w:val="0"/>
      <w:marBottom w:val="0"/>
      <w:divBdr>
        <w:top w:val="none" w:sz="0" w:space="0" w:color="auto"/>
        <w:left w:val="none" w:sz="0" w:space="0" w:color="auto"/>
        <w:bottom w:val="none" w:sz="0" w:space="0" w:color="auto"/>
        <w:right w:val="none" w:sz="0" w:space="0" w:color="auto"/>
      </w:divBdr>
    </w:div>
    <w:div w:id="1936788017">
      <w:bodyDiv w:val="1"/>
      <w:marLeft w:val="0"/>
      <w:marRight w:val="0"/>
      <w:marTop w:val="0"/>
      <w:marBottom w:val="0"/>
      <w:divBdr>
        <w:top w:val="none" w:sz="0" w:space="0" w:color="auto"/>
        <w:left w:val="none" w:sz="0" w:space="0" w:color="auto"/>
        <w:bottom w:val="none" w:sz="0" w:space="0" w:color="auto"/>
        <w:right w:val="none" w:sz="0" w:space="0" w:color="auto"/>
      </w:divBdr>
    </w:div>
    <w:div w:id="199178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60-2021-ND-CP-co-che-tu-chu-tai-chinh-cua-don-vi-su-nghiep-cong-lap-478766.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B674A-23BE-4D6C-9706-57048D000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26</Pages>
  <Words>7018</Words>
  <Characters>40009</Characters>
  <Application>Microsoft Office Word</Application>
  <DocSecurity>0</DocSecurity>
  <Lines>333</Lines>
  <Paragraphs>93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46934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Nguyen Trung</cp:lastModifiedBy>
  <cp:revision>137</cp:revision>
  <cp:lastPrinted>2025-11-28T10:39:00Z</cp:lastPrinted>
  <dcterms:created xsi:type="dcterms:W3CDTF">2025-12-09T01:27:00Z</dcterms:created>
  <dcterms:modified xsi:type="dcterms:W3CDTF">2025-12-25T02:33:00Z</dcterms:modified>
</cp:coreProperties>
</file>